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7F11BBFC" w:rsidR="00A236CD" w:rsidRDefault="00F24DCB"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14</w:t>
      </w:r>
      <w:r w:rsidR="008427C7">
        <w:rPr>
          <w:rFonts w:ascii="Arial Rounded MT Bold" w:hAnsi="Arial Rounded MT Bold"/>
          <w:color w:val="000000"/>
          <w:sz w:val="48"/>
          <w:szCs w:val="48"/>
          <w:lang w:val="en-US"/>
          <w14:ligatures w14:val="none"/>
        </w:rPr>
        <w:t>/10</w:t>
      </w:r>
      <w:r w:rsidR="000935F6">
        <w:rPr>
          <w:rFonts w:ascii="Arial Rounded MT Bold" w:hAnsi="Arial Rounded MT Bold"/>
          <w:color w:val="000000"/>
          <w:sz w:val="48"/>
          <w:szCs w:val="48"/>
          <w:lang w:val="en-US"/>
          <w14:ligatures w14:val="none"/>
        </w:rPr>
        <w:t>/19</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13D40A6" w14:textId="22B23D22" w:rsidR="00590B86" w:rsidRDefault="00590B86" w:rsidP="002C0505">
      <w:pPr>
        <w:rPr>
          <w:rFonts w:cstheme="minorHAnsi"/>
          <w:b/>
          <w:sz w:val="24"/>
          <w:szCs w:val="24"/>
          <w:u w:val="single"/>
        </w:rPr>
      </w:pPr>
      <w:r w:rsidRPr="004E020D">
        <w:rPr>
          <w:rFonts w:cstheme="minorHAnsi"/>
          <w:b/>
          <w:sz w:val="24"/>
          <w:szCs w:val="24"/>
          <w:u w:val="single"/>
        </w:rPr>
        <w:t xml:space="preserve">Welcome from Mr </w:t>
      </w:r>
      <w:proofErr w:type="spellStart"/>
      <w:r w:rsidRPr="004E020D">
        <w:rPr>
          <w:rFonts w:cstheme="minorHAnsi"/>
          <w:b/>
          <w:sz w:val="24"/>
          <w:szCs w:val="24"/>
          <w:u w:val="single"/>
        </w:rPr>
        <w:t>Wieder</w:t>
      </w:r>
      <w:proofErr w:type="spellEnd"/>
    </w:p>
    <w:p w14:paraId="2AE01007" w14:textId="5F7CEED1" w:rsidR="00EE678D" w:rsidRDefault="00EE678D" w:rsidP="002C0505">
      <w:pPr>
        <w:rPr>
          <w:rFonts w:cstheme="minorHAnsi"/>
          <w:sz w:val="24"/>
          <w:szCs w:val="24"/>
        </w:rPr>
      </w:pPr>
      <w:r w:rsidRPr="00EE678D">
        <w:rPr>
          <w:rFonts w:cstheme="minorHAnsi"/>
          <w:sz w:val="24"/>
          <w:szCs w:val="24"/>
        </w:rPr>
        <w:t>Thank you to all of the families for their kind donations of food for our Harvest Collection. We held a special assembly on Friday where Grace from New Beginnings visited the school to talk to the children about how the food would be used.</w:t>
      </w:r>
    </w:p>
    <w:p w14:paraId="109C58CB" w14:textId="3F8C70C4" w:rsidR="0034525E" w:rsidRDefault="00EE678D" w:rsidP="002C0505">
      <w:pPr>
        <w:rPr>
          <w:rFonts w:cstheme="minorHAnsi"/>
          <w:sz w:val="24"/>
          <w:szCs w:val="24"/>
        </w:rPr>
      </w:pPr>
      <w:r>
        <w:rPr>
          <w:rFonts w:cstheme="minorHAnsi"/>
          <w:sz w:val="24"/>
          <w:szCs w:val="24"/>
        </w:rPr>
        <w:t>Year 1 children also made special packs for the homeless</w:t>
      </w:r>
      <w:r w:rsidR="003F69A5">
        <w:rPr>
          <w:rFonts w:cstheme="minorHAnsi"/>
          <w:sz w:val="24"/>
          <w:szCs w:val="24"/>
        </w:rPr>
        <w:t xml:space="preserve"> community, which were also</w:t>
      </w:r>
      <w:r>
        <w:rPr>
          <w:rFonts w:cstheme="minorHAnsi"/>
          <w:sz w:val="24"/>
          <w:szCs w:val="24"/>
        </w:rPr>
        <w:t xml:space="preserve"> presented to New Beginnings on</w:t>
      </w:r>
      <w:r w:rsidR="0034525E">
        <w:rPr>
          <w:rFonts w:cstheme="minorHAnsi"/>
          <w:sz w:val="24"/>
          <w:szCs w:val="24"/>
        </w:rPr>
        <w:t xml:space="preserve"> Friday. Children made the packs as part of the awareness raising for World Homeless Day. Thank you to Mrs Carey for organising this.</w:t>
      </w:r>
    </w:p>
    <w:p w14:paraId="3CB0BBAA" w14:textId="77777777" w:rsidR="003F69A5" w:rsidRDefault="0034525E" w:rsidP="002C0505">
      <w:pPr>
        <w:rPr>
          <w:rFonts w:cstheme="minorHAnsi"/>
          <w:sz w:val="24"/>
          <w:szCs w:val="24"/>
        </w:rPr>
      </w:pPr>
      <w:r>
        <w:rPr>
          <w:rFonts w:cstheme="minorHAnsi"/>
          <w:sz w:val="24"/>
          <w:szCs w:val="24"/>
        </w:rPr>
        <w:t xml:space="preserve">Following feedback from the question and answer session, I have started a section in the bulletin about supporting learning at home. For the next few weeks the focus will be on how to support your child with developing their reading comprehension skills. </w:t>
      </w:r>
    </w:p>
    <w:p w14:paraId="51000A5F" w14:textId="62E7B7E2" w:rsidR="00FB2156" w:rsidRDefault="0034525E" w:rsidP="002C0505">
      <w:pPr>
        <w:rPr>
          <w:rFonts w:cstheme="minorHAnsi"/>
          <w:sz w:val="24"/>
          <w:szCs w:val="24"/>
        </w:rPr>
      </w:pPr>
      <w:r>
        <w:rPr>
          <w:rFonts w:cstheme="minorHAnsi"/>
          <w:sz w:val="24"/>
          <w:szCs w:val="24"/>
        </w:rPr>
        <w:t>I am also pleased to announce that we have made links with the Autism Advisor for Families in Reading, Jenna Redmond. She will be running a series of coffee mornings this academic year</w:t>
      </w:r>
      <w:r w:rsidR="003F69A5">
        <w:rPr>
          <w:rFonts w:cstheme="minorHAnsi"/>
          <w:sz w:val="24"/>
          <w:szCs w:val="24"/>
        </w:rPr>
        <w:t xml:space="preserve"> where families will be able to meet and discuss challenges and share good practice amongst one another. The coffee mornings are for families where a child has social and communication difficulties. The first coffee morning will take place on Wednesday 6</w:t>
      </w:r>
      <w:r w:rsidR="003F69A5" w:rsidRPr="003F69A5">
        <w:rPr>
          <w:rFonts w:cstheme="minorHAnsi"/>
          <w:sz w:val="24"/>
          <w:szCs w:val="24"/>
          <w:vertAlign w:val="superscript"/>
        </w:rPr>
        <w:t>th</w:t>
      </w:r>
      <w:r w:rsidR="003F69A5">
        <w:rPr>
          <w:rFonts w:cstheme="minorHAnsi"/>
          <w:sz w:val="24"/>
          <w:szCs w:val="24"/>
        </w:rPr>
        <w:t xml:space="preserve"> November at 9am.</w:t>
      </w:r>
    </w:p>
    <w:p w14:paraId="6E863F4D" w14:textId="22D36393" w:rsidR="00BC0C1F" w:rsidRDefault="00BC0C1F" w:rsidP="002C0505">
      <w:pPr>
        <w:rPr>
          <w:rFonts w:cstheme="minorHAnsi"/>
          <w:b/>
          <w:sz w:val="24"/>
          <w:szCs w:val="24"/>
          <w:u w:val="single"/>
        </w:rPr>
      </w:pPr>
      <w:r w:rsidRPr="00BC0C1F">
        <w:rPr>
          <w:rFonts w:cstheme="minorHAnsi"/>
          <w:b/>
          <w:sz w:val="24"/>
          <w:szCs w:val="24"/>
          <w:u w:val="single"/>
        </w:rPr>
        <w:t>Car Parking</w:t>
      </w:r>
    </w:p>
    <w:p w14:paraId="229FD4DF" w14:textId="36F62183" w:rsidR="00BC0C1F" w:rsidRDefault="00BC0C1F" w:rsidP="002C0505">
      <w:pPr>
        <w:rPr>
          <w:rFonts w:cstheme="minorHAnsi"/>
          <w:sz w:val="24"/>
          <w:szCs w:val="24"/>
        </w:rPr>
      </w:pPr>
      <w:r w:rsidRPr="00BC0C1F">
        <w:rPr>
          <w:rFonts w:cstheme="minorHAnsi"/>
          <w:sz w:val="24"/>
          <w:szCs w:val="24"/>
        </w:rPr>
        <w:t xml:space="preserve">Please could I reiterate to families the importance of following highway regulations when </w:t>
      </w:r>
      <w:proofErr w:type="gramStart"/>
      <w:r w:rsidRPr="00BC0C1F">
        <w:rPr>
          <w:rFonts w:cstheme="minorHAnsi"/>
          <w:sz w:val="24"/>
          <w:szCs w:val="24"/>
        </w:rPr>
        <w:t>parking.</w:t>
      </w:r>
      <w:proofErr w:type="gramEnd"/>
      <w:r w:rsidRPr="00BC0C1F">
        <w:rPr>
          <w:rFonts w:cstheme="minorHAnsi"/>
          <w:sz w:val="24"/>
          <w:szCs w:val="24"/>
        </w:rPr>
        <w:t xml:space="preserve"> There continues to be a large amount of double-parking </w:t>
      </w:r>
      <w:r w:rsidR="002A5A2B">
        <w:rPr>
          <w:rFonts w:cstheme="minorHAnsi"/>
          <w:sz w:val="24"/>
          <w:szCs w:val="24"/>
        </w:rPr>
        <w:t>and parking in the bays marked for residents only</w:t>
      </w:r>
      <w:r>
        <w:rPr>
          <w:rFonts w:cstheme="minorHAnsi"/>
          <w:sz w:val="24"/>
          <w:szCs w:val="24"/>
        </w:rPr>
        <w:t>. I appreciate that there is not a large amount of parking in the area, so please could families allow extra time to park further away and stride into school.</w:t>
      </w:r>
      <w:r w:rsidR="002A5A2B">
        <w:rPr>
          <w:rFonts w:cstheme="minorHAnsi"/>
          <w:sz w:val="24"/>
          <w:szCs w:val="24"/>
        </w:rPr>
        <w:t xml:space="preserve"> I have previously been in contact with the local authority and they will continue to send parking wardens to take action against parking offenders.</w:t>
      </w:r>
    </w:p>
    <w:p w14:paraId="1B706B9E" w14:textId="31819B3B" w:rsidR="002A5A2B" w:rsidRDefault="002A5A2B" w:rsidP="002C0505">
      <w:pPr>
        <w:rPr>
          <w:rFonts w:cstheme="minorHAnsi"/>
          <w:b/>
          <w:sz w:val="24"/>
          <w:szCs w:val="24"/>
          <w:u w:val="single"/>
        </w:rPr>
      </w:pPr>
      <w:r w:rsidRPr="002A5A2B">
        <w:rPr>
          <w:rFonts w:cstheme="minorHAnsi"/>
          <w:b/>
          <w:sz w:val="24"/>
          <w:szCs w:val="24"/>
          <w:u w:val="single"/>
        </w:rPr>
        <w:t>Club Cancellations</w:t>
      </w:r>
    </w:p>
    <w:p w14:paraId="542CF123" w14:textId="2ACEDBAE" w:rsidR="002A5A2B" w:rsidRPr="002A5A2B" w:rsidRDefault="00133F9B" w:rsidP="002C0505">
      <w:pPr>
        <w:rPr>
          <w:rFonts w:cstheme="minorHAnsi"/>
          <w:sz w:val="24"/>
          <w:szCs w:val="24"/>
        </w:rPr>
      </w:pPr>
      <w:r>
        <w:rPr>
          <w:rFonts w:cstheme="minorHAnsi"/>
          <w:sz w:val="24"/>
          <w:szCs w:val="24"/>
        </w:rPr>
        <w:t>Lego Club will not take place on Tuesday after school this week. Wednesday lunchtime football will also not take place this week.</w:t>
      </w:r>
    </w:p>
    <w:p w14:paraId="0ED30F8D" w14:textId="21DD5F28" w:rsidR="00FB2156" w:rsidRPr="003F69A5" w:rsidRDefault="00FB2156" w:rsidP="002C0505">
      <w:pPr>
        <w:rPr>
          <w:rFonts w:cstheme="minorHAnsi"/>
          <w:b/>
          <w:sz w:val="24"/>
          <w:szCs w:val="24"/>
          <w:u w:val="single"/>
        </w:rPr>
      </w:pPr>
      <w:r w:rsidRPr="003F69A5">
        <w:rPr>
          <w:rFonts w:cstheme="minorHAnsi"/>
          <w:b/>
          <w:sz w:val="24"/>
          <w:szCs w:val="24"/>
          <w:u w:val="single"/>
        </w:rPr>
        <w:t>Head</w:t>
      </w:r>
      <w:r w:rsidR="003F69A5">
        <w:rPr>
          <w:rFonts w:cstheme="minorHAnsi"/>
          <w:b/>
          <w:sz w:val="24"/>
          <w:szCs w:val="24"/>
          <w:u w:val="single"/>
        </w:rPr>
        <w:t xml:space="preserve"> </w:t>
      </w:r>
      <w:r w:rsidRPr="003F69A5">
        <w:rPr>
          <w:rFonts w:cstheme="minorHAnsi"/>
          <w:b/>
          <w:sz w:val="24"/>
          <w:szCs w:val="24"/>
          <w:u w:val="single"/>
        </w:rPr>
        <w:t>lice</w:t>
      </w:r>
    </w:p>
    <w:p w14:paraId="2B04ADE7" w14:textId="5FE2FBA9" w:rsidR="00FB2156" w:rsidRDefault="00FB2156" w:rsidP="002C0505">
      <w:pPr>
        <w:rPr>
          <w:rFonts w:cstheme="minorHAnsi"/>
          <w:sz w:val="24"/>
          <w:szCs w:val="24"/>
        </w:rPr>
      </w:pPr>
      <w:r>
        <w:rPr>
          <w:rFonts w:cstheme="minorHAnsi"/>
          <w:sz w:val="24"/>
          <w:szCs w:val="24"/>
        </w:rPr>
        <w:t>Last week we had several reports of head</w:t>
      </w:r>
      <w:r w:rsidR="003F69A5">
        <w:rPr>
          <w:rFonts w:cstheme="minorHAnsi"/>
          <w:sz w:val="24"/>
          <w:szCs w:val="24"/>
        </w:rPr>
        <w:t xml:space="preserve"> </w:t>
      </w:r>
      <w:r>
        <w:rPr>
          <w:rFonts w:cstheme="minorHAnsi"/>
          <w:sz w:val="24"/>
          <w:szCs w:val="24"/>
        </w:rPr>
        <w:t xml:space="preserve">lice across the school. Please could families ensure that they regularly check their child’s hair and that children with long hair have it all tied up when they are in </w:t>
      </w:r>
      <w:proofErr w:type="gramStart"/>
      <w:r>
        <w:rPr>
          <w:rFonts w:cstheme="minorHAnsi"/>
          <w:sz w:val="24"/>
          <w:szCs w:val="24"/>
        </w:rPr>
        <w:t>school.</w:t>
      </w:r>
      <w:proofErr w:type="gramEnd"/>
    </w:p>
    <w:p w14:paraId="56D22C72" w14:textId="7CB4A7F7" w:rsidR="00FB2156" w:rsidRPr="00FB2156" w:rsidRDefault="00FB2156" w:rsidP="002C0505">
      <w:pPr>
        <w:rPr>
          <w:rFonts w:cstheme="minorHAnsi"/>
          <w:b/>
          <w:sz w:val="24"/>
          <w:szCs w:val="24"/>
          <w:u w:val="single"/>
        </w:rPr>
      </w:pPr>
      <w:r w:rsidRPr="00FB2156">
        <w:rPr>
          <w:rFonts w:cstheme="minorHAnsi"/>
          <w:b/>
          <w:sz w:val="24"/>
          <w:szCs w:val="24"/>
          <w:u w:val="single"/>
        </w:rPr>
        <w:lastRenderedPageBreak/>
        <w:t>Ordering Lunches</w:t>
      </w:r>
    </w:p>
    <w:p w14:paraId="2575BE1A" w14:textId="10CCCCB4" w:rsidR="00F24DCB" w:rsidRDefault="00FB2156" w:rsidP="00F24DCB">
      <w:pPr>
        <w:rPr>
          <w:rFonts w:cstheme="minorHAnsi"/>
          <w:color w:val="000000"/>
          <w:sz w:val="24"/>
          <w:szCs w:val="24"/>
          <w:lang w:eastAsia="en-GB"/>
        </w:rPr>
      </w:pPr>
      <w:r>
        <w:rPr>
          <w:rFonts w:cstheme="minorHAnsi"/>
          <w:color w:val="000000"/>
          <w:sz w:val="24"/>
          <w:szCs w:val="24"/>
          <w:lang w:eastAsia="en-GB"/>
        </w:rPr>
        <w:t xml:space="preserve">Now that </w:t>
      </w:r>
      <w:proofErr w:type="spellStart"/>
      <w:r>
        <w:rPr>
          <w:rFonts w:cstheme="minorHAnsi"/>
          <w:color w:val="000000"/>
          <w:sz w:val="24"/>
          <w:szCs w:val="24"/>
          <w:lang w:eastAsia="en-GB"/>
        </w:rPr>
        <w:t>Tucasi</w:t>
      </w:r>
      <w:proofErr w:type="spellEnd"/>
      <w:r>
        <w:rPr>
          <w:rFonts w:cstheme="minorHAnsi"/>
          <w:color w:val="000000"/>
          <w:sz w:val="24"/>
          <w:szCs w:val="24"/>
          <w:lang w:eastAsia="en-GB"/>
        </w:rPr>
        <w:t xml:space="preserve"> is fully up and running, please could families use the website to order school dinners a week in advance please. For families unsure about how </w:t>
      </w:r>
      <w:proofErr w:type="spellStart"/>
      <w:r>
        <w:rPr>
          <w:rFonts w:cstheme="minorHAnsi"/>
          <w:color w:val="000000"/>
          <w:sz w:val="24"/>
          <w:szCs w:val="24"/>
          <w:lang w:eastAsia="en-GB"/>
        </w:rPr>
        <w:t>Tucasi</w:t>
      </w:r>
      <w:proofErr w:type="spellEnd"/>
      <w:r>
        <w:rPr>
          <w:rFonts w:cstheme="minorHAnsi"/>
          <w:color w:val="000000"/>
          <w:sz w:val="24"/>
          <w:szCs w:val="24"/>
          <w:lang w:eastAsia="en-GB"/>
        </w:rPr>
        <w:t xml:space="preserve"> works, there will be a workshop </w:t>
      </w:r>
      <w:r w:rsidR="00EE678D">
        <w:rPr>
          <w:rFonts w:cstheme="minorHAnsi"/>
          <w:color w:val="000000"/>
          <w:sz w:val="24"/>
          <w:szCs w:val="24"/>
          <w:lang w:eastAsia="en-GB"/>
        </w:rPr>
        <w:t>on Wednesday 23</w:t>
      </w:r>
      <w:r w:rsidR="00EE678D" w:rsidRPr="00EE678D">
        <w:rPr>
          <w:rFonts w:cstheme="minorHAnsi"/>
          <w:color w:val="000000"/>
          <w:sz w:val="24"/>
          <w:szCs w:val="24"/>
          <w:vertAlign w:val="superscript"/>
          <w:lang w:eastAsia="en-GB"/>
        </w:rPr>
        <w:t>rd</w:t>
      </w:r>
      <w:r w:rsidR="00EE678D">
        <w:rPr>
          <w:rFonts w:cstheme="minorHAnsi"/>
          <w:color w:val="000000"/>
          <w:sz w:val="24"/>
          <w:szCs w:val="24"/>
          <w:lang w:eastAsia="en-GB"/>
        </w:rPr>
        <w:t xml:space="preserve"> October.</w:t>
      </w:r>
    </w:p>
    <w:p w14:paraId="4ABB2DC1" w14:textId="5A514DD2" w:rsidR="00EE678D" w:rsidRDefault="00EE678D" w:rsidP="00F24DCB">
      <w:pPr>
        <w:rPr>
          <w:rFonts w:cstheme="minorHAnsi"/>
          <w:b/>
          <w:color w:val="000000"/>
          <w:sz w:val="24"/>
          <w:szCs w:val="24"/>
          <w:u w:val="single"/>
          <w:lang w:eastAsia="en-GB"/>
        </w:rPr>
      </w:pPr>
      <w:r w:rsidRPr="00EE678D">
        <w:rPr>
          <w:rFonts w:cstheme="minorHAnsi"/>
          <w:b/>
          <w:color w:val="000000"/>
          <w:sz w:val="24"/>
          <w:szCs w:val="24"/>
          <w:u w:val="single"/>
          <w:lang w:eastAsia="en-GB"/>
        </w:rPr>
        <w:t>Taking Photographs/ Videos in School</w:t>
      </w:r>
    </w:p>
    <w:p w14:paraId="7C234B20" w14:textId="45AFA929" w:rsidR="00EE678D" w:rsidRDefault="00EE678D" w:rsidP="00F24DCB">
      <w:pPr>
        <w:rPr>
          <w:rFonts w:cstheme="minorHAnsi"/>
          <w:color w:val="000000"/>
          <w:sz w:val="24"/>
          <w:szCs w:val="24"/>
          <w:lang w:eastAsia="en-GB"/>
        </w:rPr>
      </w:pPr>
      <w:r>
        <w:rPr>
          <w:rFonts w:cstheme="minorHAnsi"/>
          <w:color w:val="000000"/>
          <w:sz w:val="24"/>
          <w:szCs w:val="24"/>
          <w:lang w:eastAsia="en-GB"/>
        </w:rPr>
        <w:t xml:space="preserve">Please can I remind parents that this is not permitted as by doing so, you may be also be capturing images of other </w:t>
      </w:r>
      <w:proofErr w:type="gramStart"/>
      <w:r>
        <w:rPr>
          <w:rFonts w:cstheme="minorHAnsi"/>
          <w:color w:val="000000"/>
          <w:sz w:val="24"/>
          <w:szCs w:val="24"/>
          <w:lang w:eastAsia="en-GB"/>
        </w:rPr>
        <w:t>children.</w:t>
      </w:r>
      <w:proofErr w:type="gramEnd"/>
      <w:r>
        <w:rPr>
          <w:rFonts w:cstheme="minorHAnsi"/>
          <w:color w:val="000000"/>
          <w:sz w:val="24"/>
          <w:szCs w:val="24"/>
          <w:lang w:eastAsia="en-GB"/>
        </w:rPr>
        <w:t xml:space="preserve"> </w:t>
      </w:r>
    </w:p>
    <w:p w14:paraId="7EF973B1" w14:textId="767467AC" w:rsidR="00EE678D" w:rsidRDefault="003F69A5" w:rsidP="00F24DCB">
      <w:pPr>
        <w:rPr>
          <w:rFonts w:cstheme="minorHAnsi"/>
          <w:b/>
          <w:color w:val="000000"/>
          <w:sz w:val="24"/>
          <w:szCs w:val="24"/>
          <w:u w:val="single"/>
          <w:lang w:eastAsia="en-GB"/>
        </w:rPr>
      </w:pPr>
      <w:bookmarkStart w:id="0" w:name="_GoBack"/>
      <w:bookmarkEnd w:id="0"/>
      <w:r>
        <w:rPr>
          <w:rFonts w:cstheme="minorHAnsi"/>
          <w:b/>
          <w:color w:val="000000"/>
          <w:sz w:val="24"/>
          <w:szCs w:val="24"/>
          <w:u w:val="single"/>
          <w:lang w:eastAsia="en-GB"/>
        </w:rPr>
        <w:t>P</w:t>
      </w:r>
      <w:r w:rsidR="00EE678D" w:rsidRPr="00EE678D">
        <w:rPr>
          <w:rFonts w:cstheme="minorHAnsi"/>
          <w:b/>
          <w:color w:val="000000"/>
          <w:sz w:val="24"/>
          <w:szCs w:val="24"/>
          <w:u w:val="single"/>
          <w:lang w:eastAsia="en-GB"/>
        </w:rPr>
        <w:t>.E. Reminders</w:t>
      </w:r>
    </w:p>
    <w:p w14:paraId="1450C25F" w14:textId="2F5D2070" w:rsidR="00EE678D" w:rsidRPr="00EE678D" w:rsidRDefault="00EE678D" w:rsidP="00F24DCB">
      <w:pPr>
        <w:rPr>
          <w:rFonts w:cstheme="minorHAnsi"/>
          <w:color w:val="000000"/>
          <w:sz w:val="24"/>
          <w:szCs w:val="24"/>
          <w:lang w:eastAsia="en-GB"/>
        </w:rPr>
      </w:pPr>
      <w:r>
        <w:rPr>
          <w:rFonts w:cstheme="minorHAnsi"/>
          <w:color w:val="000000"/>
          <w:sz w:val="24"/>
          <w:szCs w:val="24"/>
          <w:lang w:eastAsia="en-GB"/>
        </w:rPr>
        <w:t>Miss Vaal would like to reiterate that earrings should not be worn on P.E. days and that as the weather is getting colder tracksuits should be worn for P.E.</w:t>
      </w:r>
    </w:p>
    <w:p w14:paraId="045F1D48" w14:textId="5EDAFA97" w:rsidR="00F24DCB" w:rsidRPr="00F24DCB" w:rsidRDefault="00F24DCB" w:rsidP="00F24DCB">
      <w:pPr>
        <w:rPr>
          <w:rFonts w:cstheme="minorHAnsi"/>
          <w:b/>
          <w:color w:val="000000"/>
          <w:sz w:val="24"/>
          <w:szCs w:val="24"/>
          <w:u w:val="single"/>
          <w:lang w:eastAsia="en-GB"/>
        </w:rPr>
      </w:pPr>
      <w:r w:rsidRPr="00F24DCB">
        <w:rPr>
          <w:rFonts w:cstheme="minorHAnsi"/>
          <w:b/>
          <w:color w:val="000000"/>
          <w:sz w:val="24"/>
          <w:szCs w:val="24"/>
          <w:u w:val="single"/>
          <w:lang w:eastAsia="en-GB"/>
        </w:rPr>
        <w:t>Homework Expectations</w:t>
      </w:r>
    </w:p>
    <w:p w14:paraId="1956E3CC" w14:textId="55A698CC" w:rsidR="008427C7" w:rsidRDefault="00F24DCB" w:rsidP="00F24DCB">
      <w:pPr>
        <w:rPr>
          <w:rFonts w:cstheme="minorHAnsi"/>
          <w:color w:val="000000"/>
          <w:sz w:val="24"/>
          <w:szCs w:val="24"/>
          <w:lang w:eastAsia="en-GB"/>
        </w:rPr>
      </w:pPr>
      <w:r>
        <w:rPr>
          <w:rFonts w:cstheme="minorHAnsi"/>
          <w:color w:val="000000"/>
          <w:sz w:val="24"/>
          <w:szCs w:val="24"/>
          <w:lang w:eastAsia="en-GB"/>
        </w:rPr>
        <w:t xml:space="preserve">Last week we held a </w:t>
      </w:r>
      <w:proofErr w:type="spellStart"/>
      <w:r>
        <w:rPr>
          <w:rFonts w:cstheme="minorHAnsi"/>
          <w:color w:val="000000"/>
          <w:sz w:val="24"/>
          <w:szCs w:val="24"/>
          <w:lang w:eastAsia="en-GB"/>
        </w:rPr>
        <w:t>MyMaths</w:t>
      </w:r>
      <w:proofErr w:type="spellEnd"/>
      <w:r>
        <w:rPr>
          <w:rFonts w:cstheme="minorHAnsi"/>
          <w:color w:val="000000"/>
          <w:sz w:val="24"/>
          <w:szCs w:val="24"/>
          <w:lang w:eastAsia="en-GB"/>
        </w:rPr>
        <w:t xml:space="preserve"> workshop for parents and during the meeting it was identified that parents are not sure about homework expectations. As a result, I will clarify the approach being used in each year group below:</w:t>
      </w:r>
    </w:p>
    <w:tbl>
      <w:tblPr>
        <w:tblStyle w:val="TableGrid"/>
        <w:tblW w:w="0" w:type="auto"/>
        <w:tblLook w:val="04A0" w:firstRow="1" w:lastRow="0" w:firstColumn="1" w:lastColumn="0" w:noHBand="0" w:noVBand="1"/>
      </w:tblPr>
      <w:tblGrid>
        <w:gridCol w:w="846"/>
        <w:gridCol w:w="3260"/>
        <w:gridCol w:w="2656"/>
        <w:gridCol w:w="2254"/>
      </w:tblGrid>
      <w:tr w:rsidR="00F24DCB" w14:paraId="70806E7C" w14:textId="77777777" w:rsidTr="006D442F">
        <w:tc>
          <w:tcPr>
            <w:tcW w:w="846" w:type="dxa"/>
          </w:tcPr>
          <w:p w14:paraId="3EFE667F" w14:textId="4245A66D" w:rsidR="00F24DCB" w:rsidRPr="006D442F" w:rsidRDefault="00F24DCB" w:rsidP="00F24DCB">
            <w:pPr>
              <w:rPr>
                <w:rFonts w:cstheme="minorHAnsi"/>
                <w:b/>
                <w:color w:val="000000"/>
                <w:sz w:val="24"/>
                <w:szCs w:val="24"/>
                <w:lang w:eastAsia="en-GB"/>
              </w:rPr>
            </w:pPr>
            <w:r w:rsidRPr="006D442F">
              <w:rPr>
                <w:rFonts w:cstheme="minorHAnsi"/>
                <w:b/>
                <w:color w:val="000000"/>
                <w:sz w:val="24"/>
                <w:szCs w:val="24"/>
                <w:lang w:eastAsia="en-GB"/>
              </w:rPr>
              <w:t>Year Group</w:t>
            </w:r>
          </w:p>
        </w:tc>
        <w:tc>
          <w:tcPr>
            <w:tcW w:w="3260" w:type="dxa"/>
          </w:tcPr>
          <w:p w14:paraId="40AEE543" w14:textId="6A8979C3" w:rsidR="00F24DCB" w:rsidRPr="006D442F" w:rsidRDefault="00F24DCB" w:rsidP="00F24DCB">
            <w:pPr>
              <w:rPr>
                <w:rFonts w:cstheme="minorHAnsi"/>
                <w:b/>
                <w:color w:val="000000"/>
                <w:sz w:val="24"/>
                <w:szCs w:val="24"/>
                <w:lang w:eastAsia="en-GB"/>
              </w:rPr>
            </w:pPr>
            <w:r w:rsidRPr="006D442F">
              <w:rPr>
                <w:rFonts w:cstheme="minorHAnsi"/>
                <w:b/>
                <w:color w:val="000000"/>
                <w:sz w:val="24"/>
                <w:szCs w:val="24"/>
                <w:lang w:eastAsia="en-GB"/>
              </w:rPr>
              <w:t>Reading Expectations</w:t>
            </w:r>
            <w:r w:rsidR="006D442F" w:rsidRPr="006D442F">
              <w:rPr>
                <w:rFonts w:cstheme="minorHAnsi"/>
                <w:b/>
                <w:color w:val="000000"/>
                <w:sz w:val="24"/>
                <w:szCs w:val="24"/>
                <w:lang w:eastAsia="en-GB"/>
              </w:rPr>
              <w:t xml:space="preserve"> (please note that children may also bring home a reading for pleasure book as well)</w:t>
            </w:r>
          </w:p>
        </w:tc>
        <w:tc>
          <w:tcPr>
            <w:tcW w:w="2656" w:type="dxa"/>
          </w:tcPr>
          <w:p w14:paraId="109E0DFD" w14:textId="56C2572D" w:rsidR="00F24DCB" w:rsidRPr="006D442F" w:rsidRDefault="00F24DCB" w:rsidP="00F24DCB">
            <w:pPr>
              <w:rPr>
                <w:rFonts w:cstheme="minorHAnsi"/>
                <w:b/>
                <w:color w:val="000000"/>
                <w:sz w:val="24"/>
                <w:szCs w:val="24"/>
                <w:lang w:eastAsia="en-GB"/>
              </w:rPr>
            </w:pPr>
            <w:r w:rsidRPr="006D442F">
              <w:rPr>
                <w:rFonts w:cstheme="minorHAnsi"/>
                <w:b/>
                <w:color w:val="000000"/>
                <w:sz w:val="24"/>
                <w:szCs w:val="24"/>
                <w:lang w:eastAsia="en-GB"/>
              </w:rPr>
              <w:t xml:space="preserve">Homework Set </w:t>
            </w:r>
            <w:r w:rsidR="000F0A9C" w:rsidRPr="006D442F">
              <w:rPr>
                <w:rFonts w:cstheme="minorHAnsi"/>
                <w:b/>
                <w:color w:val="000000"/>
                <w:sz w:val="24"/>
                <w:szCs w:val="24"/>
                <w:lang w:eastAsia="en-GB"/>
              </w:rPr>
              <w:t>(Set and Day Day</w:t>
            </w:r>
            <w:r w:rsidR="00941181" w:rsidRPr="006D442F">
              <w:rPr>
                <w:rFonts w:cstheme="minorHAnsi"/>
                <w:b/>
                <w:color w:val="000000"/>
                <w:sz w:val="24"/>
                <w:szCs w:val="24"/>
                <w:lang w:eastAsia="en-GB"/>
              </w:rPr>
              <w:t>)</w:t>
            </w:r>
          </w:p>
        </w:tc>
        <w:tc>
          <w:tcPr>
            <w:tcW w:w="2254" w:type="dxa"/>
          </w:tcPr>
          <w:p w14:paraId="1A8B63CD" w14:textId="02CBC1C0" w:rsidR="00F24DCB" w:rsidRPr="006D442F" w:rsidRDefault="00F24DCB" w:rsidP="00F24DCB">
            <w:pPr>
              <w:rPr>
                <w:rFonts w:cstheme="minorHAnsi"/>
                <w:b/>
                <w:color w:val="000000"/>
                <w:sz w:val="24"/>
                <w:szCs w:val="24"/>
                <w:lang w:eastAsia="en-GB"/>
              </w:rPr>
            </w:pPr>
            <w:r w:rsidRPr="006D442F">
              <w:rPr>
                <w:rFonts w:cstheme="minorHAnsi"/>
                <w:b/>
                <w:color w:val="000000"/>
                <w:sz w:val="24"/>
                <w:szCs w:val="24"/>
                <w:lang w:eastAsia="en-GB"/>
              </w:rPr>
              <w:t>Feedback Provided</w:t>
            </w:r>
          </w:p>
        </w:tc>
      </w:tr>
      <w:tr w:rsidR="00F24DCB" w14:paraId="4E904390" w14:textId="77777777" w:rsidTr="006D442F">
        <w:tc>
          <w:tcPr>
            <w:tcW w:w="846" w:type="dxa"/>
          </w:tcPr>
          <w:p w14:paraId="0A1B8209" w14:textId="5D16E941" w:rsidR="00F24DCB" w:rsidRDefault="00F24DCB" w:rsidP="00F24DCB">
            <w:pPr>
              <w:rPr>
                <w:rFonts w:cstheme="minorHAnsi"/>
                <w:color w:val="000000"/>
                <w:sz w:val="24"/>
                <w:szCs w:val="24"/>
                <w:lang w:eastAsia="en-GB"/>
              </w:rPr>
            </w:pPr>
            <w:r>
              <w:rPr>
                <w:rFonts w:cstheme="minorHAnsi"/>
                <w:color w:val="000000"/>
                <w:sz w:val="24"/>
                <w:szCs w:val="24"/>
                <w:lang w:eastAsia="en-GB"/>
              </w:rPr>
              <w:t>EYFS</w:t>
            </w:r>
          </w:p>
        </w:tc>
        <w:tc>
          <w:tcPr>
            <w:tcW w:w="3260" w:type="dxa"/>
          </w:tcPr>
          <w:p w14:paraId="5C5857D4" w14:textId="04D327CD" w:rsidR="00F24DCB" w:rsidRDefault="00F24DCB" w:rsidP="00F24DCB">
            <w:pPr>
              <w:rPr>
                <w:rFonts w:cstheme="minorHAnsi"/>
                <w:color w:val="000000"/>
                <w:sz w:val="24"/>
                <w:szCs w:val="24"/>
                <w:lang w:eastAsia="en-GB"/>
              </w:rPr>
            </w:pPr>
            <w:r>
              <w:rPr>
                <w:rFonts w:cstheme="minorHAnsi"/>
                <w:color w:val="000000"/>
                <w:sz w:val="24"/>
                <w:szCs w:val="24"/>
                <w:lang w:eastAsia="en-GB"/>
              </w:rPr>
              <w:t>Banded Reading Book</w:t>
            </w:r>
            <w:r w:rsidR="006D442F">
              <w:rPr>
                <w:rFonts w:cstheme="minorHAnsi"/>
                <w:color w:val="000000"/>
                <w:sz w:val="24"/>
                <w:szCs w:val="24"/>
                <w:lang w:eastAsia="en-GB"/>
              </w:rPr>
              <w:t>/ Reading Record</w:t>
            </w:r>
          </w:p>
        </w:tc>
        <w:tc>
          <w:tcPr>
            <w:tcW w:w="2656" w:type="dxa"/>
          </w:tcPr>
          <w:p w14:paraId="442E4193" w14:textId="77777777" w:rsidR="00F24DCB" w:rsidRDefault="00F24DCB" w:rsidP="00F24DCB">
            <w:pPr>
              <w:rPr>
                <w:rFonts w:cstheme="minorHAnsi"/>
                <w:color w:val="000000"/>
                <w:sz w:val="24"/>
                <w:szCs w:val="24"/>
                <w:lang w:eastAsia="en-GB"/>
              </w:rPr>
            </w:pPr>
          </w:p>
        </w:tc>
        <w:tc>
          <w:tcPr>
            <w:tcW w:w="2254" w:type="dxa"/>
          </w:tcPr>
          <w:p w14:paraId="3D966AE9" w14:textId="77777777" w:rsidR="00F24DCB" w:rsidRDefault="00F24DCB" w:rsidP="00F24DCB">
            <w:pPr>
              <w:rPr>
                <w:rFonts w:cstheme="minorHAnsi"/>
                <w:color w:val="000000"/>
                <w:sz w:val="24"/>
                <w:szCs w:val="24"/>
                <w:lang w:eastAsia="en-GB"/>
              </w:rPr>
            </w:pPr>
          </w:p>
        </w:tc>
      </w:tr>
      <w:tr w:rsidR="00F24DCB" w14:paraId="69641473" w14:textId="77777777" w:rsidTr="006D442F">
        <w:tc>
          <w:tcPr>
            <w:tcW w:w="846" w:type="dxa"/>
          </w:tcPr>
          <w:p w14:paraId="0F7CB9C4" w14:textId="2471634E" w:rsidR="00F24DCB" w:rsidRDefault="00F24DCB" w:rsidP="00F24DCB">
            <w:pPr>
              <w:rPr>
                <w:rFonts w:cstheme="minorHAnsi"/>
                <w:color w:val="000000"/>
                <w:sz w:val="24"/>
                <w:szCs w:val="24"/>
                <w:lang w:eastAsia="en-GB"/>
              </w:rPr>
            </w:pPr>
            <w:r>
              <w:rPr>
                <w:rFonts w:cstheme="minorHAnsi"/>
                <w:color w:val="000000"/>
                <w:sz w:val="24"/>
                <w:szCs w:val="24"/>
                <w:lang w:eastAsia="en-GB"/>
              </w:rPr>
              <w:t>Y1</w:t>
            </w:r>
          </w:p>
        </w:tc>
        <w:tc>
          <w:tcPr>
            <w:tcW w:w="3260" w:type="dxa"/>
          </w:tcPr>
          <w:p w14:paraId="3EEF4E7F" w14:textId="7B6AD9D4" w:rsidR="00F24DCB" w:rsidRDefault="000F0A9C" w:rsidP="00F24DCB">
            <w:pPr>
              <w:rPr>
                <w:rFonts w:cstheme="minorHAnsi"/>
                <w:color w:val="000000"/>
                <w:sz w:val="24"/>
                <w:szCs w:val="24"/>
                <w:lang w:eastAsia="en-GB"/>
              </w:rPr>
            </w:pPr>
            <w:r>
              <w:rPr>
                <w:rFonts w:cstheme="minorHAnsi"/>
                <w:color w:val="000000"/>
                <w:sz w:val="24"/>
                <w:szCs w:val="24"/>
                <w:lang w:eastAsia="en-GB"/>
              </w:rPr>
              <w:t>Banded Reading Book</w:t>
            </w:r>
            <w:r w:rsidR="006D442F">
              <w:rPr>
                <w:rFonts w:cstheme="minorHAnsi"/>
                <w:color w:val="000000"/>
                <w:sz w:val="24"/>
                <w:szCs w:val="24"/>
                <w:lang w:eastAsia="en-GB"/>
              </w:rPr>
              <w:t>/ Reading Record</w:t>
            </w:r>
          </w:p>
        </w:tc>
        <w:tc>
          <w:tcPr>
            <w:tcW w:w="2656" w:type="dxa"/>
          </w:tcPr>
          <w:p w14:paraId="469849B4" w14:textId="1E417335" w:rsidR="00F24DCB" w:rsidRDefault="006D442F" w:rsidP="00F24DCB">
            <w:pPr>
              <w:rPr>
                <w:rFonts w:cstheme="minorHAnsi"/>
                <w:color w:val="000000"/>
                <w:sz w:val="24"/>
                <w:szCs w:val="24"/>
                <w:lang w:eastAsia="en-GB"/>
              </w:rPr>
            </w:pPr>
            <w:r>
              <w:rPr>
                <w:rFonts w:cstheme="minorHAnsi"/>
                <w:color w:val="000000"/>
                <w:sz w:val="24"/>
                <w:szCs w:val="24"/>
                <w:lang w:eastAsia="en-GB"/>
              </w:rPr>
              <w:t>Project Homework</w:t>
            </w:r>
          </w:p>
          <w:p w14:paraId="4FED7492" w14:textId="639DE758" w:rsidR="00D24C9F" w:rsidRDefault="00D24C9F" w:rsidP="00F24DCB">
            <w:pPr>
              <w:rPr>
                <w:rFonts w:cstheme="minorHAnsi"/>
                <w:color w:val="000000"/>
                <w:sz w:val="24"/>
                <w:szCs w:val="24"/>
                <w:lang w:eastAsia="en-GB"/>
              </w:rPr>
            </w:pPr>
          </w:p>
          <w:p w14:paraId="3BC100CC" w14:textId="39E8809B" w:rsidR="00D24C9F" w:rsidRDefault="00D24C9F" w:rsidP="00F24DCB">
            <w:pPr>
              <w:rPr>
                <w:rFonts w:cstheme="minorHAnsi"/>
                <w:color w:val="000000"/>
                <w:sz w:val="24"/>
                <w:szCs w:val="24"/>
                <w:lang w:eastAsia="en-GB"/>
              </w:rPr>
            </w:pPr>
            <w:r>
              <w:rPr>
                <w:rFonts w:cstheme="minorHAnsi"/>
                <w:color w:val="000000"/>
                <w:sz w:val="24"/>
                <w:szCs w:val="24"/>
                <w:lang w:eastAsia="en-GB"/>
              </w:rPr>
              <w:t>Spellings (linked to phonics) to be introduced after half-term.</w:t>
            </w:r>
          </w:p>
          <w:p w14:paraId="64CA7546" w14:textId="77777777" w:rsidR="006D442F" w:rsidRDefault="006D442F" w:rsidP="00F24DCB">
            <w:pPr>
              <w:rPr>
                <w:rFonts w:cstheme="minorHAnsi"/>
                <w:color w:val="000000"/>
                <w:sz w:val="24"/>
                <w:szCs w:val="24"/>
                <w:lang w:eastAsia="en-GB"/>
              </w:rPr>
            </w:pPr>
          </w:p>
          <w:p w14:paraId="7DA3441C" w14:textId="767FC1F9" w:rsidR="006D442F" w:rsidRDefault="00D24C9F" w:rsidP="00F24DCB">
            <w:pPr>
              <w:rPr>
                <w:rFonts w:cstheme="minorHAnsi"/>
                <w:color w:val="000000"/>
                <w:sz w:val="24"/>
                <w:szCs w:val="24"/>
                <w:lang w:eastAsia="en-GB"/>
              </w:rPr>
            </w:pPr>
            <w:r>
              <w:rPr>
                <w:rFonts w:cstheme="minorHAnsi"/>
                <w:color w:val="000000"/>
                <w:sz w:val="24"/>
                <w:szCs w:val="24"/>
                <w:lang w:eastAsia="en-GB"/>
              </w:rPr>
              <w:t>Maths homework</w:t>
            </w:r>
            <w:r w:rsidR="006D442F">
              <w:rPr>
                <w:rFonts w:cstheme="minorHAnsi"/>
                <w:color w:val="000000"/>
                <w:sz w:val="24"/>
                <w:szCs w:val="24"/>
                <w:lang w:eastAsia="en-GB"/>
              </w:rPr>
              <w:t xml:space="preserve"> later in the academic year</w:t>
            </w:r>
          </w:p>
        </w:tc>
        <w:tc>
          <w:tcPr>
            <w:tcW w:w="2254" w:type="dxa"/>
          </w:tcPr>
          <w:p w14:paraId="0FD518B8" w14:textId="77777777" w:rsidR="00F24DCB" w:rsidRDefault="00D24C9F" w:rsidP="00F24DCB">
            <w:pPr>
              <w:rPr>
                <w:rFonts w:cstheme="minorHAnsi"/>
                <w:color w:val="000000"/>
                <w:sz w:val="24"/>
                <w:szCs w:val="24"/>
                <w:lang w:eastAsia="en-GB"/>
              </w:rPr>
            </w:pPr>
            <w:r>
              <w:rPr>
                <w:rFonts w:cstheme="minorHAnsi"/>
                <w:color w:val="000000"/>
                <w:sz w:val="24"/>
                <w:szCs w:val="24"/>
                <w:lang w:eastAsia="en-GB"/>
              </w:rPr>
              <w:t>Verbal a</w:t>
            </w:r>
            <w:r w:rsidR="009B3D68">
              <w:rPr>
                <w:rFonts w:cstheme="minorHAnsi"/>
                <w:color w:val="000000"/>
                <w:sz w:val="24"/>
                <w:szCs w:val="24"/>
                <w:lang w:eastAsia="en-GB"/>
              </w:rPr>
              <w:t>cknowledgement</w:t>
            </w:r>
            <w:r>
              <w:rPr>
                <w:rFonts w:cstheme="minorHAnsi"/>
                <w:color w:val="000000"/>
                <w:sz w:val="24"/>
                <w:szCs w:val="24"/>
                <w:lang w:eastAsia="en-GB"/>
              </w:rPr>
              <w:t>/ celebration via project celebration.</w:t>
            </w:r>
          </w:p>
          <w:p w14:paraId="04ED39C1" w14:textId="77777777" w:rsidR="00857482" w:rsidRDefault="00857482" w:rsidP="00F24DCB">
            <w:pPr>
              <w:rPr>
                <w:rFonts w:cstheme="minorHAnsi"/>
                <w:color w:val="000000"/>
                <w:sz w:val="24"/>
                <w:szCs w:val="24"/>
                <w:lang w:eastAsia="en-GB"/>
              </w:rPr>
            </w:pPr>
          </w:p>
          <w:p w14:paraId="7B78EE8A" w14:textId="155BFC5D" w:rsidR="00D24C9F" w:rsidRDefault="00D24C9F" w:rsidP="00F24DCB">
            <w:pPr>
              <w:rPr>
                <w:rFonts w:cstheme="minorHAnsi"/>
                <w:color w:val="000000"/>
                <w:sz w:val="24"/>
                <w:szCs w:val="24"/>
                <w:lang w:eastAsia="en-GB"/>
              </w:rPr>
            </w:pPr>
            <w:r>
              <w:rPr>
                <w:rFonts w:cstheme="minorHAnsi"/>
                <w:color w:val="000000"/>
                <w:sz w:val="24"/>
                <w:szCs w:val="24"/>
                <w:lang w:eastAsia="en-GB"/>
              </w:rPr>
              <w:t>Score recorded in reading records.</w:t>
            </w:r>
          </w:p>
        </w:tc>
      </w:tr>
      <w:tr w:rsidR="00F24DCB" w14:paraId="14290FB3" w14:textId="77777777" w:rsidTr="006D442F">
        <w:tc>
          <w:tcPr>
            <w:tcW w:w="846" w:type="dxa"/>
          </w:tcPr>
          <w:p w14:paraId="3F716468" w14:textId="46F39464" w:rsidR="00F24DCB" w:rsidRDefault="00F24DCB" w:rsidP="00F24DCB">
            <w:pPr>
              <w:rPr>
                <w:rFonts w:cstheme="minorHAnsi"/>
                <w:color w:val="000000"/>
                <w:sz w:val="24"/>
                <w:szCs w:val="24"/>
                <w:lang w:eastAsia="en-GB"/>
              </w:rPr>
            </w:pPr>
            <w:r>
              <w:rPr>
                <w:rFonts w:cstheme="minorHAnsi"/>
                <w:color w:val="000000"/>
                <w:sz w:val="24"/>
                <w:szCs w:val="24"/>
                <w:lang w:eastAsia="en-GB"/>
              </w:rPr>
              <w:t>Y2</w:t>
            </w:r>
          </w:p>
        </w:tc>
        <w:tc>
          <w:tcPr>
            <w:tcW w:w="3260" w:type="dxa"/>
          </w:tcPr>
          <w:p w14:paraId="7C25C172" w14:textId="1C4FF33C" w:rsidR="00F24DCB" w:rsidRDefault="006D442F" w:rsidP="00F24DCB">
            <w:pPr>
              <w:rPr>
                <w:rFonts w:cstheme="minorHAnsi"/>
                <w:color w:val="000000"/>
                <w:sz w:val="24"/>
                <w:szCs w:val="24"/>
                <w:lang w:eastAsia="en-GB"/>
              </w:rPr>
            </w:pPr>
            <w:r>
              <w:rPr>
                <w:rFonts w:cstheme="minorHAnsi"/>
                <w:color w:val="000000"/>
                <w:sz w:val="24"/>
                <w:szCs w:val="24"/>
                <w:lang w:eastAsia="en-GB"/>
              </w:rPr>
              <w:t>Banded Reading Book/ Reading Record</w:t>
            </w:r>
          </w:p>
        </w:tc>
        <w:tc>
          <w:tcPr>
            <w:tcW w:w="2656" w:type="dxa"/>
          </w:tcPr>
          <w:p w14:paraId="5B92A8E1" w14:textId="77777777" w:rsidR="00F24DCB" w:rsidRDefault="000F0A9C" w:rsidP="00F24DCB">
            <w:pPr>
              <w:rPr>
                <w:rFonts w:cstheme="minorHAnsi"/>
                <w:color w:val="000000"/>
                <w:sz w:val="24"/>
                <w:szCs w:val="24"/>
                <w:lang w:eastAsia="en-GB"/>
              </w:rPr>
            </w:pPr>
            <w:proofErr w:type="spellStart"/>
            <w:r>
              <w:rPr>
                <w:rFonts w:cstheme="minorHAnsi"/>
                <w:color w:val="000000"/>
                <w:sz w:val="24"/>
                <w:szCs w:val="24"/>
                <w:lang w:eastAsia="en-GB"/>
              </w:rPr>
              <w:t>MyMaths</w:t>
            </w:r>
            <w:proofErr w:type="spellEnd"/>
            <w:r>
              <w:rPr>
                <w:rFonts w:cstheme="minorHAnsi"/>
                <w:color w:val="000000"/>
                <w:sz w:val="24"/>
                <w:szCs w:val="24"/>
                <w:lang w:eastAsia="en-GB"/>
              </w:rPr>
              <w:t xml:space="preserve"> (set Friday and due Friday)</w:t>
            </w:r>
          </w:p>
          <w:p w14:paraId="4F7B202F" w14:textId="42083D21" w:rsidR="000F0A9C" w:rsidRDefault="000F0A9C" w:rsidP="00F24DCB">
            <w:pPr>
              <w:rPr>
                <w:rFonts w:cstheme="minorHAnsi"/>
                <w:color w:val="000000"/>
                <w:sz w:val="24"/>
                <w:szCs w:val="24"/>
                <w:lang w:eastAsia="en-GB"/>
              </w:rPr>
            </w:pPr>
            <w:r>
              <w:rPr>
                <w:rFonts w:cstheme="minorHAnsi"/>
                <w:color w:val="000000"/>
                <w:sz w:val="24"/>
                <w:szCs w:val="24"/>
                <w:lang w:eastAsia="en-GB"/>
              </w:rPr>
              <w:t>Spellings (initially from Y1 common exception list and then moving on Y2 exception list this term)</w:t>
            </w:r>
          </w:p>
        </w:tc>
        <w:tc>
          <w:tcPr>
            <w:tcW w:w="2254" w:type="dxa"/>
          </w:tcPr>
          <w:p w14:paraId="4D48A449" w14:textId="77777777" w:rsidR="00F24DCB" w:rsidRDefault="000F0A9C" w:rsidP="00F24DCB">
            <w:pPr>
              <w:rPr>
                <w:rFonts w:cstheme="minorHAnsi"/>
                <w:color w:val="000000"/>
                <w:sz w:val="24"/>
                <w:szCs w:val="24"/>
                <w:lang w:eastAsia="en-GB"/>
              </w:rPr>
            </w:pPr>
            <w:r>
              <w:rPr>
                <w:rFonts w:cstheme="minorHAnsi"/>
                <w:color w:val="000000"/>
                <w:sz w:val="24"/>
                <w:szCs w:val="24"/>
                <w:lang w:eastAsia="en-GB"/>
              </w:rPr>
              <w:t xml:space="preserve">Score on </w:t>
            </w:r>
            <w:proofErr w:type="spellStart"/>
            <w:r>
              <w:rPr>
                <w:rFonts w:cstheme="minorHAnsi"/>
                <w:color w:val="000000"/>
                <w:sz w:val="24"/>
                <w:szCs w:val="24"/>
                <w:lang w:eastAsia="en-GB"/>
              </w:rPr>
              <w:t>MyMaths</w:t>
            </w:r>
            <w:proofErr w:type="spellEnd"/>
            <w:r>
              <w:rPr>
                <w:rFonts w:cstheme="minorHAnsi"/>
                <w:color w:val="000000"/>
                <w:sz w:val="24"/>
                <w:szCs w:val="24"/>
                <w:lang w:eastAsia="en-GB"/>
              </w:rPr>
              <w:t xml:space="preserve"> website.</w:t>
            </w:r>
          </w:p>
          <w:p w14:paraId="27087363" w14:textId="77777777" w:rsidR="000F0A9C" w:rsidRDefault="000F0A9C" w:rsidP="00F24DCB">
            <w:pPr>
              <w:rPr>
                <w:rFonts w:cstheme="minorHAnsi"/>
                <w:color w:val="000000"/>
                <w:sz w:val="24"/>
                <w:szCs w:val="24"/>
                <w:lang w:eastAsia="en-GB"/>
              </w:rPr>
            </w:pPr>
          </w:p>
          <w:p w14:paraId="418E88F6" w14:textId="4AAA679A" w:rsidR="000F0A9C" w:rsidRDefault="000F0A9C" w:rsidP="00F24DCB">
            <w:pPr>
              <w:rPr>
                <w:rFonts w:cstheme="minorHAnsi"/>
                <w:color w:val="000000"/>
                <w:sz w:val="24"/>
                <w:szCs w:val="24"/>
                <w:lang w:eastAsia="en-GB"/>
              </w:rPr>
            </w:pPr>
            <w:r>
              <w:rPr>
                <w:rFonts w:cstheme="minorHAnsi"/>
                <w:color w:val="000000"/>
                <w:sz w:val="24"/>
                <w:szCs w:val="24"/>
                <w:lang w:eastAsia="en-GB"/>
              </w:rPr>
              <w:t>Child to write their spelling score in the homework book.</w:t>
            </w:r>
          </w:p>
        </w:tc>
      </w:tr>
      <w:tr w:rsidR="00F24DCB" w14:paraId="5AAEAB70" w14:textId="77777777" w:rsidTr="006D442F">
        <w:tc>
          <w:tcPr>
            <w:tcW w:w="846" w:type="dxa"/>
          </w:tcPr>
          <w:p w14:paraId="064C00B3" w14:textId="12E3E011" w:rsidR="00F24DCB" w:rsidRDefault="00F24DCB" w:rsidP="00F24DCB">
            <w:pPr>
              <w:rPr>
                <w:rFonts w:cstheme="minorHAnsi"/>
                <w:color w:val="000000"/>
                <w:sz w:val="24"/>
                <w:szCs w:val="24"/>
                <w:lang w:eastAsia="en-GB"/>
              </w:rPr>
            </w:pPr>
            <w:r>
              <w:rPr>
                <w:rFonts w:cstheme="minorHAnsi"/>
                <w:color w:val="000000"/>
                <w:sz w:val="24"/>
                <w:szCs w:val="24"/>
                <w:lang w:eastAsia="en-GB"/>
              </w:rPr>
              <w:t>Y3</w:t>
            </w:r>
          </w:p>
        </w:tc>
        <w:tc>
          <w:tcPr>
            <w:tcW w:w="3260" w:type="dxa"/>
          </w:tcPr>
          <w:p w14:paraId="2CC38F1F" w14:textId="3393C951" w:rsidR="00F24DCB" w:rsidRDefault="006D442F" w:rsidP="00F24DCB">
            <w:pPr>
              <w:rPr>
                <w:rFonts w:cstheme="minorHAnsi"/>
                <w:color w:val="000000"/>
                <w:sz w:val="24"/>
                <w:szCs w:val="24"/>
                <w:lang w:eastAsia="en-GB"/>
              </w:rPr>
            </w:pPr>
            <w:r>
              <w:rPr>
                <w:rFonts w:cstheme="minorHAnsi"/>
                <w:color w:val="000000"/>
                <w:sz w:val="24"/>
                <w:szCs w:val="24"/>
                <w:lang w:eastAsia="en-GB"/>
              </w:rPr>
              <w:t>Accelerated Reader Book</w:t>
            </w:r>
          </w:p>
        </w:tc>
        <w:tc>
          <w:tcPr>
            <w:tcW w:w="2656" w:type="dxa"/>
          </w:tcPr>
          <w:p w14:paraId="615CDB61" w14:textId="77777777" w:rsidR="00F24DCB" w:rsidRDefault="006D442F" w:rsidP="00F24DCB">
            <w:pPr>
              <w:rPr>
                <w:rFonts w:cstheme="minorHAnsi"/>
                <w:color w:val="000000"/>
                <w:sz w:val="24"/>
                <w:szCs w:val="24"/>
                <w:lang w:eastAsia="en-GB"/>
              </w:rPr>
            </w:pPr>
            <w:proofErr w:type="spellStart"/>
            <w:r>
              <w:rPr>
                <w:rFonts w:cstheme="minorHAnsi"/>
                <w:color w:val="000000"/>
                <w:sz w:val="24"/>
                <w:szCs w:val="24"/>
                <w:lang w:eastAsia="en-GB"/>
              </w:rPr>
              <w:t>MyMaths</w:t>
            </w:r>
            <w:proofErr w:type="spellEnd"/>
            <w:r>
              <w:rPr>
                <w:rFonts w:cstheme="minorHAnsi"/>
                <w:color w:val="000000"/>
                <w:sz w:val="24"/>
                <w:szCs w:val="24"/>
                <w:lang w:eastAsia="en-GB"/>
              </w:rPr>
              <w:t xml:space="preserve"> (set on Wednesday and due on Monday)</w:t>
            </w:r>
          </w:p>
          <w:p w14:paraId="655665A9" w14:textId="0DA34F75" w:rsidR="006D442F" w:rsidRDefault="006D442F" w:rsidP="00F24DCB">
            <w:pPr>
              <w:rPr>
                <w:rFonts w:cstheme="minorHAnsi"/>
                <w:color w:val="000000"/>
                <w:sz w:val="24"/>
                <w:szCs w:val="24"/>
                <w:lang w:eastAsia="en-GB"/>
              </w:rPr>
            </w:pPr>
            <w:r>
              <w:rPr>
                <w:rFonts w:cstheme="minorHAnsi"/>
                <w:color w:val="000000"/>
                <w:sz w:val="24"/>
                <w:szCs w:val="24"/>
                <w:lang w:eastAsia="en-GB"/>
              </w:rPr>
              <w:lastRenderedPageBreak/>
              <w:t>Y3 Spellings set on Wednesday and tested on Monday</w:t>
            </w:r>
          </w:p>
        </w:tc>
        <w:tc>
          <w:tcPr>
            <w:tcW w:w="2254" w:type="dxa"/>
          </w:tcPr>
          <w:p w14:paraId="7C0C587A" w14:textId="77777777" w:rsidR="006D442F" w:rsidRDefault="006D442F" w:rsidP="006D442F">
            <w:pPr>
              <w:rPr>
                <w:rFonts w:cstheme="minorHAnsi"/>
                <w:color w:val="000000"/>
                <w:sz w:val="24"/>
                <w:szCs w:val="24"/>
                <w:lang w:eastAsia="en-GB"/>
              </w:rPr>
            </w:pPr>
            <w:r>
              <w:rPr>
                <w:rFonts w:cstheme="minorHAnsi"/>
                <w:color w:val="000000"/>
                <w:sz w:val="24"/>
                <w:szCs w:val="24"/>
                <w:lang w:eastAsia="en-GB"/>
              </w:rPr>
              <w:lastRenderedPageBreak/>
              <w:t xml:space="preserve">Score on </w:t>
            </w:r>
            <w:proofErr w:type="spellStart"/>
            <w:r>
              <w:rPr>
                <w:rFonts w:cstheme="minorHAnsi"/>
                <w:color w:val="000000"/>
                <w:sz w:val="24"/>
                <w:szCs w:val="24"/>
                <w:lang w:eastAsia="en-GB"/>
              </w:rPr>
              <w:t>MyMaths</w:t>
            </w:r>
            <w:proofErr w:type="spellEnd"/>
            <w:r>
              <w:rPr>
                <w:rFonts w:cstheme="minorHAnsi"/>
                <w:color w:val="000000"/>
                <w:sz w:val="24"/>
                <w:szCs w:val="24"/>
                <w:lang w:eastAsia="en-GB"/>
              </w:rPr>
              <w:t xml:space="preserve"> website.</w:t>
            </w:r>
          </w:p>
          <w:p w14:paraId="00AB4758" w14:textId="77777777" w:rsidR="006D442F" w:rsidRDefault="006D442F" w:rsidP="006D442F">
            <w:pPr>
              <w:rPr>
                <w:rFonts w:cstheme="minorHAnsi"/>
                <w:color w:val="000000"/>
                <w:sz w:val="24"/>
                <w:szCs w:val="24"/>
                <w:lang w:eastAsia="en-GB"/>
              </w:rPr>
            </w:pPr>
          </w:p>
          <w:p w14:paraId="3E86F696" w14:textId="45DCBABC" w:rsidR="00F24DCB" w:rsidRDefault="006D442F" w:rsidP="006D442F">
            <w:pPr>
              <w:rPr>
                <w:rFonts w:cstheme="minorHAnsi"/>
                <w:color w:val="000000"/>
                <w:sz w:val="24"/>
                <w:szCs w:val="24"/>
                <w:lang w:eastAsia="en-GB"/>
              </w:rPr>
            </w:pPr>
            <w:r>
              <w:rPr>
                <w:rFonts w:cstheme="minorHAnsi"/>
                <w:color w:val="000000"/>
                <w:sz w:val="24"/>
                <w:szCs w:val="24"/>
                <w:lang w:eastAsia="en-GB"/>
              </w:rPr>
              <w:lastRenderedPageBreak/>
              <w:t>Child to write their spelling score in the homework book.</w:t>
            </w:r>
          </w:p>
        </w:tc>
      </w:tr>
      <w:tr w:rsidR="00F24DCB" w14:paraId="1CF895D6" w14:textId="77777777" w:rsidTr="006D442F">
        <w:tc>
          <w:tcPr>
            <w:tcW w:w="846" w:type="dxa"/>
          </w:tcPr>
          <w:p w14:paraId="7A196CD5" w14:textId="650C9310" w:rsidR="00F24DCB" w:rsidRDefault="00F24DCB" w:rsidP="00F24DCB">
            <w:pPr>
              <w:rPr>
                <w:rFonts w:cstheme="minorHAnsi"/>
                <w:color w:val="000000"/>
                <w:sz w:val="24"/>
                <w:szCs w:val="24"/>
                <w:lang w:eastAsia="en-GB"/>
              </w:rPr>
            </w:pPr>
            <w:r>
              <w:rPr>
                <w:rFonts w:cstheme="minorHAnsi"/>
                <w:color w:val="000000"/>
                <w:sz w:val="24"/>
                <w:szCs w:val="24"/>
                <w:lang w:eastAsia="en-GB"/>
              </w:rPr>
              <w:lastRenderedPageBreak/>
              <w:t>Y4</w:t>
            </w:r>
          </w:p>
        </w:tc>
        <w:tc>
          <w:tcPr>
            <w:tcW w:w="3260" w:type="dxa"/>
          </w:tcPr>
          <w:p w14:paraId="3C71287B" w14:textId="32B3F9ED" w:rsidR="00F24DCB" w:rsidRDefault="006D442F" w:rsidP="00F24DCB">
            <w:pPr>
              <w:rPr>
                <w:rFonts w:cstheme="minorHAnsi"/>
                <w:color w:val="000000"/>
                <w:sz w:val="24"/>
                <w:szCs w:val="24"/>
                <w:lang w:eastAsia="en-GB"/>
              </w:rPr>
            </w:pPr>
            <w:r>
              <w:rPr>
                <w:rFonts w:cstheme="minorHAnsi"/>
                <w:color w:val="000000"/>
                <w:sz w:val="24"/>
                <w:szCs w:val="24"/>
                <w:lang w:eastAsia="en-GB"/>
              </w:rPr>
              <w:t>Accelerated Reader Book</w:t>
            </w:r>
          </w:p>
        </w:tc>
        <w:tc>
          <w:tcPr>
            <w:tcW w:w="2656" w:type="dxa"/>
          </w:tcPr>
          <w:p w14:paraId="520DD98E" w14:textId="28625D12" w:rsidR="006D442F" w:rsidRDefault="006D442F" w:rsidP="006D442F">
            <w:pPr>
              <w:rPr>
                <w:rFonts w:cstheme="minorHAnsi"/>
                <w:color w:val="000000"/>
                <w:sz w:val="24"/>
                <w:szCs w:val="24"/>
                <w:lang w:eastAsia="en-GB"/>
              </w:rPr>
            </w:pPr>
            <w:proofErr w:type="spellStart"/>
            <w:r>
              <w:rPr>
                <w:rFonts w:cstheme="minorHAnsi"/>
                <w:color w:val="000000"/>
                <w:sz w:val="24"/>
                <w:szCs w:val="24"/>
                <w:lang w:eastAsia="en-GB"/>
              </w:rPr>
              <w:t>MyMaths</w:t>
            </w:r>
            <w:proofErr w:type="spellEnd"/>
            <w:r>
              <w:rPr>
                <w:rFonts w:cstheme="minorHAnsi"/>
                <w:color w:val="000000"/>
                <w:sz w:val="24"/>
                <w:szCs w:val="24"/>
                <w:lang w:eastAsia="en-GB"/>
              </w:rPr>
              <w:t xml:space="preserve"> (set at the start of the mathematics topic and available for the duration of the topic for families to work through at own pace)</w:t>
            </w:r>
          </w:p>
          <w:p w14:paraId="46DBE244" w14:textId="2EC5D2B8" w:rsidR="00F24DCB" w:rsidRDefault="006D442F" w:rsidP="006D442F">
            <w:pPr>
              <w:rPr>
                <w:rFonts w:cstheme="minorHAnsi"/>
                <w:color w:val="000000"/>
                <w:sz w:val="24"/>
                <w:szCs w:val="24"/>
                <w:lang w:eastAsia="en-GB"/>
              </w:rPr>
            </w:pPr>
            <w:r>
              <w:rPr>
                <w:rFonts w:cstheme="minorHAnsi"/>
                <w:color w:val="000000"/>
                <w:sz w:val="24"/>
                <w:szCs w:val="24"/>
                <w:lang w:eastAsia="en-GB"/>
              </w:rPr>
              <w:t>Y4 Spellings (set on Wednesday and tested on Wednesday)</w:t>
            </w:r>
          </w:p>
          <w:p w14:paraId="2C30C51F" w14:textId="77777777" w:rsidR="006D442F" w:rsidRDefault="006D442F" w:rsidP="006D442F">
            <w:pPr>
              <w:rPr>
                <w:rFonts w:cstheme="minorHAnsi"/>
                <w:color w:val="000000"/>
                <w:sz w:val="24"/>
                <w:szCs w:val="24"/>
                <w:lang w:eastAsia="en-GB"/>
              </w:rPr>
            </w:pPr>
          </w:p>
          <w:p w14:paraId="5C2ACF53" w14:textId="470506FB" w:rsidR="006D442F" w:rsidRDefault="006D442F" w:rsidP="006D442F">
            <w:pPr>
              <w:rPr>
                <w:rFonts w:cstheme="minorHAnsi"/>
                <w:color w:val="000000"/>
                <w:sz w:val="24"/>
                <w:szCs w:val="24"/>
                <w:lang w:eastAsia="en-GB"/>
              </w:rPr>
            </w:pPr>
            <w:r>
              <w:rPr>
                <w:rFonts w:cstheme="minorHAnsi"/>
                <w:color w:val="000000"/>
                <w:sz w:val="24"/>
                <w:szCs w:val="24"/>
                <w:lang w:eastAsia="en-GB"/>
              </w:rPr>
              <w:t>Weekly Multiplication</w:t>
            </w:r>
          </w:p>
        </w:tc>
        <w:tc>
          <w:tcPr>
            <w:tcW w:w="2254" w:type="dxa"/>
          </w:tcPr>
          <w:p w14:paraId="69D52EBE" w14:textId="77777777" w:rsidR="006D442F" w:rsidRDefault="006D442F" w:rsidP="006D442F">
            <w:pPr>
              <w:rPr>
                <w:rFonts w:cstheme="minorHAnsi"/>
                <w:color w:val="000000"/>
                <w:sz w:val="24"/>
                <w:szCs w:val="24"/>
                <w:lang w:eastAsia="en-GB"/>
              </w:rPr>
            </w:pPr>
            <w:r>
              <w:rPr>
                <w:rFonts w:cstheme="minorHAnsi"/>
                <w:color w:val="000000"/>
                <w:sz w:val="24"/>
                <w:szCs w:val="24"/>
                <w:lang w:eastAsia="en-GB"/>
              </w:rPr>
              <w:t xml:space="preserve">Score on </w:t>
            </w:r>
            <w:proofErr w:type="spellStart"/>
            <w:r>
              <w:rPr>
                <w:rFonts w:cstheme="minorHAnsi"/>
                <w:color w:val="000000"/>
                <w:sz w:val="24"/>
                <w:szCs w:val="24"/>
                <w:lang w:eastAsia="en-GB"/>
              </w:rPr>
              <w:t>MyMaths</w:t>
            </w:r>
            <w:proofErr w:type="spellEnd"/>
            <w:r>
              <w:rPr>
                <w:rFonts w:cstheme="minorHAnsi"/>
                <w:color w:val="000000"/>
                <w:sz w:val="24"/>
                <w:szCs w:val="24"/>
                <w:lang w:eastAsia="en-GB"/>
              </w:rPr>
              <w:t xml:space="preserve"> website.</w:t>
            </w:r>
          </w:p>
          <w:p w14:paraId="326F264F" w14:textId="29F5B393" w:rsidR="006D442F" w:rsidRDefault="006D442F" w:rsidP="006D442F">
            <w:pPr>
              <w:rPr>
                <w:rFonts w:cstheme="minorHAnsi"/>
                <w:color w:val="000000"/>
                <w:sz w:val="24"/>
                <w:szCs w:val="24"/>
                <w:lang w:eastAsia="en-GB"/>
              </w:rPr>
            </w:pPr>
          </w:p>
          <w:p w14:paraId="51F6D4C2" w14:textId="054D05D3" w:rsidR="009B3D68" w:rsidRDefault="009B3D68" w:rsidP="006D442F">
            <w:pPr>
              <w:rPr>
                <w:rFonts w:cstheme="minorHAnsi"/>
                <w:color w:val="000000"/>
                <w:sz w:val="24"/>
                <w:szCs w:val="24"/>
                <w:lang w:eastAsia="en-GB"/>
              </w:rPr>
            </w:pPr>
          </w:p>
          <w:p w14:paraId="76E51FFA" w14:textId="591FA9E6" w:rsidR="009B3D68" w:rsidRDefault="009B3D68" w:rsidP="006D442F">
            <w:pPr>
              <w:rPr>
                <w:rFonts w:cstheme="minorHAnsi"/>
                <w:color w:val="000000"/>
                <w:sz w:val="24"/>
                <w:szCs w:val="24"/>
                <w:lang w:eastAsia="en-GB"/>
              </w:rPr>
            </w:pPr>
            <w:r>
              <w:rPr>
                <w:rFonts w:cstheme="minorHAnsi"/>
                <w:color w:val="000000"/>
                <w:sz w:val="24"/>
                <w:szCs w:val="24"/>
                <w:lang w:eastAsia="en-GB"/>
              </w:rPr>
              <w:t>Any worksheet activities will be peer marked.</w:t>
            </w:r>
          </w:p>
          <w:p w14:paraId="5C9A400D" w14:textId="77777777" w:rsidR="009B3D68" w:rsidRDefault="009B3D68" w:rsidP="006D442F">
            <w:pPr>
              <w:rPr>
                <w:rFonts w:cstheme="minorHAnsi"/>
                <w:color w:val="000000"/>
                <w:sz w:val="24"/>
                <w:szCs w:val="24"/>
                <w:lang w:eastAsia="en-GB"/>
              </w:rPr>
            </w:pPr>
          </w:p>
          <w:p w14:paraId="7160786B" w14:textId="765791AF" w:rsidR="009B3D68" w:rsidRDefault="006D442F" w:rsidP="006D442F">
            <w:pPr>
              <w:rPr>
                <w:rFonts w:cstheme="minorHAnsi"/>
                <w:color w:val="000000"/>
                <w:sz w:val="24"/>
                <w:szCs w:val="24"/>
                <w:lang w:eastAsia="en-GB"/>
              </w:rPr>
            </w:pPr>
            <w:r>
              <w:rPr>
                <w:rFonts w:cstheme="minorHAnsi"/>
                <w:color w:val="000000"/>
                <w:sz w:val="24"/>
                <w:szCs w:val="24"/>
                <w:lang w:eastAsia="en-GB"/>
              </w:rPr>
              <w:t>Child to write their spelling</w:t>
            </w:r>
            <w:r w:rsidR="009B3D68">
              <w:rPr>
                <w:rFonts w:cstheme="minorHAnsi"/>
                <w:color w:val="000000"/>
                <w:sz w:val="24"/>
                <w:szCs w:val="24"/>
                <w:lang w:eastAsia="en-GB"/>
              </w:rPr>
              <w:t>/ multiplication</w:t>
            </w:r>
            <w:r>
              <w:rPr>
                <w:rFonts w:cstheme="minorHAnsi"/>
                <w:color w:val="000000"/>
                <w:sz w:val="24"/>
                <w:szCs w:val="24"/>
                <w:lang w:eastAsia="en-GB"/>
              </w:rPr>
              <w:t xml:space="preserve"> score in the homework book.</w:t>
            </w:r>
          </w:p>
        </w:tc>
      </w:tr>
    </w:tbl>
    <w:p w14:paraId="52FA52E3" w14:textId="049A9B1E" w:rsidR="00F24DCB" w:rsidRDefault="00F24DCB" w:rsidP="00F24DCB">
      <w:pPr>
        <w:rPr>
          <w:rFonts w:cstheme="minorHAnsi"/>
          <w:color w:val="000000"/>
          <w:sz w:val="24"/>
          <w:szCs w:val="24"/>
          <w:lang w:eastAsia="en-GB"/>
        </w:rPr>
      </w:pPr>
    </w:p>
    <w:p w14:paraId="3A3D930F" w14:textId="637BF214" w:rsidR="009B3D68" w:rsidRPr="003742ED" w:rsidRDefault="009B3D68" w:rsidP="00F24DCB">
      <w:pPr>
        <w:rPr>
          <w:rFonts w:cstheme="minorHAnsi"/>
          <w:color w:val="000000"/>
          <w:sz w:val="24"/>
          <w:szCs w:val="24"/>
          <w:lang w:eastAsia="en-GB"/>
        </w:rPr>
      </w:pPr>
      <w:r>
        <w:rPr>
          <w:rFonts w:cstheme="minorHAnsi"/>
          <w:color w:val="000000"/>
          <w:sz w:val="24"/>
          <w:szCs w:val="24"/>
          <w:lang w:eastAsia="en-GB"/>
        </w:rPr>
        <w:t>I would like to apologise for parents in Y2 for the late arrival of the reading records. These will be with the children by the start of next half-term at the latest. We are planning to launch a new reading certificate system where children will get certificates for reaching a certain amount of reading record entries.</w:t>
      </w:r>
      <w:r w:rsidR="00996C06">
        <w:rPr>
          <w:rFonts w:cstheme="minorHAnsi"/>
          <w:color w:val="000000"/>
          <w:sz w:val="24"/>
          <w:szCs w:val="24"/>
          <w:lang w:eastAsia="en-GB"/>
        </w:rPr>
        <w:t xml:space="preserve"> This will be launched after half-term.</w:t>
      </w:r>
    </w:p>
    <w:p w14:paraId="5BDFF757" w14:textId="6B7AE3A3" w:rsidR="000F0513" w:rsidRPr="002F3B24" w:rsidRDefault="000F0513" w:rsidP="000567B7">
      <w:pPr>
        <w:spacing w:after="0" w:line="240" w:lineRule="auto"/>
        <w:textAlignment w:val="baseline"/>
        <w:rPr>
          <w:rFonts w:ascii="Calibri" w:eastAsia="Times New Roman" w:hAnsi="Calibri" w:cs="Calibri"/>
          <w:b/>
          <w:bCs/>
          <w:sz w:val="24"/>
          <w:szCs w:val="24"/>
          <w:u w:val="single"/>
          <w:lang w:eastAsia="en-GB"/>
        </w:rPr>
      </w:pPr>
    </w:p>
    <w:p w14:paraId="647BC94B" w14:textId="762E56CD" w:rsidR="004F7711" w:rsidRDefault="004F7711" w:rsidP="000567B7">
      <w:pPr>
        <w:spacing w:after="0" w:line="240" w:lineRule="auto"/>
        <w:textAlignment w:val="baseline"/>
        <w:rPr>
          <w:rFonts w:ascii="Calibri" w:eastAsia="Times New Roman" w:hAnsi="Calibri" w:cs="Calibri"/>
          <w:b/>
          <w:bCs/>
          <w:sz w:val="24"/>
          <w:szCs w:val="24"/>
          <w:u w:val="single"/>
          <w:lang w:eastAsia="en-GB"/>
        </w:rPr>
      </w:pPr>
      <w:r w:rsidRPr="002F3B24">
        <w:rPr>
          <w:rFonts w:ascii="Calibri" w:eastAsia="Times New Roman" w:hAnsi="Calibri" w:cs="Calibri"/>
          <w:b/>
          <w:bCs/>
          <w:sz w:val="24"/>
          <w:szCs w:val="24"/>
          <w:u w:val="single"/>
          <w:lang w:eastAsia="en-GB"/>
        </w:rPr>
        <w:t>Individual School Photographs</w:t>
      </w:r>
    </w:p>
    <w:p w14:paraId="6AC4FD44" w14:textId="77777777" w:rsidR="0077205F" w:rsidRPr="002F3B24" w:rsidRDefault="0077205F" w:rsidP="000567B7">
      <w:pPr>
        <w:spacing w:after="0" w:line="240" w:lineRule="auto"/>
        <w:textAlignment w:val="baseline"/>
        <w:rPr>
          <w:rFonts w:ascii="Calibri" w:eastAsia="Times New Roman" w:hAnsi="Calibri" w:cs="Calibri"/>
          <w:b/>
          <w:bCs/>
          <w:sz w:val="24"/>
          <w:szCs w:val="24"/>
          <w:u w:val="single"/>
          <w:lang w:eastAsia="en-GB"/>
        </w:rPr>
      </w:pPr>
    </w:p>
    <w:p w14:paraId="208F124B" w14:textId="04FF71DD" w:rsidR="004F7711" w:rsidRPr="002F3B24" w:rsidRDefault="004F7711" w:rsidP="000567B7">
      <w:pPr>
        <w:spacing w:after="0" w:line="240" w:lineRule="auto"/>
        <w:textAlignment w:val="baseline"/>
        <w:rPr>
          <w:rFonts w:ascii="Calibri" w:eastAsia="Times New Roman" w:hAnsi="Calibri" w:cs="Calibri"/>
          <w:bCs/>
          <w:sz w:val="24"/>
          <w:szCs w:val="24"/>
          <w:lang w:eastAsia="en-GB"/>
        </w:rPr>
      </w:pPr>
      <w:r w:rsidRPr="002F3B24">
        <w:rPr>
          <w:rFonts w:ascii="Calibri" w:eastAsia="Times New Roman" w:hAnsi="Calibri" w:cs="Calibri"/>
          <w:bCs/>
          <w:sz w:val="24"/>
          <w:szCs w:val="24"/>
          <w:lang w:eastAsia="en-GB"/>
        </w:rPr>
        <w:t>This will be taking place on Monday 14</w:t>
      </w:r>
      <w:r w:rsidRPr="002F3B24">
        <w:rPr>
          <w:rFonts w:ascii="Calibri" w:eastAsia="Times New Roman" w:hAnsi="Calibri" w:cs="Calibri"/>
          <w:bCs/>
          <w:sz w:val="24"/>
          <w:szCs w:val="24"/>
          <w:vertAlign w:val="superscript"/>
          <w:lang w:eastAsia="en-GB"/>
        </w:rPr>
        <w:t>th</w:t>
      </w:r>
      <w:r w:rsidRPr="002F3B24">
        <w:rPr>
          <w:rFonts w:ascii="Calibri" w:eastAsia="Times New Roman" w:hAnsi="Calibri" w:cs="Calibri"/>
          <w:bCs/>
          <w:sz w:val="24"/>
          <w:szCs w:val="24"/>
          <w:lang w:eastAsia="en-GB"/>
        </w:rPr>
        <w:t xml:space="preserve"> October.</w:t>
      </w:r>
    </w:p>
    <w:p w14:paraId="56BFD804" w14:textId="18CEFC27" w:rsidR="004F7711" w:rsidRPr="002F3B24" w:rsidRDefault="004F7711" w:rsidP="000567B7">
      <w:pPr>
        <w:spacing w:after="0" w:line="240" w:lineRule="auto"/>
        <w:textAlignment w:val="baseline"/>
        <w:rPr>
          <w:rFonts w:ascii="Calibri" w:eastAsia="Times New Roman" w:hAnsi="Calibri" w:cs="Calibri"/>
          <w:bCs/>
          <w:sz w:val="24"/>
          <w:szCs w:val="24"/>
          <w:lang w:eastAsia="en-GB"/>
        </w:rPr>
      </w:pPr>
    </w:p>
    <w:p w14:paraId="57AC30D2" w14:textId="7FB5A253" w:rsidR="004F7711" w:rsidRDefault="004F7711" w:rsidP="000567B7">
      <w:pPr>
        <w:spacing w:after="0" w:line="240" w:lineRule="auto"/>
        <w:textAlignment w:val="baseline"/>
        <w:rPr>
          <w:rFonts w:ascii="Calibri" w:eastAsia="Times New Roman" w:hAnsi="Calibri" w:cs="Calibri"/>
          <w:b/>
          <w:bCs/>
          <w:sz w:val="24"/>
          <w:szCs w:val="24"/>
          <w:u w:val="single"/>
          <w:lang w:eastAsia="en-GB"/>
        </w:rPr>
      </w:pPr>
      <w:r w:rsidRPr="002F3B24">
        <w:rPr>
          <w:rFonts w:ascii="Calibri" w:eastAsia="Times New Roman" w:hAnsi="Calibri" w:cs="Calibri"/>
          <w:b/>
          <w:bCs/>
          <w:sz w:val="24"/>
          <w:szCs w:val="24"/>
          <w:u w:val="single"/>
          <w:lang w:eastAsia="en-GB"/>
        </w:rPr>
        <w:t>Acce</w:t>
      </w:r>
      <w:r w:rsidR="002F3B24" w:rsidRPr="002F3B24">
        <w:rPr>
          <w:rFonts w:ascii="Calibri" w:eastAsia="Times New Roman" w:hAnsi="Calibri" w:cs="Calibri"/>
          <w:b/>
          <w:bCs/>
          <w:sz w:val="24"/>
          <w:szCs w:val="24"/>
          <w:u w:val="single"/>
          <w:lang w:eastAsia="en-GB"/>
        </w:rPr>
        <w:t>lerated Reader</w:t>
      </w:r>
      <w:r w:rsidR="001D0E62">
        <w:rPr>
          <w:rFonts w:ascii="Calibri" w:eastAsia="Times New Roman" w:hAnsi="Calibri" w:cs="Calibri"/>
          <w:b/>
          <w:bCs/>
          <w:sz w:val="24"/>
          <w:szCs w:val="24"/>
          <w:u w:val="single"/>
          <w:lang w:eastAsia="en-GB"/>
        </w:rPr>
        <w:t xml:space="preserve"> Workshop (Y3 and Y4)</w:t>
      </w:r>
    </w:p>
    <w:p w14:paraId="76214A5A" w14:textId="77777777" w:rsidR="0077205F" w:rsidRPr="002F3B24" w:rsidRDefault="0077205F" w:rsidP="000567B7">
      <w:pPr>
        <w:spacing w:after="0" w:line="240" w:lineRule="auto"/>
        <w:textAlignment w:val="baseline"/>
        <w:rPr>
          <w:rFonts w:ascii="Calibri" w:eastAsia="Times New Roman" w:hAnsi="Calibri" w:cs="Calibri"/>
          <w:b/>
          <w:bCs/>
          <w:sz w:val="24"/>
          <w:szCs w:val="24"/>
          <w:u w:val="single"/>
          <w:lang w:eastAsia="en-GB"/>
        </w:rPr>
      </w:pPr>
    </w:p>
    <w:p w14:paraId="4494D7EA" w14:textId="586B582E" w:rsidR="000F0513" w:rsidRDefault="001D0E62" w:rsidP="000567B7">
      <w:pPr>
        <w:spacing w:after="0" w:line="240" w:lineRule="auto"/>
        <w:textAlignment w:val="baseline"/>
        <w:rPr>
          <w:rFonts w:ascii="Calibri" w:eastAsia="Times New Roman" w:hAnsi="Calibri" w:cs="Calibri"/>
          <w:bCs/>
          <w:sz w:val="24"/>
          <w:szCs w:val="24"/>
          <w:lang w:eastAsia="en-GB"/>
        </w:rPr>
      </w:pPr>
      <w:r w:rsidRPr="001D0E62">
        <w:rPr>
          <w:rFonts w:ascii="Calibri" w:eastAsia="Times New Roman" w:hAnsi="Calibri" w:cs="Calibri"/>
          <w:bCs/>
          <w:sz w:val="24"/>
          <w:szCs w:val="24"/>
          <w:lang w:eastAsia="en-GB"/>
        </w:rPr>
        <w:t>This is the individual reading system used from Y3 upwards. A workshop for parents will be held on Thursday 17</w:t>
      </w:r>
      <w:r w:rsidRPr="001D0E62">
        <w:rPr>
          <w:rFonts w:ascii="Calibri" w:eastAsia="Times New Roman" w:hAnsi="Calibri" w:cs="Calibri"/>
          <w:bCs/>
          <w:sz w:val="24"/>
          <w:szCs w:val="24"/>
          <w:vertAlign w:val="superscript"/>
          <w:lang w:eastAsia="en-GB"/>
        </w:rPr>
        <w:t>th</w:t>
      </w:r>
      <w:r w:rsidRPr="001D0E62">
        <w:rPr>
          <w:rFonts w:ascii="Calibri" w:eastAsia="Times New Roman" w:hAnsi="Calibri" w:cs="Calibri"/>
          <w:bCs/>
          <w:sz w:val="24"/>
          <w:szCs w:val="24"/>
          <w:lang w:eastAsia="en-GB"/>
        </w:rPr>
        <w:t xml:space="preserve"> October</w:t>
      </w:r>
      <w:r>
        <w:rPr>
          <w:rFonts w:ascii="Calibri" w:eastAsia="Times New Roman" w:hAnsi="Calibri" w:cs="Calibri"/>
          <w:bCs/>
          <w:sz w:val="24"/>
          <w:szCs w:val="24"/>
          <w:lang w:eastAsia="en-GB"/>
        </w:rPr>
        <w:t>.</w:t>
      </w:r>
    </w:p>
    <w:p w14:paraId="2922C9A9" w14:textId="39917E49" w:rsidR="001D0E62" w:rsidRDefault="001D0E62" w:rsidP="000567B7">
      <w:pPr>
        <w:spacing w:after="0" w:line="240" w:lineRule="auto"/>
        <w:textAlignment w:val="baseline"/>
        <w:rPr>
          <w:rFonts w:ascii="Calibri" w:eastAsia="Times New Roman" w:hAnsi="Calibri" w:cs="Calibri"/>
          <w:bCs/>
          <w:sz w:val="24"/>
          <w:szCs w:val="24"/>
          <w:lang w:eastAsia="en-GB"/>
        </w:rPr>
      </w:pPr>
    </w:p>
    <w:p w14:paraId="1DA676E3" w14:textId="38719F7E" w:rsidR="001D0E62" w:rsidRDefault="001D0E62" w:rsidP="000567B7">
      <w:pPr>
        <w:spacing w:after="0" w:line="240" w:lineRule="auto"/>
        <w:textAlignment w:val="baseline"/>
        <w:rPr>
          <w:rFonts w:ascii="Calibri" w:eastAsia="Times New Roman" w:hAnsi="Calibri" w:cs="Calibri"/>
          <w:b/>
          <w:bCs/>
          <w:sz w:val="24"/>
          <w:szCs w:val="24"/>
          <w:u w:val="single"/>
          <w:lang w:eastAsia="en-GB"/>
        </w:rPr>
      </w:pPr>
      <w:r w:rsidRPr="001D0E62">
        <w:rPr>
          <w:rFonts w:ascii="Calibri" w:eastAsia="Times New Roman" w:hAnsi="Calibri" w:cs="Calibri"/>
          <w:b/>
          <w:bCs/>
          <w:sz w:val="24"/>
          <w:szCs w:val="24"/>
          <w:u w:val="single"/>
          <w:lang w:eastAsia="en-GB"/>
        </w:rPr>
        <w:t>Project Celebrations/Parent Appreciation: Monday 21</w:t>
      </w:r>
      <w:r w:rsidRPr="001D0E62">
        <w:rPr>
          <w:rFonts w:ascii="Calibri" w:eastAsia="Times New Roman" w:hAnsi="Calibri" w:cs="Calibri"/>
          <w:b/>
          <w:bCs/>
          <w:sz w:val="24"/>
          <w:szCs w:val="24"/>
          <w:u w:val="single"/>
          <w:vertAlign w:val="superscript"/>
          <w:lang w:eastAsia="en-GB"/>
        </w:rPr>
        <w:t>st</w:t>
      </w:r>
      <w:r w:rsidRPr="001D0E62">
        <w:rPr>
          <w:rFonts w:ascii="Calibri" w:eastAsia="Times New Roman" w:hAnsi="Calibri" w:cs="Calibri"/>
          <w:b/>
          <w:bCs/>
          <w:sz w:val="24"/>
          <w:szCs w:val="24"/>
          <w:u w:val="single"/>
          <w:lang w:eastAsia="en-GB"/>
        </w:rPr>
        <w:t xml:space="preserve"> October</w:t>
      </w:r>
    </w:p>
    <w:p w14:paraId="7A007C83" w14:textId="77777777" w:rsidR="0077205F" w:rsidRPr="001D0E62" w:rsidRDefault="0077205F" w:rsidP="000567B7">
      <w:pPr>
        <w:spacing w:after="0" w:line="240" w:lineRule="auto"/>
        <w:textAlignment w:val="baseline"/>
        <w:rPr>
          <w:rFonts w:ascii="Calibri" w:eastAsia="Times New Roman" w:hAnsi="Calibri" w:cs="Calibri"/>
          <w:b/>
          <w:bCs/>
          <w:sz w:val="24"/>
          <w:szCs w:val="24"/>
          <w:u w:val="single"/>
          <w:lang w:eastAsia="en-GB"/>
        </w:rPr>
      </w:pPr>
    </w:p>
    <w:p w14:paraId="5D35E492" w14:textId="1D1E8F71" w:rsidR="001D0E62" w:rsidRPr="003F69A5" w:rsidRDefault="0040461D" w:rsidP="000567B7">
      <w:pPr>
        <w:spacing w:after="0" w:line="240" w:lineRule="auto"/>
        <w:textAlignment w:val="baseline"/>
        <w:rPr>
          <w:rFonts w:ascii="Calibri" w:eastAsia="Times New Roman" w:hAnsi="Calibri" w:cs="Calibri"/>
          <w:bCs/>
          <w:sz w:val="24"/>
          <w:szCs w:val="24"/>
          <w:lang w:eastAsia="en-GB"/>
        </w:rPr>
      </w:pPr>
      <w:r w:rsidRPr="003F69A5">
        <w:rPr>
          <w:rFonts w:ascii="Calibri" w:eastAsia="Times New Roman" w:hAnsi="Calibri" w:cs="Calibri"/>
          <w:bCs/>
          <w:sz w:val="24"/>
          <w:szCs w:val="24"/>
          <w:lang w:eastAsia="en-GB"/>
        </w:rPr>
        <w:t>Project celebrations are when families are invited in to celebrate their children’s work at the end of each half term. These take place in classrooms between 3:30 and 4pm. On this occasion we will also be staying open for families to meet in the hall until 4:30pm</w:t>
      </w:r>
      <w:r w:rsidR="0077205F" w:rsidRPr="003F69A5">
        <w:rPr>
          <w:rFonts w:ascii="Calibri" w:eastAsia="Times New Roman" w:hAnsi="Calibri" w:cs="Calibri"/>
          <w:bCs/>
          <w:sz w:val="24"/>
          <w:szCs w:val="24"/>
          <w:lang w:eastAsia="en-GB"/>
        </w:rPr>
        <w:t>. Families are invited to bring food into share.</w:t>
      </w:r>
    </w:p>
    <w:p w14:paraId="3DFFFAF6" w14:textId="2B8272E3" w:rsidR="000F0513" w:rsidRPr="003F69A5" w:rsidRDefault="000F0513" w:rsidP="000567B7">
      <w:pPr>
        <w:spacing w:after="0" w:line="240" w:lineRule="auto"/>
        <w:textAlignment w:val="baseline"/>
        <w:rPr>
          <w:rFonts w:ascii="Calibri" w:eastAsia="Times New Roman" w:hAnsi="Calibri" w:cs="Calibri"/>
          <w:b/>
          <w:bCs/>
          <w:sz w:val="24"/>
          <w:szCs w:val="24"/>
          <w:u w:val="single"/>
          <w:lang w:eastAsia="en-GB"/>
        </w:rPr>
      </w:pPr>
    </w:p>
    <w:p w14:paraId="467E25E9" w14:textId="44807CFA" w:rsidR="00FE293B" w:rsidRPr="003F69A5" w:rsidRDefault="00FE293B" w:rsidP="000567B7">
      <w:pPr>
        <w:spacing w:after="0" w:line="240" w:lineRule="auto"/>
        <w:textAlignment w:val="baseline"/>
        <w:rPr>
          <w:rFonts w:ascii="Calibri" w:eastAsia="Times New Roman" w:hAnsi="Calibri" w:cs="Calibri"/>
          <w:b/>
          <w:bCs/>
          <w:sz w:val="24"/>
          <w:szCs w:val="24"/>
          <w:u w:val="single"/>
          <w:lang w:eastAsia="en-GB"/>
        </w:rPr>
      </w:pPr>
      <w:r w:rsidRPr="003F69A5">
        <w:rPr>
          <w:rFonts w:ascii="Calibri" w:eastAsia="Times New Roman" w:hAnsi="Calibri" w:cs="Calibri"/>
          <w:b/>
          <w:bCs/>
          <w:sz w:val="24"/>
          <w:szCs w:val="24"/>
          <w:u w:val="single"/>
          <w:lang w:eastAsia="en-GB"/>
        </w:rPr>
        <w:t>Learning Focus: Reading</w:t>
      </w:r>
      <w:r w:rsidR="00992676" w:rsidRPr="003F69A5">
        <w:rPr>
          <w:rFonts w:ascii="Calibri" w:eastAsia="Times New Roman" w:hAnsi="Calibri" w:cs="Calibri"/>
          <w:b/>
          <w:bCs/>
          <w:sz w:val="24"/>
          <w:szCs w:val="24"/>
          <w:u w:val="single"/>
          <w:lang w:eastAsia="en-GB"/>
        </w:rPr>
        <w:t xml:space="preserve"> Comprehension</w:t>
      </w:r>
    </w:p>
    <w:p w14:paraId="6B816BB5" w14:textId="7FF2E5D7" w:rsidR="00FE293B" w:rsidRPr="003F69A5" w:rsidRDefault="00FE293B" w:rsidP="000567B7">
      <w:pPr>
        <w:spacing w:after="0" w:line="240" w:lineRule="auto"/>
        <w:textAlignment w:val="baseline"/>
        <w:rPr>
          <w:rFonts w:ascii="Calibri" w:eastAsia="Times New Roman" w:hAnsi="Calibri" w:cs="Calibri"/>
          <w:b/>
          <w:bCs/>
          <w:sz w:val="24"/>
          <w:szCs w:val="24"/>
          <w:u w:val="single"/>
          <w:lang w:eastAsia="en-GB"/>
        </w:rPr>
      </w:pPr>
    </w:p>
    <w:p w14:paraId="246868DC" w14:textId="7D39B93F" w:rsidR="00FE293B" w:rsidRPr="003F69A5" w:rsidRDefault="00FE293B" w:rsidP="000567B7">
      <w:pPr>
        <w:spacing w:after="0" w:line="240" w:lineRule="auto"/>
        <w:textAlignment w:val="baseline"/>
        <w:rPr>
          <w:rFonts w:ascii="Calibri" w:eastAsia="Times New Roman" w:hAnsi="Calibri" w:cs="Calibri"/>
          <w:bCs/>
          <w:sz w:val="24"/>
          <w:szCs w:val="24"/>
          <w:lang w:eastAsia="en-GB"/>
        </w:rPr>
      </w:pPr>
      <w:r w:rsidRPr="003F69A5">
        <w:rPr>
          <w:rFonts w:ascii="Calibri" w:eastAsia="Times New Roman" w:hAnsi="Calibri" w:cs="Calibri"/>
          <w:bCs/>
          <w:sz w:val="24"/>
          <w:szCs w:val="24"/>
          <w:lang w:eastAsia="en-GB"/>
        </w:rPr>
        <w:t xml:space="preserve">Feedback from parents indicated that they would like a section in bulletin that focuses on how they can support learning at home. For the next few weeks, I will focus on aspects of reading. There are two main focus areas that we teach the children at </w:t>
      </w:r>
      <w:proofErr w:type="spellStart"/>
      <w:r w:rsidRPr="003F69A5">
        <w:rPr>
          <w:rFonts w:ascii="Calibri" w:eastAsia="Times New Roman" w:hAnsi="Calibri" w:cs="Calibri"/>
          <w:bCs/>
          <w:sz w:val="24"/>
          <w:szCs w:val="24"/>
          <w:lang w:eastAsia="en-GB"/>
        </w:rPr>
        <w:t>Civitas</w:t>
      </w:r>
      <w:proofErr w:type="spellEnd"/>
      <w:r w:rsidRPr="003F69A5">
        <w:rPr>
          <w:rFonts w:ascii="Calibri" w:eastAsia="Times New Roman" w:hAnsi="Calibri" w:cs="Calibri"/>
          <w:bCs/>
          <w:sz w:val="24"/>
          <w:szCs w:val="24"/>
          <w:lang w:eastAsia="en-GB"/>
        </w:rPr>
        <w:t>- word reading and comprehension. When children start their learning in Reception, the focus is mainly on word reading and as they progress throughout the school and they become sight readers, the focus shifts more and more onto comprehension.</w:t>
      </w:r>
      <w:r w:rsidR="00992676" w:rsidRPr="003F69A5">
        <w:rPr>
          <w:rFonts w:ascii="Calibri" w:eastAsia="Times New Roman" w:hAnsi="Calibri" w:cs="Calibri"/>
          <w:bCs/>
          <w:sz w:val="24"/>
          <w:szCs w:val="24"/>
          <w:lang w:eastAsia="en-GB"/>
        </w:rPr>
        <w:t xml:space="preserve"> We begin by using a programme of </w:t>
      </w:r>
      <w:r w:rsidR="00992676" w:rsidRPr="003F69A5">
        <w:rPr>
          <w:rFonts w:ascii="Calibri" w:eastAsia="Times New Roman" w:hAnsi="Calibri" w:cs="Calibri"/>
          <w:bCs/>
          <w:sz w:val="24"/>
          <w:szCs w:val="24"/>
          <w:lang w:eastAsia="en-GB"/>
        </w:rPr>
        <w:lastRenderedPageBreak/>
        <w:t>phonics</w:t>
      </w:r>
      <w:r w:rsidR="00BE1F41" w:rsidRPr="003F69A5">
        <w:rPr>
          <w:rFonts w:ascii="Calibri" w:eastAsia="Times New Roman" w:hAnsi="Calibri" w:cs="Calibri"/>
          <w:bCs/>
          <w:sz w:val="24"/>
          <w:szCs w:val="24"/>
          <w:lang w:eastAsia="en-GB"/>
        </w:rPr>
        <w:t xml:space="preserve"> to develop word reading</w:t>
      </w:r>
      <w:r w:rsidR="00992676" w:rsidRPr="003F69A5">
        <w:rPr>
          <w:rFonts w:ascii="Calibri" w:eastAsia="Times New Roman" w:hAnsi="Calibri" w:cs="Calibri"/>
          <w:bCs/>
          <w:sz w:val="24"/>
          <w:szCs w:val="24"/>
          <w:lang w:eastAsia="en-GB"/>
        </w:rPr>
        <w:t>, which is used in EYFS and KS1.</w:t>
      </w:r>
      <w:r w:rsidRPr="003F69A5">
        <w:rPr>
          <w:rFonts w:ascii="Calibri" w:eastAsia="Times New Roman" w:hAnsi="Calibri" w:cs="Calibri"/>
          <w:bCs/>
          <w:sz w:val="24"/>
          <w:szCs w:val="24"/>
          <w:lang w:eastAsia="en-GB"/>
        </w:rPr>
        <w:t xml:space="preserve"> Comprehension in simple terms is the understanding of the content that is read. If a child is struggling to read the words, then it is less likely that they will comprehend a text. Generally speaking, if a child cannot read at least 90% of words, they will struggle to understand what they are reading. So the first check if you want to support your child in developing their comprehension is </w:t>
      </w:r>
      <w:r w:rsidR="00992676" w:rsidRPr="003F69A5">
        <w:rPr>
          <w:rFonts w:ascii="Calibri" w:eastAsia="Times New Roman" w:hAnsi="Calibri" w:cs="Calibri"/>
          <w:bCs/>
          <w:sz w:val="24"/>
          <w:szCs w:val="24"/>
          <w:lang w:eastAsia="en-GB"/>
        </w:rPr>
        <w:t>whether or not the book is at the right level to develop comprehension. Therefore re-reading familiar books can be a good thing as children will be familiar with the words, so they can be supported to develop comprehension skills.</w:t>
      </w:r>
    </w:p>
    <w:p w14:paraId="4049AFCA" w14:textId="65E9BB70" w:rsidR="00992676" w:rsidRPr="003F69A5" w:rsidRDefault="00992676" w:rsidP="000567B7">
      <w:pPr>
        <w:spacing w:after="0" w:line="240" w:lineRule="auto"/>
        <w:textAlignment w:val="baseline"/>
        <w:rPr>
          <w:rFonts w:ascii="Calibri" w:eastAsia="Times New Roman" w:hAnsi="Calibri" w:cs="Calibri"/>
          <w:bCs/>
          <w:sz w:val="24"/>
          <w:szCs w:val="24"/>
          <w:lang w:eastAsia="en-GB"/>
        </w:rPr>
      </w:pPr>
    </w:p>
    <w:p w14:paraId="52C89679" w14:textId="378F6FCB" w:rsidR="00992676" w:rsidRPr="003F69A5" w:rsidRDefault="00992676" w:rsidP="000567B7">
      <w:pPr>
        <w:spacing w:after="0" w:line="240" w:lineRule="auto"/>
        <w:textAlignment w:val="baseline"/>
        <w:rPr>
          <w:rFonts w:ascii="Calibri" w:eastAsia="Times New Roman" w:hAnsi="Calibri" w:cs="Calibri"/>
          <w:bCs/>
          <w:sz w:val="24"/>
          <w:szCs w:val="24"/>
          <w:lang w:eastAsia="en-GB"/>
        </w:rPr>
      </w:pPr>
      <w:r w:rsidRPr="003F69A5">
        <w:rPr>
          <w:rFonts w:ascii="Calibri" w:eastAsia="Times New Roman" w:hAnsi="Calibri" w:cs="Calibri"/>
          <w:bCs/>
          <w:sz w:val="24"/>
          <w:szCs w:val="24"/>
          <w:lang w:eastAsia="en-GB"/>
        </w:rPr>
        <w:t>Comprehension has several different aspects. This week we will focus on prediction. Prediction is an essential aspect of comprehension as children have to use clues from pictures and what they have read previously to make sensible suggestions. If you would like to support your child develop their prediction skills in reading, you could use the following question stems:</w:t>
      </w:r>
    </w:p>
    <w:p w14:paraId="02FE7F96" w14:textId="770A7CDC" w:rsidR="00992676" w:rsidRPr="003F69A5" w:rsidRDefault="00992676" w:rsidP="00992676">
      <w:pPr>
        <w:autoSpaceDE w:val="0"/>
        <w:autoSpaceDN w:val="0"/>
        <w:adjustRightInd w:val="0"/>
        <w:spacing w:after="0" w:line="240" w:lineRule="auto"/>
        <w:rPr>
          <w:b/>
          <w:sz w:val="24"/>
          <w:szCs w:val="24"/>
        </w:rPr>
      </w:pPr>
    </w:p>
    <w:p w14:paraId="78713E28" w14:textId="77777777" w:rsidR="00992676" w:rsidRPr="003F69A5" w:rsidRDefault="00992676" w:rsidP="00992676">
      <w:pPr>
        <w:numPr>
          <w:ilvl w:val="0"/>
          <w:numId w:val="6"/>
        </w:numPr>
        <w:spacing w:after="0" w:line="240" w:lineRule="auto"/>
        <w:rPr>
          <w:sz w:val="24"/>
          <w:szCs w:val="24"/>
        </w:rPr>
      </w:pPr>
      <w:r w:rsidRPr="003F69A5">
        <w:rPr>
          <w:sz w:val="24"/>
          <w:szCs w:val="24"/>
        </w:rPr>
        <w:t xml:space="preserve">Look at the cover/title/first line/chapter headings…what do you think will happen next? How have the cover/title/first line/chapter headings…helped you come up with this idea? </w:t>
      </w:r>
    </w:p>
    <w:p w14:paraId="2B6A8C3B" w14:textId="77777777" w:rsidR="00992676" w:rsidRPr="003F69A5" w:rsidRDefault="00992676" w:rsidP="00992676">
      <w:pPr>
        <w:numPr>
          <w:ilvl w:val="0"/>
          <w:numId w:val="6"/>
        </w:numPr>
        <w:spacing w:after="0" w:line="240" w:lineRule="auto"/>
        <w:rPr>
          <w:sz w:val="24"/>
          <w:szCs w:val="24"/>
        </w:rPr>
      </w:pPr>
      <w:r w:rsidRPr="003F69A5">
        <w:rPr>
          <w:sz w:val="24"/>
          <w:szCs w:val="24"/>
        </w:rPr>
        <w:t xml:space="preserve">What do you think will happen to the goodie/baddie/main character? Why do you think this? </w:t>
      </w:r>
    </w:p>
    <w:p w14:paraId="31927C0A" w14:textId="77777777" w:rsidR="00992676" w:rsidRPr="003F69A5" w:rsidRDefault="00992676" w:rsidP="00992676">
      <w:pPr>
        <w:numPr>
          <w:ilvl w:val="0"/>
          <w:numId w:val="6"/>
        </w:numPr>
        <w:spacing w:after="0" w:line="240" w:lineRule="auto"/>
        <w:rPr>
          <w:sz w:val="24"/>
          <w:szCs w:val="24"/>
        </w:rPr>
      </w:pPr>
      <w:r w:rsidRPr="003F69A5">
        <w:rPr>
          <w:sz w:val="24"/>
          <w:szCs w:val="24"/>
        </w:rPr>
        <w:t xml:space="preserve">What will happen next? Why do you think this? Are there any clues in the text? </w:t>
      </w:r>
    </w:p>
    <w:p w14:paraId="5BAD65D8" w14:textId="77777777" w:rsidR="00992676" w:rsidRPr="003F69A5" w:rsidRDefault="00992676" w:rsidP="00992676">
      <w:pPr>
        <w:numPr>
          <w:ilvl w:val="0"/>
          <w:numId w:val="6"/>
        </w:numPr>
        <w:spacing w:after="0" w:line="240" w:lineRule="auto"/>
        <w:rPr>
          <w:sz w:val="24"/>
          <w:szCs w:val="24"/>
        </w:rPr>
      </w:pPr>
      <w:r w:rsidRPr="003F69A5">
        <w:rPr>
          <w:sz w:val="24"/>
          <w:szCs w:val="24"/>
        </w:rPr>
        <w:t xml:space="preserve">Can you think of another story, which has a similar theme; e.g. good over evil; weak over strong; wise over foolish? Do you think this story will go the same way? </w:t>
      </w:r>
    </w:p>
    <w:p w14:paraId="262903FC" w14:textId="77777777" w:rsidR="00992676" w:rsidRPr="003F69A5" w:rsidRDefault="00992676" w:rsidP="00992676">
      <w:pPr>
        <w:numPr>
          <w:ilvl w:val="0"/>
          <w:numId w:val="6"/>
        </w:numPr>
        <w:spacing w:after="0" w:line="240" w:lineRule="auto"/>
        <w:rPr>
          <w:sz w:val="24"/>
          <w:szCs w:val="24"/>
        </w:rPr>
      </w:pPr>
      <w:r w:rsidRPr="003F69A5">
        <w:rPr>
          <w:sz w:val="24"/>
          <w:szCs w:val="24"/>
        </w:rPr>
        <w:t xml:space="preserve">Which stories have openings like this? Do you think this story will develop in the same way? </w:t>
      </w:r>
    </w:p>
    <w:p w14:paraId="0E8A9F56" w14:textId="77777777" w:rsidR="00992676" w:rsidRPr="003F69A5" w:rsidRDefault="00992676" w:rsidP="00992676">
      <w:pPr>
        <w:numPr>
          <w:ilvl w:val="0"/>
          <w:numId w:val="6"/>
        </w:numPr>
        <w:spacing w:after="0" w:line="240" w:lineRule="auto"/>
        <w:rPr>
          <w:sz w:val="24"/>
          <w:szCs w:val="24"/>
        </w:rPr>
      </w:pPr>
      <w:r w:rsidRPr="003F69A5">
        <w:rPr>
          <w:sz w:val="24"/>
          <w:szCs w:val="24"/>
        </w:rPr>
        <w:t xml:space="preserve">Why did the author choose this setting? How will that effect what happens next? </w:t>
      </w:r>
    </w:p>
    <w:p w14:paraId="030377EA" w14:textId="346774B4" w:rsidR="00992676" w:rsidRPr="003F69A5" w:rsidRDefault="00992676" w:rsidP="00992676">
      <w:pPr>
        <w:numPr>
          <w:ilvl w:val="0"/>
          <w:numId w:val="6"/>
        </w:numPr>
        <w:spacing w:after="0" w:line="240" w:lineRule="auto"/>
        <w:rPr>
          <w:sz w:val="24"/>
          <w:szCs w:val="24"/>
        </w:rPr>
      </w:pPr>
      <w:r w:rsidRPr="003F69A5">
        <w:rPr>
          <w:sz w:val="24"/>
          <w:szCs w:val="24"/>
        </w:rPr>
        <w:t xml:space="preserve">How is character X like someone you know? Do you think they will react in the same way? </w:t>
      </w:r>
    </w:p>
    <w:p w14:paraId="7FF4FC06" w14:textId="747572D4" w:rsidR="00992676" w:rsidRPr="003F69A5" w:rsidRDefault="00992676" w:rsidP="00992676">
      <w:pPr>
        <w:spacing w:after="0" w:line="240" w:lineRule="auto"/>
        <w:rPr>
          <w:sz w:val="24"/>
          <w:szCs w:val="24"/>
        </w:rPr>
      </w:pPr>
    </w:p>
    <w:p w14:paraId="58C32A92" w14:textId="199C49AE" w:rsidR="00992676" w:rsidRPr="003F69A5" w:rsidRDefault="00992676" w:rsidP="00992676">
      <w:pPr>
        <w:spacing w:after="0" w:line="240" w:lineRule="auto"/>
        <w:rPr>
          <w:sz w:val="24"/>
          <w:szCs w:val="24"/>
        </w:rPr>
      </w:pPr>
      <w:r w:rsidRPr="003F69A5">
        <w:rPr>
          <w:sz w:val="24"/>
          <w:szCs w:val="24"/>
        </w:rPr>
        <w:t>The key to supporting your child develop their prediction skills is always to ask why and guiding your child to make their answers link back to what they have previously read.</w:t>
      </w:r>
    </w:p>
    <w:p w14:paraId="3517E47A" w14:textId="719AEFC6" w:rsidR="00FE293B" w:rsidRDefault="00FE293B" w:rsidP="000567B7">
      <w:pPr>
        <w:spacing w:after="0" w:line="240" w:lineRule="auto"/>
        <w:textAlignment w:val="baseline"/>
        <w:rPr>
          <w:rFonts w:ascii="Calibri" w:eastAsia="Times New Roman" w:hAnsi="Calibri" w:cs="Calibri"/>
          <w:b/>
          <w:bCs/>
          <w:u w:val="single"/>
          <w:lang w:eastAsia="en-GB"/>
        </w:rPr>
      </w:pPr>
    </w:p>
    <w:p w14:paraId="0CC77D88" w14:textId="1FE6E3DE"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7B7DEB" w:rsidRPr="008B5BD2" w14:paraId="0F5538CF" w14:textId="77777777" w:rsidTr="00AF6168">
        <w:tc>
          <w:tcPr>
            <w:tcW w:w="4673" w:type="dxa"/>
            <w:shd w:val="clear" w:color="auto" w:fill="auto"/>
          </w:tcPr>
          <w:p w14:paraId="0FA69445" w14:textId="6530D8A5" w:rsidR="007B7DEB" w:rsidRDefault="007B7DEB" w:rsidP="00BE1D8D">
            <w:pPr>
              <w:rPr>
                <w:sz w:val="24"/>
                <w:szCs w:val="24"/>
              </w:rPr>
            </w:pPr>
            <w:r>
              <w:rPr>
                <w:sz w:val="24"/>
                <w:szCs w:val="24"/>
              </w:rPr>
              <w:t>Wednesday 9</w:t>
            </w:r>
            <w:r w:rsidRPr="007B7DEB">
              <w:rPr>
                <w:sz w:val="24"/>
                <w:szCs w:val="24"/>
                <w:vertAlign w:val="superscript"/>
              </w:rPr>
              <w:t>th</w:t>
            </w:r>
            <w:r>
              <w:rPr>
                <w:sz w:val="24"/>
                <w:szCs w:val="24"/>
              </w:rPr>
              <w:t xml:space="preserve"> October</w:t>
            </w:r>
            <w:r>
              <w:t>(9-9:30am)</w:t>
            </w:r>
          </w:p>
        </w:tc>
        <w:tc>
          <w:tcPr>
            <w:tcW w:w="4394" w:type="dxa"/>
            <w:shd w:val="clear" w:color="auto" w:fill="auto"/>
          </w:tcPr>
          <w:p w14:paraId="0492D07F" w14:textId="060E6B34" w:rsidR="007B7DEB" w:rsidRDefault="007B7DEB" w:rsidP="00BE1D8D">
            <w:pPr>
              <w:rPr>
                <w:sz w:val="24"/>
                <w:szCs w:val="24"/>
              </w:rPr>
            </w:pPr>
            <w:proofErr w:type="spellStart"/>
            <w:r>
              <w:t>MyMaths</w:t>
            </w:r>
            <w:proofErr w:type="spellEnd"/>
            <w:r>
              <w:t xml:space="preserve"> workshop for parents and carers in Y1-Y4</w:t>
            </w:r>
          </w:p>
        </w:tc>
      </w:tr>
      <w:tr w:rsidR="000567B7" w14:paraId="52C1D1D8" w14:textId="77777777" w:rsidTr="00BE1D8D">
        <w:tc>
          <w:tcPr>
            <w:tcW w:w="4673" w:type="dxa"/>
          </w:tcPr>
          <w:p w14:paraId="6AC8469E" w14:textId="77777777" w:rsidR="000567B7" w:rsidRDefault="000567B7" w:rsidP="00BE1D8D">
            <w:r>
              <w:t>Friday 11</w:t>
            </w:r>
            <w:r w:rsidRPr="00E92953">
              <w:rPr>
                <w:vertAlign w:val="superscript"/>
              </w:rPr>
              <w:t>th</w:t>
            </w:r>
            <w:r>
              <w:t xml:space="preserve"> October</w:t>
            </w:r>
          </w:p>
        </w:tc>
        <w:tc>
          <w:tcPr>
            <w:tcW w:w="4394" w:type="dxa"/>
          </w:tcPr>
          <w:p w14:paraId="204A0580" w14:textId="77777777" w:rsidR="000567B7" w:rsidRDefault="000567B7" w:rsidP="00BE1D8D">
            <w:r>
              <w:t>Harvest Collection: Bring a tin or packet to wear your own clothes in school</w:t>
            </w:r>
          </w:p>
        </w:tc>
      </w:tr>
      <w:tr w:rsidR="004F7711" w14:paraId="71CE7271" w14:textId="77777777" w:rsidTr="00F24DCB">
        <w:tc>
          <w:tcPr>
            <w:tcW w:w="4673" w:type="dxa"/>
            <w:shd w:val="clear" w:color="auto" w:fill="auto"/>
          </w:tcPr>
          <w:p w14:paraId="25774E82" w14:textId="599D3AD6" w:rsidR="004F7711" w:rsidRPr="00F24DCB" w:rsidRDefault="004F7711" w:rsidP="00BE1D8D">
            <w:r w:rsidRPr="00F24DCB">
              <w:t>Monday 14</w:t>
            </w:r>
            <w:r w:rsidRPr="00F24DCB">
              <w:rPr>
                <w:vertAlign w:val="superscript"/>
              </w:rPr>
              <w:t>th</w:t>
            </w:r>
            <w:r w:rsidRPr="00F24DCB">
              <w:t xml:space="preserve"> October</w:t>
            </w:r>
          </w:p>
        </w:tc>
        <w:tc>
          <w:tcPr>
            <w:tcW w:w="4394" w:type="dxa"/>
            <w:shd w:val="clear" w:color="auto" w:fill="auto"/>
          </w:tcPr>
          <w:p w14:paraId="6D0B9E8D" w14:textId="4B7F3E03" w:rsidR="004F7711" w:rsidRPr="00F24DCB" w:rsidRDefault="004F7711" w:rsidP="00BE1D8D">
            <w:r w:rsidRPr="00F24DCB">
              <w:t>Individual School Photographs</w:t>
            </w:r>
          </w:p>
        </w:tc>
      </w:tr>
      <w:tr w:rsidR="000567B7" w14:paraId="52A81E19" w14:textId="77777777" w:rsidTr="00BE1D8D">
        <w:tc>
          <w:tcPr>
            <w:tcW w:w="4673" w:type="dxa"/>
          </w:tcPr>
          <w:p w14:paraId="709C3D35" w14:textId="77777777" w:rsidR="000567B7" w:rsidRDefault="000567B7" w:rsidP="00BE1D8D">
            <w:r>
              <w:t>Thursday 17</w:t>
            </w:r>
            <w:r w:rsidRPr="00472D73">
              <w:rPr>
                <w:vertAlign w:val="superscript"/>
              </w:rPr>
              <w:t>th</w:t>
            </w:r>
            <w:r>
              <w:t xml:space="preserve"> October (9-9:30am)</w:t>
            </w:r>
          </w:p>
        </w:tc>
        <w:tc>
          <w:tcPr>
            <w:tcW w:w="4394" w:type="dxa"/>
          </w:tcPr>
          <w:p w14:paraId="34E5101E" w14:textId="77777777" w:rsidR="000567B7" w:rsidRDefault="000567B7" w:rsidP="00BE1D8D">
            <w:r>
              <w:t>Accelerated Reader workshop for parents and carers in Y3 and Y4</w:t>
            </w:r>
          </w:p>
        </w:tc>
      </w:tr>
      <w:tr w:rsidR="000567B7" w:rsidRPr="008B5BD2" w14:paraId="6EBC327F" w14:textId="77777777" w:rsidTr="00BE1D8D">
        <w:tc>
          <w:tcPr>
            <w:tcW w:w="4673" w:type="dxa"/>
          </w:tcPr>
          <w:p w14:paraId="16977EB3" w14:textId="77777777" w:rsidR="000567B7" w:rsidRPr="008B5BD2" w:rsidRDefault="000567B7" w:rsidP="00BE1D8D">
            <w:pPr>
              <w:rPr>
                <w:sz w:val="24"/>
                <w:szCs w:val="24"/>
              </w:rPr>
            </w:pPr>
            <w:r>
              <w:rPr>
                <w:sz w:val="24"/>
                <w:szCs w:val="24"/>
              </w:rPr>
              <w:t>Monday 21</w:t>
            </w:r>
            <w:r w:rsidRPr="00D762B4">
              <w:rPr>
                <w:sz w:val="24"/>
                <w:szCs w:val="24"/>
                <w:vertAlign w:val="superscript"/>
              </w:rPr>
              <w:t>st</w:t>
            </w:r>
            <w:r>
              <w:rPr>
                <w:sz w:val="24"/>
                <w:szCs w:val="24"/>
              </w:rPr>
              <w:t xml:space="preserve">  October (3:30-4pm)</w:t>
            </w:r>
          </w:p>
        </w:tc>
        <w:tc>
          <w:tcPr>
            <w:tcW w:w="4394" w:type="dxa"/>
          </w:tcPr>
          <w:p w14:paraId="4CE455CB" w14:textId="77777777" w:rsidR="000567B7" w:rsidRPr="008B5BD2" w:rsidRDefault="000567B7" w:rsidP="00BE1D8D">
            <w:pPr>
              <w:rPr>
                <w:sz w:val="24"/>
                <w:szCs w:val="24"/>
              </w:rPr>
            </w:pPr>
            <w:r>
              <w:rPr>
                <w:sz w:val="24"/>
                <w:szCs w:val="24"/>
              </w:rPr>
              <w:t>Project Celebrations (Reception- Year 4)</w:t>
            </w:r>
          </w:p>
        </w:tc>
      </w:tr>
      <w:tr w:rsidR="00744049" w:rsidRPr="008B5BD2" w14:paraId="7C2C821B" w14:textId="77777777" w:rsidTr="00AF6168">
        <w:tc>
          <w:tcPr>
            <w:tcW w:w="4673" w:type="dxa"/>
            <w:shd w:val="clear" w:color="auto" w:fill="auto"/>
          </w:tcPr>
          <w:p w14:paraId="5FB0336A" w14:textId="58B9753F" w:rsidR="00744049" w:rsidRDefault="00744049" w:rsidP="00BE1D8D">
            <w:pPr>
              <w:rPr>
                <w:sz w:val="24"/>
                <w:szCs w:val="24"/>
              </w:rPr>
            </w:pPr>
            <w:r>
              <w:rPr>
                <w:sz w:val="24"/>
                <w:szCs w:val="24"/>
              </w:rPr>
              <w:t>Monday 21</w:t>
            </w:r>
            <w:r w:rsidRPr="00744049">
              <w:rPr>
                <w:sz w:val="24"/>
                <w:szCs w:val="24"/>
                <w:vertAlign w:val="superscript"/>
              </w:rPr>
              <w:t>st</w:t>
            </w:r>
            <w:r>
              <w:rPr>
                <w:sz w:val="24"/>
                <w:szCs w:val="24"/>
              </w:rPr>
              <w:t xml:space="preserve"> October (3:30-4:30pm)</w:t>
            </w:r>
          </w:p>
        </w:tc>
        <w:tc>
          <w:tcPr>
            <w:tcW w:w="4394" w:type="dxa"/>
            <w:shd w:val="clear" w:color="auto" w:fill="auto"/>
          </w:tcPr>
          <w:p w14:paraId="05B1418D" w14:textId="578D0663" w:rsidR="00744049" w:rsidRDefault="00744049" w:rsidP="00BE1D8D">
            <w:pPr>
              <w:rPr>
                <w:sz w:val="24"/>
                <w:szCs w:val="24"/>
              </w:rPr>
            </w:pPr>
            <w:r>
              <w:rPr>
                <w:sz w:val="24"/>
                <w:szCs w:val="24"/>
              </w:rPr>
              <w:t>Parent Appreciation (Please bring food to share)</w:t>
            </w:r>
          </w:p>
        </w:tc>
      </w:tr>
      <w:tr w:rsidR="004F7711" w:rsidRPr="008B5BD2" w14:paraId="738AF49F" w14:textId="77777777" w:rsidTr="00AF6168">
        <w:tc>
          <w:tcPr>
            <w:tcW w:w="4673" w:type="dxa"/>
            <w:shd w:val="clear" w:color="auto" w:fill="auto"/>
          </w:tcPr>
          <w:p w14:paraId="1923C8EA" w14:textId="2D45BF49" w:rsidR="004F7711" w:rsidRPr="00F24DCB" w:rsidRDefault="004F7711" w:rsidP="00BE1D8D">
            <w:pPr>
              <w:rPr>
                <w:sz w:val="24"/>
                <w:szCs w:val="24"/>
              </w:rPr>
            </w:pPr>
            <w:r w:rsidRPr="00F24DCB">
              <w:rPr>
                <w:sz w:val="24"/>
                <w:szCs w:val="24"/>
              </w:rPr>
              <w:t>Wednesday 23</w:t>
            </w:r>
            <w:r w:rsidRPr="00F24DCB">
              <w:rPr>
                <w:sz w:val="24"/>
                <w:szCs w:val="24"/>
                <w:vertAlign w:val="superscript"/>
              </w:rPr>
              <w:t>rd</w:t>
            </w:r>
            <w:r w:rsidRPr="00F24DCB">
              <w:rPr>
                <w:sz w:val="24"/>
                <w:szCs w:val="24"/>
              </w:rPr>
              <w:t xml:space="preserve"> October (9am)</w:t>
            </w:r>
          </w:p>
        </w:tc>
        <w:tc>
          <w:tcPr>
            <w:tcW w:w="4394" w:type="dxa"/>
            <w:shd w:val="clear" w:color="auto" w:fill="auto"/>
          </w:tcPr>
          <w:p w14:paraId="0CDF74A7" w14:textId="7AADF7F4" w:rsidR="004F7711" w:rsidRPr="00F24DCB" w:rsidRDefault="004F7711" w:rsidP="00BE1D8D">
            <w:pPr>
              <w:rPr>
                <w:sz w:val="24"/>
                <w:szCs w:val="24"/>
              </w:rPr>
            </w:pPr>
            <w:proofErr w:type="spellStart"/>
            <w:r w:rsidRPr="00F24DCB">
              <w:rPr>
                <w:sz w:val="24"/>
                <w:szCs w:val="24"/>
              </w:rPr>
              <w:t>Tucasi</w:t>
            </w:r>
            <w:proofErr w:type="spellEnd"/>
            <w:r w:rsidRPr="00F24DCB">
              <w:rPr>
                <w:sz w:val="24"/>
                <w:szCs w:val="24"/>
              </w:rPr>
              <w:t xml:space="preserve"> Workshop for parents</w:t>
            </w:r>
          </w:p>
        </w:tc>
      </w:tr>
      <w:tr w:rsidR="000567B7" w14:paraId="6009DCA4" w14:textId="77777777" w:rsidTr="00BE1D8D">
        <w:tc>
          <w:tcPr>
            <w:tcW w:w="4673" w:type="dxa"/>
          </w:tcPr>
          <w:p w14:paraId="44EA259A" w14:textId="77777777" w:rsidR="000567B7" w:rsidRDefault="000567B7" w:rsidP="00BE1D8D">
            <w:r>
              <w:lastRenderedPageBreak/>
              <w:t>Thursday 24</w:t>
            </w:r>
            <w:r w:rsidRPr="00394D20">
              <w:rPr>
                <w:vertAlign w:val="superscript"/>
              </w:rPr>
              <w:t>th</w:t>
            </w:r>
            <w:r>
              <w:t xml:space="preserve"> October (9-9:30am)</w:t>
            </w:r>
          </w:p>
        </w:tc>
        <w:tc>
          <w:tcPr>
            <w:tcW w:w="4394" w:type="dxa"/>
          </w:tcPr>
          <w:p w14:paraId="65B15B56" w14:textId="77777777" w:rsidR="000567B7" w:rsidRDefault="000567B7" w:rsidP="00BE1D8D">
            <w:r>
              <w:t>Y1 Diwali Assembly</w:t>
            </w:r>
          </w:p>
        </w:tc>
      </w:tr>
      <w:tr w:rsidR="00FB2156" w14:paraId="37FCCEAE" w14:textId="77777777" w:rsidTr="00FB2156">
        <w:tc>
          <w:tcPr>
            <w:tcW w:w="4673" w:type="dxa"/>
            <w:shd w:val="clear" w:color="auto" w:fill="FFFF00"/>
          </w:tcPr>
          <w:p w14:paraId="32D6629F" w14:textId="43ADE7AB" w:rsidR="00FB2156" w:rsidRDefault="00FB2156" w:rsidP="00BE1D8D">
            <w:r>
              <w:t>Wednesday 6</w:t>
            </w:r>
            <w:r w:rsidRPr="00FB2156">
              <w:rPr>
                <w:vertAlign w:val="superscript"/>
              </w:rPr>
              <w:t>th</w:t>
            </w:r>
            <w:r>
              <w:t xml:space="preserve"> November</w:t>
            </w:r>
          </w:p>
        </w:tc>
        <w:tc>
          <w:tcPr>
            <w:tcW w:w="4394" w:type="dxa"/>
            <w:shd w:val="clear" w:color="auto" w:fill="FFFF00"/>
          </w:tcPr>
          <w:p w14:paraId="659248B9" w14:textId="7A89928F" w:rsidR="00FB2156" w:rsidRDefault="00FB2156" w:rsidP="00BE1D8D">
            <w:r>
              <w:t>Coffee morning for parents with children that have social and communication difficulties</w:t>
            </w:r>
          </w:p>
        </w:tc>
      </w:tr>
      <w:tr w:rsidR="000567B7" w:rsidRPr="008B5BD2" w14:paraId="67FEDCF8" w14:textId="77777777" w:rsidTr="00BE1D8D">
        <w:tc>
          <w:tcPr>
            <w:tcW w:w="4673" w:type="dxa"/>
          </w:tcPr>
          <w:p w14:paraId="756256B7" w14:textId="77777777" w:rsidR="000567B7" w:rsidRPr="008B5BD2" w:rsidRDefault="000567B7" w:rsidP="00BE1D8D">
            <w:pPr>
              <w:rPr>
                <w:sz w:val="24"/>
                <w:szCs w:val="24"/>
              </w:rPr>
            </w:pPr>
            <w:r>
              <w:rPr>
                <w:sz w:val="24"/>
                <w:szCs w:val="24"/>
              </w:rPr>
              <w:t>Wednesday 6</w:t>
            </w:r>
            <w:r w:rsidRPr="004A14E3">
              <w:rPr>
                <w:sz w:val="24"/>
                <w:szCs w:val="24"/>
                <w:vertAlign w:val="superscript"/>
              </w:rPr>
              <w:t>th</w:t>
            </w:r>
            <w:r>
              <w:rPr>
                <w:sz w:val="24"/>
                <w:szCs w:val="24"/>
              </w:rPr>
              <w:t xml:space="preserve"> November (3:30-6pm)</w:t>
            </w:r>
          </w:p>
        </w:tc>
        <w:tc>
          <w:tcPr>
            <w:tcW w:w="4394" w:type="dxa"/>
          </w:tcPr>
          <w:p w14:paraId="58A5B433" w14:textId="77777777" w:rsidR="000567B7" w:rsidRPr="008B5BD2" w:rsidRDefault="000567B7" w:rsidP="00BE1D8D">
            <w:pPr>
              <w:rPr>
                <w:sz w:val="24"/>
                <w:szCs w:val="24"/>
              </w:rPr>
            </w:pPr>
            <w:r>
              <w:rPr>
                <w:sz w:val="24"/>
                <w:szCs w:val="24"/>
              </w:rPr>
              <w:t>Parents Evening</w:t>
            </w:r>
          </w:p>
        </w:tc>
      </w:tr>
      <w:tr w:rsidR="000567B7" w:rsidRPr="008B5BD2" w14:paraId="0D0488D7" w14:textId="77777777" w:rsidTr="00BE1D8D">
        <w:tc>
          <w:tcPr>
            <w:tcW w:w="4673" w:type="dxa"/>
          </w:tcPr>
          <w:p w14:paraId="37700B22" w14:textId="77777777" w:rsidR="000567B7" w:rsidRPr="008B5BD2" w:rsidRDefault="000567B7" w:rsidP="00BE1D8D">
            <w:pPr>
              <w:rPr>
                <w:sz w:val="24"/>
                <w:szCs w:val="24"/>
              </w:rPr>
            </w:pPr>
            <w:r>
              <w:rPr>
                <w:sz w:val="24"/>
                <w:szCs w:val="24"/>
              </w:rPr>
              <w:t>Thursday 7</w:t>
            </w:r>
            <w:r w:rsidRPr="00B32A4B">
              <w:rPr>
                <w:sz w:val="24"/>
                <w:szCs w:val="24"/>
                <w:vertAlign w:val="superscript"/>
              </w:rPr>
              <w:t>th</w:t>
            </w:r>
            <w:r>
              <w:rPr>
                <w:sz w:val="24"/>
                <w:szCs w:val="24"/>
              </w:rPr>
              <w:t xml:space="preserve">  November (3:30-6pm)</w:t>
            </w:r>
          </w:p>
        </w:tc>
        <w:tc>
          <w:tcPr>
            <w:tcW w:w="4394" w:type="dxa"/>
          </w:tcPr>
          <w:p w14:paraId="6067E68D" w14:textId="77777777" w:rsidR="000567B7" w:rsidRPr="008B5BD2" w:rsidRDefault="000567B7" w:rsidP="00BE1D8D">
            <w:pPr>
              <w:rPr>
                <w:sz w:val="24"/>
                <w:szCs w:val="24"/>
              </w:rPr>
            </w:pPr>
            <w:r>
              <w:rPr>
                <w:sz w:val="24"/>
                <w:szCs w:val="24"/>
              </w:rPr>
              <w:t>Parents Evening</w:t>
            </w:r>
          </w:p>
        </w:tc>
      </w:tr>
      <w:tr w:rsidR="000567B7" w14:paraId="50A3784E" w14:textId="77777777" w:rsidTr="00BE1D8D">
        <w:tc>
          <w:tcPr>
            <w:tcW w:w="4673" w:type="dxa"/>
          </w:tcPr>
          <w:p w14:paraId="02025CE0" w14:textId="77777777" w:rsidR="000567B7" w:rsidRDefault="000567B7" w:rsidP="00BE1D8D">
            <w:r>
              <w:t>Monday 11</w:t>
            </w:r>
            <w:r w:rsidRPr="00E92953">
              <w:rPr>
                <w:vertAlign w:val="superscript"/>
              </w:rPr>
              <w:t>th</w:t>
            </w:r>
            <w:r>
              <w:t>- Friday 15</w:t>
            </w:r>
            <w:r w:rsidRPr="00E92953">
              <w:rPr>
                <w:vertAlign w:val="superscript"/>
              </w:rPr>
              <w:t>th</w:t>
            </w:r>
            <w:r>
              <w:t xml:space="preserve"> November</w:t>
            </w:r>
          </w:p>
        </w:tc>
        <w:tc>
          <w:tcPr>
            <w:tcW w:w="4394" w:type="dxa"/>
          </w:tcPr>
          <w:p w14:paraId="2FB1BCC4" w14:textId="77777777" w:rsidR="000567B7" w:rsidRDefault="000567B7" w:rsidP="00BE1D8D">
            <w:r>
              <w:t>Anti-Bullying Week</w:t>
            </w:r>
          </w:p>
        </w:tc>
      </w:tr>
      <w:tr w:rsidR="00996C06" w14:paraId="729193AF" w14:textId="77777777" w:rsidTr="00996C06">
        <w:tc>
          <w:tcPr>
            <w:tcW w:w="4673" w:type="dxa"/>
            <w:shd w:val="clear" w:color="auto" w:fill="FFFF00"/>
          </w:tcPr>
          <w:p w14:paraId="3795BD6B" w14:textId="36B7DD3C" w:rsidR="00996C06" w:rsidRDefault="00996C06" w:rsidP="00BE1D8D">
            <w:r>
              <w:t>Monday 11</w:t>
            </w:r>
            <w:r w:rsidRPr="00996C06">
              <w:rPr>
                <w:vertAlign w:val="superscript"/>
              </w:rPr>
              <w:t>th</w:t>
            </w:r>
            <w:r>
              <w:t xml:space="preserve"> November (9:30-10:30)</w:t>
            </w:r>
          </w:p>
        </w:tc>
        <w:tc>
          <w:tcPr>
            <w:tcW w:w="4394" w:type="dxa"/>
            <w:shd w:val="clear" w:color="auto" w:fill="FFFF00"/>
          </w:tcPr>
          <w:p w14:paraId="06908D83" w14:textId="5E1DD300" w:rsidR="00996C06" w:rsidRDefault="00996C06" w:rsidP="00BE1D8D">
            <w:r>
              <w:t>Open Morning for Prospective New Reception Families 2020</w:t>
            </w:r>
          </w:p>
        </w:tc>
      </w:tr>
      <w:tr w:rsidR="000567B7" w14:paraId="632426C7" w14:textId="77777777" w:rsidTr="00BE1D8D">
        <w:tc>
          <w:tcPr>
            <w:tcW w:w="4673" w:type="dxa"/>
          </w:tcPr>
          <w:p w14:paraId="2A4B35A8" w14:textId="77777777" w:rsidR="000567B7" w:rsidRDefault="000567B7" w:rsidP="00BE1D8D">
            <w:r>
              <w:t>Friday 15</w:t>
            </w:r>
            <w:r w:rsidRPr="00E92953">
              <w:rPr>
                <w:vertAlign w:val="superscript"/>
              </w:rPr>
              <w:t>h</w:t>
            </w:r>
            <w:r>
              <w:t xml:space="preserve"> November</w:t>
            </w:r>
          </w:p>
        </w:tc>
        <w:tc>
          <w:tcPr>
            <w:tcW w:w="4394" w:type="dxa"/>
          </w:tcPr>
          <w:p w14:paraId="22564866" w14:textId="77777777" w:rsidR="000567B7" w:rsidRDefault="000567B7" w:rsidP="00BE1D8D">
            <w:r>
              <w:t>Dress in blue clothes for Anti-Bullying Day</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996C06" w14:paraId="5974A874" w14:textId="77777777" w:rsidTr="00996C06">
        <w:tc>
          <w:tcPr>
            <w:tcW w:w="4673" w:type="dxa"/>
            <w:shd w:val="clear" w:color="auto" w:fill="FFFF00"/>
          </w:tcPr>
          <w:p w14:paraId="4ABCBE63" w14:textId="51FB5E97" w:rsidR="00996C06" w:rsidRDefault="00996C06" w:rsidP="00996C06">
            <w:r>
              <w:t>Monday 18</w:t>
            </w:r>
            <w:r w:rsidRPr="00996C06">
              <w:rPr>
                <w:vertAlign w:val="superscript"/>
              </w:rPr>
              <w:t>th</w:t>
            </w:r>
            <w:r>
              <w:t xml:space="preserve"> November (9:30-10:30)</w:t>
            </w:r>
          </w:p>
        </w:tc>
        <w:tc>
          <w:tcPr>
            <w:tcW w:w="4394" w:type="dxa"/>
            <w:shd w:val="clear" w:color="auto" w:fill="FFFF00"/>
          </w:tcPr>
          <w:p w14:paraId="45E0BB0C" w14:textId="02F3A5C6" w:rsidR="00996C06" w:rsidRDefault="00996C06" w:rsidP="00996C06">
            <w:r>
              <w:t>Open Morning for Prospective New Reception Families 2020</w:t>
            </w:r>
          </w:p>
        </w:tc>
      </w:tr>
      <w:tr w:rsidR="00996C06" w:rsidRPr="008B5BD2" w14:paraId="026BEE71" w14:textId="77777777" w:rsidTr="00BE1D8D">
        <w:tc>
          <w:tcPr>
            <w:tcW w:w="4673" w:type="dxa"/>
          </w:tcPr>
          <w:p w14:paraId="7764F6AB" w14:textId="77777777" w:rsidR="00996C06" w:rsidRPr="008B5BD2" w:rsidRDefault="00996C06" w:rsidP="00996C06">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996C06" w:rsidRPr="008B5BD2" w:rsidRDefault="00996C06" w:rsidP="00996C06">
            <w:pPr>
              <w:rPr>
                <w:sz w:val="24"/>
                <w:szCs w:val="24"/>
              </w:rPr>
            </w:pPr>
            <w:r>
              <w:rPr>
                <w:sz w:val="24"/>
                <w:szCs w:val="24"/>
              </w:rPr>
              <w:t>Art Exhibition/ Christmas Fair</w:t>
            </w:r>
          </w:p>
        </w:tc>
      </w:tr>
      <w:tr w:rsidR="00996C06" w:rsidRPr="008B5BD2" w14:paraId="6CB67296" w14:textId="77777777" w:rsidTr="00BE1D8D">
        <w:tc>
          <w:tcPr>
            <w:tcW w:w="4673" w:type="dxa"/>
          </w:tcPr>
          <w:p w14:paraId="01A71F93" w14:textId="77777777" w:rsidR="00996C06" w:rsidRPr="008B5BD2" w:rsidRDefault="00996C06" w:rsidP="00996C06">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996C06" w:rsidRPr="008B5BD2" w:rsidRDefault="00996C06" w:rsidP="00996C06">
            <w:pPr>
              <w:rPr>
                <w:sz w:val="24"/>
                <w:szCs w:val="24"/>
              </w:rPr>
            </w:pPr>
            <w:r>
              <w:rPr>
                <w:sz w:val="24"/>
                <w:szCs w:val="24"/>
              </w:rPr>
              <w:t>Autumn Clubs Finish</w:t>
            </w:r>
          </w:p>
        </w:tc>
      </w:tr>
      <w:tr w:rsidR="00996C06" w:rsidRPr="008B5BD2" w14:paraId="175E48AB" w14:textId="77777777" w:rsidTr="00BE1D8D">
        <w:tc>
          <w:tcPr>
            <w:tcW w:w="4673" w:type="dxa"/>
          </w:tcPr>
          <w:p w14:paraId="2E56E01B" w14:textId="77777777" w:rsidR="00996C06" w:rsidRPr="008B5BD2" w:rsidRDefault="00996C06" w:rsidP="00996C06">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996C06" w:rsidRPr="008B5BD2" w:rsidRDefault="00996C06" w:rsidP="00996C06">
            <w:pPr>
              <w:rPr>
                <w:sz w:val="24"/>
                <w:szCs w:val="24"/>
              </w:rPr>
            </w:pPr>
            <w:r>
              <w:rPr>
                <w:sz w:val="24"/>
                <w:szCs w:val="24"/>
              </w:rPr>
              <w:t>Save the Children Christmas Jumper Day</w:t>
            </w:r>
          </w:p>
        </w:tc>
      </w:tr>
      <w:tr w:rsidR="00996C06" w14:paraId="6C8DF0FC" w14:textId="77777777" w:rsidTr="00BE1D8D">
        <w:tc>
          <w:tcPr>
            <w:tcW w:w="4673" w:type="dxa"/>
          </w:tcPr>
          <w:p w14:paraId="17169706" w14:textId="77777777" w:rsidR="00996C06" w:rsidRDefault="00996C06" w:rsidP="00996C06">
            <w:r>
              <w:t>Monday 16</w:t>
            </w:r>
            <w:r w:rsidRPr="00394D20">
              <w:rPr>
                <w:vertAlign w:val="superscript"/>
              </w:rPr>
              <w:t>th</w:t>
            </w:r>
            <w:r>
              <w:t xml:space="preserve"> December (3:30-4pm)</w:t>
            </w:r>
          </w:p>
        </w:tc>
        <w:tc>
          <w:tcPr>
            <w:tcW w:w="4394" w:type="dxa"/>
          </w:tcPr>
          <w:p w14:paraId="58AC7EEB" w14:textId="77777777" w:rsidR="00996C06" w:rsidRDefault="00996C06" w:rsidP="00996C06">
            <w:r>
              <w:t>Project Celebrations (Reception-Year 4)</w:t>
            </w:r>
          </w:p>
        </w:tc>
      </w:tr>
      <w:tr w:rsidR="00996C06" w:rsidRPr="008B5BD2" w14:paraId="1D282526" w14:textId="77777777" w:rsidTr="00BE1D8D">
        <w:tc>
          <w:tcPr>
            <w:tcW w:w="4673" w:type="dxa"/>
          </w:tcPr>
          <w:p w14:paraId="1C62D7CE" w14:textId="77777777" w:rsidR="00996C06" w:rsidRPr="008B5BD2" w:rsidRDefault="00996C06" w:rsidP="00996C06">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77777777" w:rsidR="00996C06" w:rsidRPr="008B5BD2" w:rsidRDefault="00996C06" w:rsidP="00996C06">
            <w:pPr>
              <w:rPr>
                <w:sz w:val="24"/>
                <w:szCs w:val="24"/>
              </w:rPr>
            </w:pPr>
            <w:r>
              <w:rPr>
                <w:sz w:val="24"/>
                <w:szCs w:val="24"/>
              </w:rPr>
              <w:t>Christmas Performance (Dress Rehearsal suitable for families with young children)</w:t>
            </w:r>
          </w:p>
        </w:tc>
      </w:tr>
      <w:tr w:rsidR="00996C06" w:rsidRPr="008B5BD2" w14:paraId="4CBAD064" w14:textId="77777777" w:rsidTr="00BE1D8D">
        <w:tc>
          <w:tcPr>
            <w:tcW w:w="4673" w:type="dxa"/>
          </w:tcPr>
          <w:p w14:paraId="2825F680" w14:textId="77777777" w:rsidR="00996C06" w:rsidRPr="008B5BD2" w:rsidRDefault="00996C06" w:rsidP="00996C06">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996C06" w:rsidRPr="008B5BD2" w:rsidRDefault="00996C06" w:rsidP="00996C06">
            <w:pPr>
              <w:rPr>
                <w:sz w:val="24"/>
                <w:szCs w:val="24"/>
              </w:rPr>
            </w:pPr>
            <w:r>
              <w:rPr>
                <w:sz w:val="24"/>
                <w:szCs w:val="24"/>
              </w:rPr>
              <w:t>Christmas Performance (No young children please)</w:t>
            </w:r>
          </w:p>
        </w:tc>
      </w:tr>
      <w:tr w:rsidR="00996C06" w:rsidRPr="008B5BD2" w14:paraId="5A74976E" w14:textId="77777777" w:rsidTr="00BE1D8D">
        <w:tc>
          <w:tcPr>
            <w:tcW w:w="4673" w:type="dxa"/>
          </w:tcPr>
          <w:p w14:paraId="35D96232" w14:textId="77777777" w:rsidR="00996C06" w:rsidRPr="008B5BD2" w:rsidRDefault="00996C06" w:rsidP="00996C06">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996C06" w:rsidRPr="008B5BD2" w:rsidRDefault="00996C06" w:rsidP="00996C06">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127F6E40" w14:textId="77777777"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AF6168">
        <w:tc>
          <w:tcPr>
            <w:tcW w:w="4673" w:type="dxa"/>
            <w:shd w:val="clear" w:color="auto" w:fill="auto"/>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auto"/>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624B0245" w14:textId="77777777" w:rsidR="000567B7" w:rsidRDefault="000567B7" w:rsidP="000567B7">
      <w:pPr>
        <w:rPr>
          <w:rFonts w:cstheme="minorHAnsi"/>
        </w:rPr>
      </w:pPr>
    </w:p>
    <w:p w14:paraId="72A30667" w14:textId="77777777" w:rsidR="000567B7" w:rsidRDefault="000567B7" w:rsidP="000567B7">
      <w:pPr>
        <w:rPr>
          <w:rFonts w:cstheme="minorHAnsi"/>
          <w:b/>
          <w:u w:val="single"/>
        </w:rPr>
      </w:pPr>
      <w:r w:rsidRPr="006711EE">
        <w:rPr>
          <w:rFonts w:cstheme="minorHAnsi"/>
          <w:b/>
          <w:u w:val="single"/>
        </w:rPr>
        <w:lastRenderedPageBreak/>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935F6"/>
    <w:rsid w:val="000C5271"/>
    <w:rsid w:val="000D1831"/>
    <w:rsid w:val="000E411C"/>
    <w:rsid w:val="000F0513"/>
    <w:rsid w:val="000F0A9C"/>
    <w:rsid w:val="000F4412"/>
    <w:rsid w:val="000F5549"/>
    <w:rsid w:val="0010417B"/>
    <w:rsid w:val="00110C38"/>
    <w:rsid w:val="001110BA"/>
    <w:rsid w:val="00133F9B"/>
    <w:rsid w:val="00151487"/>
    <w:rsid w:val="00183532"/>
    <w:rsid w:val="001B7AC4"/>
    <w:rsid w:val="001D0E62"/>
    <w:rsid w:val="001F1C5B"/>
    <w:rsid w:val="00211B77"/>
    <w:rsid w:val="00214848"/>
    <w:rsid w:val="00250C3B"/>
    <w:rsid w:val="00286210"/>
    <w:rsid w:val="002A5A2B"/>
    <w:rsid w:val="002B1BAC"/>
    <w:rsid w:val="002B6383"/>
    <w:rsid w:val="002C0505"/>
    <w:rsid w:val="002D6FF4"/>
    <w:rsid w:val="002F27A0"/>
    <w:rsid w:val="002F3B24"/>
    <w:rsid w:val="0031023C"/>
    <w:rsid w:val="00320149"/>
    <w:rsid w:val="0034525E"/>
    <w:rsid w:val="003742ED"/>
    <w:rsid w:val="003B5706"/>
    <w:rsid w:val="003D1728"/>
    <w:rsid w:val="003E01B5"/>
    <w:rsid w:val="003F69A5"/>
    <w:rsid w:val="0040164E"/>
    <w:rsid w:val="0040461D"/>
    <w:rsid w:val="004329E0"/>
    <w:rsid w:val="00441891"/>
    <w:rsid w:val="00470B73"/>
    <w:rsid w:val="004768BD"/>
    <w:rsid w:val="00484A08"/>
    <w:rsid w:val="00490BC8"/>
    <w:rsid w:val="004A3D59"/>
    <w:rsid w:val="004C35E3"/>
    <w:rsid w:val="004D3A9D"/>
    <w:rsid w:val="004D72D3"/>
    <w:rsid w:val="004E020D"/>
    <w:rsid w:val="004F4C43"/>
    <w:rsid w:val="004F7711"/>
    <w:rsid w:val="00550127"/>
    <w:rsid w:val="00590B86"/>
    <w:rsid w:val="005B5560"/>
    <w:rsid w:val="005E7D4C"/>
    <w:rsid w:val="005F0CFA"/>
    <w:rsid w:val="005F76DC"/>
    <w:rsid w:val="006110F7"/>
    <w:rsid w:val="00611B7A"/>
    <w:rsid w:val="00624188"/>
    <w:rsid w:val="0063348E"/>
    <w:rsid w:val="00641F81"/>
    <w:rsid w:val="006A0E54"/>
    <w:rsid w:val="006A4115"/>
    <w:rsid w:val="006B0ADF"/>
    <w:rsid w:val="006B40D4"/>
    <w:rsid w:val="006D442F"/>
    <w:rsid w:val="006E74DC"/>
    <w:rsid w:val="00713D66"/>
    <w:rsid w:val="00736E88"/>
    <w:rsid w:val="00744049"/>
    <w:rsid w:val="0077205F"/>
    <w:rsid w:val="00772DCD"/>
    <w:rsid w:val="00773DDE"/>
    <w:rsid w:val="00775CDB"/>
    <w:rsid w:val="00786296"/>
    <w:rsid w:val="00786B82"/>
    <w:rsid w:val="00795D99"/>
    <w:rsid w:val="0079725A"/>
    <w:rsid w:val="007B7DEB"/>
    <w:rsid w:val="007C06AA"/>
    <w:rsid w:val="007C52D9"/>
    <w:rsid w:val="007F6ADD"/>
    <w:rsid w:val="00833963"/>
    <w:rsid w:val="008372C8"/>
    <w:rsid w:val="008427C7"/>
    <w:rsid w:val="00857482"/>
    <w:rsid w:val="00875EA0"/>
    <w:rsid w:val="008857F1"/>
    <w:rsid w:val="00887138"/>
    <w:rsid w:val="00895D32"/>
    <w:rsid w:val="008E0843"/>
    <w:rsid w:val="008E20FC"/>
    <w:rsid w:val="00905A61"/>
    <w:rsid w:val="00912E77"/>
    <w:rsid w:val="00941181"/>
    <w:rsid w:val="00957087"/>
    <w:rsid w:val="0096181B"/>
    <w:rsid w:val="00963D5D"/>
    <w:rsid w:val="0097365A"/>
    <w:rsid w:val="00992676"/>
    <w:rsid w:val="00996C06"/>
    <w:rsid w:val="009A668A"/>
    <w:rsid w:val="009B3D68"/>
    <w:rsid w:val="009E4D9E"/>
    <w:rsid w:val="00A12FB9"/>
    <w:rsid w:val="00A236CD"/>
    <w:rsid w:val="00A24830"/>
    <w:rsid w:val="00A4047E"/>
    <w:rsid w:val="00A437BD"/>
    <w:rsid w:val="00A64641"/>
    <w:rsid w:val="00A94D3F"/>
    <w:rsid w:val="00A9716E"/>
    <w:rsid w:val="00AB7D9A"/>
    <w:rsid w:val="00AC28B4"/>
    <w:rsid w:val="00AD32B2"/>
    <w:rsid w:val="00AF6168"/>
    <w:rsid w:val="00B10E06"/>
    <w:rsid w:val="00B228AE"/>
    <w:rsid w:val="00B364FD"/>
    <w:rsid w:val="00B555A1"/>
    <w:rsid w:val="00B57667"/>
    <w:rsid w:val="00B80919"/>
    <w:rsid w:val="00B8216A"/>
    <w:rsid w:val="00B9127E"/>
    <w:rsid w:val="00BC0C1F"/>
    <w:rsid w:val="00BC4231"/>
    <w:rsid w:val="00BC47E0"/>
    <w:rsid w:val="00BE1F41"/>
    <w:rsid w:val="00C00D95"/>
    <w:rsid w:val="00C12C5C"/>
    <w:rsid w:val="00C26967"/>
    <w:rsid w:val="00C441A3"/>
    <w:rsid w:val="00C47957"/>
    <w:rsid w:val="00C97B53"/>
    <w:rsid w:val="00CA6B11"/>
    <w:rsid w:val="00CC6967"/>
    <w:rsid w:val="00CD0976"/>
    <w:rsid w:val="00CD3265"/>
    <w:rsid w:val="00CF0A19"/>
    <w:rsid w:val="00D03B99"/>
    <w:rsid w:val="00D2069B"/>
    <w:rsid w:val="00D24C9F"/>
    <w:rsid w:val="00D27959"/>
    <w:rsid w:val="00D27EBF"/>
    <w:rsid w:val="00D32347"/>
    <w:rsid w:val="00D3355F"/>
    <w:rsid w:val="00D451E5"/>
    <w:rsid w:val="00D92A1D"/>
    <w:rsid w:val="00D95771"/>
    <w:rsid w:val="00E0733B"/>
    <w:rsid w:val="00E07397"/>
    <w:rsid w:val="00E46CE7"/>
    <w:rsid w:val="00E61716"/>
    <w:rsid w:val="00E66351"/>
    <w:rsid w:val="00EA407B"/>
    <w:rsid w:val="00EB6033"/>
    <w:rsid w:val="00EE678D"/>
    <w:rsid w:val="00EE6A13"/>
    <w:rsid w:val="00F24DCB"/>
    <w:rsid w:val="00F27F62"/>
    <w:rsid w:val="00F60040"/>
    <w:rsid w:val="00F63D29"/>
    <w:rsid w:val="00F72DBD"/>
    <w:rsid w:val="00F73942"/>
    <w:rsid w:val="00F73C26"/>
    <w:rsid w:val="00F85D48"/>
    <w:rsid w:val="00F95D8D"/>
    <w:rsid w:val="00FB2156"/>
    <w:rsid w:val="00FE0AED"/>
    <w:rsid w:val="00FE293B"/>
    <w:rsid w:val="00FE5A2D"/>
    <w:rsid w:val="00FE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2018-02-26T15:01:00Z</cp:lastPrinted>
  <dcterms:created xsi:type="dcterms:W3CDTF">2019-10-09T13:29:00Z</dcterms:created>
  <dcterms:modified xsi:type="dcterms:W3CDTF">2019-10-14T11:16:00Z</dcterms:modified>
</cp:coreProperties>
</file>