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40946311" w:rsidR="00A236CD" w:rsidRDefault="00090D5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09</w:t>
      </w:r>
      <w:r w:rsidR="008C2867">
        <w:rPr>
          <w:rFonts w:ascii="Arial Rounded MT Bold" w:hAnsi="Arial Rounded MT Bold"/>
          <w:color w:val="000000"/>
          <w:sz w:val="48"/>
          <w:szCs w:val="48"/>
          <w:lang w:val="en-US"/>
          <w14:ligatures w14:val="none"/>
        </w:rPr>
        <w:t>/12</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06711C" w14:textId="77211852" w:rsidR="005414BB"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1036A324" w14:textId="2ED9262C" w:rsidR="001468EE" w:rsidRDefault="00CF2890" w:rsidP="002C0505">
      <w:pPr>
        <w:rPr>
          <w:rFonts w:cstheme="minorHAnsi"/>
          <w:sz w:val="24"/>
          <w:szCs w:val="24"/>
        </w:rPr>
      </w:pPr>
      <w:r w:rsidRPr="000B7F43">
        <w:rPr>
          <w:rFonts w:cstheme="minorHAnsi"/>
          <w:sz w:val="24"/>
          <w:szCs w:val="24"/>
        </w:rPr>
        <w:t xml:space="preserve">We are now into the final ten days of term with lots going on before the end of term. This week, we have </w:t>
      </w:r>
      <w:proofErr w:type="gramStart"/>
      <w:r w:rsidRPr="000B7F43">
        <w:rPr>
          <w:rFonts w:cstheme="minorHAnsi"/>
          <w:sz w:val="24"/>
          <w:szCs w:val="24"/>
        </w:rPr>
        <w:t>a</w:t>
      </w:r>
      <w:proofErr w:type="gramEnd"/>
      <w:r w:rsidRPr="000B7F43">
        <w:rPr>
          <w:rFonts w:cstheme="minorHAnsi"/>
          <w:sz w:val="24"/>
          <w:szCs w:val="24"/>
        </w:rPr>
        <w:t xml:space="preserve"> Y2 trip on Thursday and the whole school</w:t>
      </w:r>
      <w:r w:rsidR="000B7F43">
        <w:rPr>
          <w:rFonts w:cstheme="minorHAnsi"/>
          <w:sz w:val="24"/>
          <w:szCs w:val="24"/>
        </w:rPr>
        <w:t xml:space="preserve"> going to Re</w:t>
      </w:r>
      <w:r w:rsidR="000B7F43" w:rsidRPr="000B7F43">
        <w:rPr>
          <w:rFonts w:cstheme="minorHAnsi"/>
          <w:sz w:val="24"/>
          <w:szCs w:val="24"/>
        </w:rPr>
        <w:t>a</w:t>
      </w:r>
      <w:r w:rsidR="000B7F43">
        <w:rPr>
          <w:rFonts w:cstheme="minorHAnsi"/>
          <w:sz w:val="24"/>
          <w:szCs w:val="24"/>
        </w:rPr>
        <w:t>d</w:t>
      </w:r>
      <w:r w:rsidR="000B7F43" w:rsidRPr="000B7F43">
        <w:rPr>
          <w:rFonts w:cstheme="minorHAnsi"/>
          <w:sz w:val="24"/>
          <w:szCs w:val="24"/>
        </w:rPr>
        <w:t>ing Hexagon on Friday. Next week we have Christmas performances and Christmas lunch on the last day of term. Please note that Christmas jump</w:t>
      </w:r>
      <w:r w:rsidR="006E5B28">
        <w:rPr>
          <w:rFonts w:cstheme="minorHAnsi"/>
          <w:sz w:val="24"/>
          <w:szCs w:val="24"/>
        </w:rPr>
        <w:t>ers may</w:t>
      </w:r>
      <w:r w:rsidR="000B7F43" w:rsidRPr="000B7F43">
        <w:rPr>
          <w:rFonts w:cstheme="minorHAnsi"/>
          <w:sz w:val="24"/>
          <w:szCs w:val="24"/>
        </w:rPr>
        <w:t xml:space="preserve"> be worn on this day.</w:t>
      </w:r>
      <w:r w:rsidRPr="000B7F43">
        <w:rPr>
          <w:rFonts w:cstheme="minorHAnsi"/>
          <w:sz w:val="24"/>
          <w:szCs w:val="24"/>
        </w:rPr>
        <w:t xml:space="preserve"> </w:t>
      </w:r>
    </w:p>
    <w:p w14:paraId="5B9A321C" w14:textId="39A75A4F" w:rsidR="001468EE" w:rsidRPr="000B7F43" w:rsidRDefault="001468EE" w:rsidP="002C0505">
      <w:pPr>
        <w:rPr>
          <w:rFonts w:cstheme="minorHAnsi"/>
          <w:sz w:val="24"/>
          <w:szCs w:val="24"/>
        </w:rPr>
      </w:pPr>
      <w:r>
        <w:rPr>
          <w:rFonts w:cstheme="minorHAnsi"/>
          <w:sz w:val="24"/>
          <w:szCs w:val="24"/>
        </w:rPr>
        <w:t xml:space="preserve">Independence is one of our </w:t>
      </w:r>
      <w:r w:rsidR="004637AD">
        <w:rPr>
          <w:rFonts w:cstheme="minorHAnsi"/>
          <w:sz w:val="24"/>
          <w:szCs w:val="24"/>
        </w:rPr>
        <w:t>‘</w:t>
      </w:r>
      <w:proofErr w:type="spellStart"/>
      <w:r>
        <w:rPr>
          <w:rFonts w:cstheme="minorHAnsi"/>
          <w:sz w:val="24"/>
          <w:szCs w:val="24"/>
        </w:rPr>
        <w:t>Civitas</w:t>
      </w:r>
      <w:proofErr w:type="spellEnd"/>
      <w:r>
        <w:rPr>
          <w:rFonts w:cstheme="minorHAnsi"/>
          <w:sz w:val="24"/>
          <w:szCs w:val="24"/>
        </w:rPr>
        <w:t xml:space="preserve"> Certainties</w:t>
      </w:r>
      <w:r w:rsidR="004637AD">
        <w:rPr>
          <w:rFonts w:cstheme="minorHAnsi"/>
          <w:sz w:val="24"/>
          <w:szCs w:val="24"/>
        </w:rPr>
        <w:t>’</w:t>
      </w:r>
      <w:r>
        <w:rPr>
          <w:rFonts w:cstheme="minorHAnsi"/>
          <w:sz w:val="24"/>
          <w:szCs w:val="24"/>
        </w:rPr>
        <w:t xml:space="preserve"> and we are keen for children to develop levels of independence that is age and stage appropriate. As part of that journey, we require parental support as we work ‘Hand in hand together’ to grow levels of independence. Over the last term in the lunch hall, it has been clear that some children have not yet learnt how to feed themselves with cutlery and there has been an expectation from some parents that we physically feed their child. This is not possible unless there is a diagnosed physical need to do this. Please could families with children who are struggling to eat with cutlery spend some time teaching them how to do so over the coming </w:t>
      </w:r>
      <w:proofErr w:type="gramStart"/>
      <w:r>
        <w:rPr>
          <w:rFonts w:cstheme="minorHAnsi"/>
          <w:sz w:val="24"/>
          <w:szCs w:val="24"/>
        </w:rPr>
        <w:t>weeks.</w:t>
      </w:r>
      <w:proofErr w:type="gramEnd"/>
      <w:r w:rsidR="004637AD">
        <w:rPr>
          <w:rFonts w:cstheme="minorHAnsi"/>
          <w:sz w:val="24"/>
          <w:szCs w:val="24"/>
        </w:rPr>
        <w:t xml:space="preserve"> If anyone family requires any further support, please speak to me or Mrs Slade.</w:t>
      </w:r>
    </w:p>
    <w:p w14:paraId="05FEBE0F" w14:textId="19D0C644" w:rsidR="00600EE5" w:rsidRDefault="00600EE5" w:rsidP="002C0505">
      <w:pPr>
        <w:rPr>
          <w:rFonts w:cstheme="minorHAnsi"/>
          <w:b/>
          <w:sz w:val="24"/>
          <w:szCs w:val="24"/>
          <w:u w:val="single"/>
        </w:rPr>
      </w:pPr>
      <w:r w:rsidRPr="00600EE5">
        <w:rPr>
          <w:rFonts w:cstheme="minorHAnsi"/>
          <w:b/>
          <w:sz w:val="24"/>
          <w:szCs w:val="24"/>
          <w:u w:val="single"/>
        </w:rPr>
        <w:t>Clubs</w:t>
      </w:r>
    </w:p>
    <w:p w14:paraId="681651E2" w14:textId="0EA88C14" w:rsidR="000B7F43" w:rsidRDefault="00600EE5" w:rsidP="002C0505">
      <w:pPr>
        <w:rPr>
          <w:rFonts w:cstheme="minorHAnsi"/>
          <w:sz w:val="24"/>
          <w:szCs w:val="24"/>
        </w:rPr>
      </w:pPr>
      <w:r>
        <w:rPr>
          <w:rFonts w:cstheme="minorHAnsi"/>
          <w:sz w:val="24"/>
          <w:szCs w:val="24"/>
        </w:rPr>
        <w:t xml:space="preserve">Please note that </w:t>
      </w:r>
      <w:r w:rsidR="00585998">
        <w:rPr>
          <w:rFonts w:cstheme="minorHAnsi"/>
          <w:sz w:val="24"/>
          <w:szCs w:val="24"/>
        </w:rPr>
        <w:t>all clubs have now finished for the term.</w:t>
      </w:r>
    </w:p>
    <w:p w14:paraId="6588BEEC" w14:textId="73128586" w:rsidR="0025335A" w:rsidRDefault="0025335A" w:rsidP="000567B7">
      <w:pPr>
        <w:spacing w:after="0" w:line="240" w:lineRule="auto"/>
        <w:textAlignment w:val="baseline"/>
        <w:rPr>
          <w:rFonts w:ascii="Calibri" w:eastAsia="Times New Roman" w:hAnsi="Calibri" w:cs="Calibri"/>
          <w:b/>
          <w:bCs/>
          <w:sz w:val="24"/>
          <w:szCs w:val="24"/>
          <w:u w:val="single"/>
          <w:lang w:eastAsia="en-GB"/>
        </w:rPr>
      </w:pPr>
      <w:r w:rsidRPr="0025335A">
        <w:rPr>
          <w:rFonts w:ascii="Calibri" w:eastAsia="Times New Roman" w:hAnsi="Calibri" w:cs="Calibri"/>
          <w:b/>
          <w:bCs/>
          <w:sz w:val="24"/>
          <w:szCs w:val="24"/>
          <w:u w:val="single"/>
          <w:lang w:eastAsia="en-GB"/>
        </w:rPr>
        <w:t>Christmas Performances</w:t>
      </w:r>
    </w:p>
    <w:p w14:paraId="4BF10EB0" w14:textId="6FE95995" w:rsidR="0025335A" w:rsidRDefault="0025335A" w:rsidP="000567B7">
      <w:pPr>
        <w:spacing w:after="0" w:line="240" w:lineRule="auto"/>
        <w:textAlignment w:val="baseline"/>
        <w:rPr>
          <w:rFonts w:ascii="Calibri" w:eastAsia="Times New Roman" w:hAnsi="Calibri" w:cs="Calibri"/>
          <w:b/>
          <w:bCs/>
          <w:sz w:val="24"/>
          <w:szCs w:val="24"/>
          <w:u w:val="single"/>
          <w:lang w:eastAsia="en-GB"/>
        </w:rPr>
      </w:pPr>
    </w:p>
    <w:p w14:paraId="163AD64E" w14:textId="77777777" w:rsidR="0025335A" w:rsidRPr="0025335A" w:rsidRDefault="0025335A" w:rsidP="000567B7">
      <w:pPr>
        <w:spacing w:after="0" w:line="240" w:lineRule="auto"/>
        <w:textAlignment w:val="baseline"/>
        <w:rPr>
          <w:rFonts w:ascii="Calibri" w:eastAsia="Times New Roman" w:hAnsi="Calibri" w:cs="Calibri"/>
          <w:bCs/>
          <w:sz w:val="24"/>
          <w:szCs w:val="24"/>
          <w:lang w:eastAsia="en-GB"/>
        </w:rPr>
      </w:pPr>
      <w:r w:rsidRPr="0025335A">
        <w:rPr>
          <w:rFonts w:ascii="Calibri" w:eastAsia="Times New Roman" w:hAnsi="Calibri" w:cs="Calibri"/>
          <w:bCs/>
          <w:sz w:val="24"/>
          <w:szCs w:val="24"/>
          <w:lang w:eastAsia="en-GB"/>
        </w:rPr>
        <w:t>Please see the summary table below of our Christmas performances this year. Please note that Reception, Y1 and Y2 will be performing together. There will be a separate carol concert for Y3 and Y4 children.</w:t>
      </w:r>
    </w:p>
    <w:p w14:paraId="70A1C193" w14:textId="07F3B440" w:rsidR="0025335A" w:rsidRPr="0025335A" w:rsidRDefault="0025335A" w:rsidP="000567B7">
      <w:pPr>
        <w:spacing w:after="0" w:line="240" w:lineRule="auto"/>
        <w:textAlignment w:val="baseline"/>
        <w:rPr>
          <w:rFonts w:ascii="Calibri" w:eastAsia="Times New Roman" w:hAnsi="Calibri" w:cs="Calibri"/>
          <w:b/>
          <w:bCs/>
          <w:sz w:val="24"/>
          <w:szCs w:val="24"/>
          <w:u w:val="single"/>
          <w:lang w:eastAsia="en-GB"/>
        </w:rPr>
      </w:pPr>
      <w:r>
        <w:rPr>
          <w:rFonts w:ascii="Calibri" w:eastAsia="Times New Roman" w:hAnsi="Calibri" w:cs="Calibri"/>
          <w:b/>
          <w:bCs/>
          <w:sz w:val="24"/>
          <w:szCs w:val="24"/>
          <w:u w:val="single"/>
          <w:lang w:eastAsia="en-GB"/>
        </w:rPr>
        <w:t xml:space="preserve"> </w:t>
      </w:r>
    </w:p>
    <w:tbl>
      <w:tblPr>
        <w:tblStyle w:val="TableGrid"/>
        <w:tblW w:w="9067" w:type="dxa"/>
        <w:tblLook w:val="04A0" w:firstRow="1" w:lastRow="0" w:firstColumn="1" w:lastColumn="0" w:noHBand="0" w:noVBand="1"/>
      </w:tblPr>
      <w:tblGrid>
        <w:gridCol w:w="4673"/>
        <w:gridCol w:w="4394"/>
      </w:tblGrid>
      <w:tr w:rsidR="0025335A" w:rsidRPr="008B5BD2" w14:paraId="036E2080" w14:textId="77777777" w:rsidTr="00C943AE">
        <w:tc>
          <w:tcPr>
            <w:tcW w:w="4673" w:type="dxa"/>
          </w:tcPr>
          <w:p w14:paraId="088C0F54" w14:textId="77777777" w:rsidR="0025335A" w:rsidRPr="008B5BD2" w:rsidRDefault="0025335A" w:rsidP="00C943AE">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0034C4CA" w14:textId="77777777" w:rsidR="0025335A" w:rsidRPr="008B5BD2" w:rsidRDefault="0025335A" w:rsidP="00C943AE">
            <w:pPr>
              <w:rPr>
                <w:sz w:val="24"/>
                <w:szCs w:val="24"/>
              </w:rPr>
            </w:pPr>
            <w:r>
              <w:rPr>
                <w:sz w:val="24"/>
                <w:szCs w:val="24"/>
              </w:rPr>
              <w:t>Christmas Performance Reception and KS1 (Dress Rehearsal suitable for families with young children)</w:t>
            </w:r>
          </w:p>
        </w:tc>
      </w:tr>
      <w:tr w:rsidR="0025335A" w:rsidRPr="003E0D9C" w14:paraId="25ABA7A2" w14:textId="77777777" w:rsidTr="00C943AE">
        <w:tc>
          <w:tcPr>
            <w:tcW w:w="4673" w:type="dxa"/>
            <w:shd w:val="clear" w:color="auto" w:fill="auto"/>
          </w:tcPr>
          <w:p w14:paraId="32E17AEF" w14:textId="77777777" w:rsidR="0025335A" w:rsidRPr="003E0D9C" w:rsidRDefault="0025335A" w:rsidP="00C943AE">
            <w:pPr>
              <w:rPr>
                <w:sz w:val="24"/>
                <w:szCs w:val="24"/>
              </w:rPr>
            </w:pPr>
            <w:r w:rsidRPr="003E0D9C">
              <w:rPr>
                <w:sz w:val="24"/>
                <w:szCs w:val="24"/>
              </w:rPr>
              <w:t>Tuesday 17</w:t>
            </w:r>
            <w:r w:rsidRPr="003E0D9C">
              <w:rPr>
                <w:sz w:val="24"/>
                <w:szCs w:val="24"/>
                <w:vertAlign w:val="superscript"/>
              </w:rPr>
              <w:t>th</w:t>
            </w:r>
            <w:r w:rsidRPr="003E0D9C">
              <w:rPr>
                <w:sz w:val="24"/>
                <w:szCs w:val="24"/>
              </w:rPr>
              <w:t xml:space="preserve"> December (2:55-3:15pm)</w:t>
            </w:r>
          </w:p>
        </w:tc>
        <w:tc>
          <w:tcPr>
            <w:tcW w:w="4394" w:type="dxa"/>
            <w:shd w:val="clear" w:color="auto" w:fill="auto"/>
          </w:tcPr>
          <w:p w14:paraId="0F360006" w14:textId="77777777" w:rsidR="0025335A" w:rsidRPr="003E0D9C" w:rsidRDefault="0025335A" w:rsidP="00C943AE">
            <w:pPr>
              <w:rPr>
                <w:sz w:val="24"/>
                <w:szCs w:val="24"/>
              </w:rPr>
            </w:pPr>
            <w:r w:rsidRPr="003E0D9C">
              <w:rPr>
                <w:sz w:val="24"/>
                <w:szCs w:val="24"/>
              </w:rPr>
              <w:t xml:space="preserve">Y3/4 Carol Concert </w:t>
            </w:r>
          </w:p>
        </w:tc>
      </w:tr>
      <w:tr w:rsidR="0025335A" w:rsidRPr="008B5BD2" w14:paraId="4F22E9A9" w14:textId="77777777" w:rsidTr="00C943AE">
        <w:tc>
          <w:tcPr>
            <w:tcW w:w="4673" w:type="dxa"/>
          </w:tcPr>
          <w:p w14:paraId="454AAB95" w14:textId="77777777" w:rsidR="0025335A" w:rsidRPr="008B5BD2" w:rsidRDefault="0025335A" w:rsidP="00C943AE">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CA55E63" w14:textId="77777777" w:rsidR="0025335A" w:rsidRPr="008B5BD2" w:rsidRDefault="0025335A" w:rsidP="00C943AE">
            <w:pPr>
              <w:rPr>
                <w:sz w:val="24"/>
                <w:szCs w:val="24"/>
              </w:rPr>
            </w:pPr>
            <w:r>
              <w:rPr>
                <w:sz w:val="24"/>
                <w:szCs w:val="24"/>
              </w:rPr>
              <w:t>Christmas Performance (No young children please)</w:t>
            </w:r>
          </w:p>
        </w:tc>
      </w:tr>
    </w:tbl>
    <w:p w14:paraId="369C9133" w14:textId="03E94A3B" w:rsidR="0025335A" w:rsidRDefault="0025335A" w:rsidP="0025335A">
      <w:pPr>
        <w:spacing w:after="0" w:line="240" w:lineRule="auto"/>
        <w:textAlignment w:val="baseline"/>
        <w:rPr>
          <w:rFonts w:ascii="Calibri" w:eastAsia="Times New Roman" w:hAnsi="Calibri" w:cs="Calibri"/>
          <w:b/>
          <w:bCs/>
          <w:sz w:val="24"/>
          <w:szCs w:val="24"/>
          <w:u w:val="single"/>
          <w:lang w:eastAsia="en-GB"/>
        </w:rPr>
      </w:pPr>
    </w:p>
    <w:p w14:paraId="27D16951" w14:textId="5F5E9300" w:rsidR="000B7F43" w:rsidRDefault="000B7F43" w:rsidP="0025335A">
      <w:pPr>
        <w:spacing w:after="0" w:line="240" w:lineRule="auto"/>
        <w:textAlignment w:val="baseline"/>
        <w:rPr>
          <w:rFonts w:ascii="Calibri" w:eastAsia="Times New Roman" w:hAnsi="Calibri" w:cs="Calibri"/>
          <w:b/>
          <w:bCs/>
          <w:sz w:val="24"/>
          <w:szCs w:val="24"/>
          <w:u w:val="single"/>
          <w:lang w:eastAsia="en-GB"/>
        </w:rPr>
      </w:pPr>
      <w:r>
        <w:rPr>
          <w:rFonts w:ascii="Calibri" w:eastAsia="Times New Roman" w:hAnsi="Calibri" w:cs="Calibri"/>
          <w:b/>
          <w:bCs/>
          <w:sz w:val="24"/>
          <w:szCs w:val="24"/>
          <w:u w:val="single"/>
          <w:lang w:eastAsia="en-GB"/>
        </w:rPr>
        <w:t>Staffing Update</w:t>
      </w:r>
      <w:r w:rsidR="006E5B28">
        <w:rPr>
          <w:rFonts w:ascii="Calibri" w:eastAsia="Times New Roman" w:hAnsi="Calibri" w:cs="Calibri"/>
          <w:b/>
          <w:bCs/>
          <w:sz w:val="24"/>
          <w:szCs w:val="24"/>
          <w:u w:val="single"/>
          <w:lang w:eastAsia="en-GB"/>
        </w:rPr>
        <w:t>: Mrs Tailor</w:t>
      </w:r>
    </w:p>
    <w:p w14:paraId="1620EB68" w14:textId="40CA4BF7" w:rsidR="0025335A" w:rsidRDefault="0025335A" w:rsidP="0025335A">
      <w:pPr>
        <w:spacing w:after="0" w:line="240" w:lineRule="auto"/>
        <w:textAlignment w:val="baseline"/>
        <w:rPr>
          <w:rFonts w:ascii="Calibri" w:eastAsia="Times New Roman" w:hAnsi="Calibri" w:cs="Calibri"/>
          <w:b/>
          <w:bCs/>
          <w:sz w:val="24"/>
          <w:szCs w:val="24"/>
          <w:u w:val="single"/>
          <w:lang w:eastAsia="en-GB"/>
        </w:rPr>
      </w:pPr>
    </w:p>
    <w:p w14:paraId="2BD128C9" w14:textId="12B2CA28" w:rsidR="000B7F43" w:rsidRDefault="000B7F43" w:rsidP="0025335A">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At the end of this term</w:t>
      </w:r>
      <w:r w:rsidRPr="000B7F43">
        <w:rPr>
          <w:rFonts w:ascii="Calibri" w:eastAsia="Times New Roman" w:hAnsi="Calibri" w:cs="Calibri"/>
          <w:bCs/>
          <w:sz w:val="24"/>
          <w:szCs w:val="24"/>
          <w:lang w:eastAsia="en-GB"/>
        </w:rPr>
        <w:t>, we are sadly saying goodbye to Mrs Tailor. Mrs Tailor has worked at the school since it first opened and has taken a really active role in promoting the school.</w:t>
      </w:r>
      <w:r>
        <w:rPr>
          <w:rFonts w:ascii="Calibri" w:eastAsia="Times New Roman" w:hAnsi="Calibri" w:cs="Calibri"/>
          <w:bCs/>
          <w:sz w:val="24"/>
          <w:szCs w:val="24"/>
          <w:lang w:eastAsia="en-GB"/>
        </w:rPr>
        <w:t xml:space="preserve"> </w:t>
      </w:r>
      <w:r>
        <w:rPr>
          <w:rFonts w:ascii="Calibri" w:eastAsia="Times New Roman" w:hAnsi="Calibri" w:cs="Calibri"/>
          <w:bCs/>
          <w:sz w:val="24"/>
          <w:szCs w:val="24"/>
          <w:lang w:eastAsia="en-GB"/>
        </w:rPr>
        <w:lastRenderedPageBreak/>
        <w:t>Mrs Tailor was responsible for organising the recent Christmas fair. She will be missed by all when she leaves at Christmas to move abroad.</w:t>
      </w:r>
    </w:p>
    <w:p w14:paraId="70021CEC" w14:textId="1C1C7303" w:rsidR="006E5B28" w:rsidRDefault="006E5B28" w:rsidP="0025335A">
      <w:pPr>
        <w:spacing w:after="0" w:line="240" w:lineRule="auto"/>
        <w:textAlignment w:val="baseline"/>
        <w:rPr>
          <w:rFonts w:ascii="Calibri" w:eastAsia="Times New Roman" w:hAnsi="Calibri" w:cs="Calibri"/>
          <w:bCs/>
          <w:sz w:val="24"/>
          <w:szCs w:val="24"/>
          <w:lang w:eastAsia="en-GB"/>
        </w:rPr>
      </w:pPr>
    </w:p>
    <w:p w14:paraId="0A74F583" w14:textId="3A3397CE" w:rsidR="006E5B28" w:rsidRDefault="006E5B28" w:rsidP="0025335A">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In January we welcome Mrs Franklin, who will become the new teacher for Pinocchio Class each Friday and Paddington Class on a Monday afternoon.</w:t>
      </w:r>
    </w:p>
    <w:p w14:paraId="13AEA18F" w14:textId="37E7F426" w:rsidR="006E5B28" w:rsidRDefault="006E5B28" w:rsidP="0025335A">
      <w:pPr>
        <w:spacing w:after="0" w:line="240" w:lineRule="auto"/>
        <w:textAlignment w:val="baseline"/>
        <w:rPr>
          <w:rFonts w:ascii="Calibri" w:eastAsia="Times New Roman" w:hAnsi="Calibri" w:cs="Calibri"/>
          <w:bCs/>
          <w:sz w:val="24"/>
          <w:szCs w:val="24"/>
          <w:lang w:eastAsia="en-GB"/>
        </w:rPr>
      </w:pPr>
      <w:bookmarkStart w:id="0" w:name="_GoBack"/>
      <w:bookmarkEnd w:id="0"/>
    </w:p>
    <w:p w14:paraId="2842B149" w14:textId="27F7360B" w:rsidR="0025335A" w:rsidRPr="001762D3" w:rsidRDefault="0025335A" w:rsidP="0025335A">
      <w:pPr>
        <w:spacing w:after="0" w:line="240" w:lineRule="auto"/>
        <w:textAlignment w:val="baseline"/>
        <w:rPr>
          <w:rFonts w:ascii="Calibri" w:eastAsia="Times New Roman" w:hAnsi="Calibri" w:cs="Calibri"/>
          <w:b/>
          <w:bCs/>
          <w:sz w:val="24"/>
          <w:szCs w:val="24"/>
          <w:u w:val="single"/>
          <w:lang w:eastAsia="en-GB"/>
        </w:rPr>
      </w:pPr>
      <w:r w:rsidRPr="001762D3">
        <w:rPr>
          <w:rFonts w:ascii="Calibri" w:eastAsia="Times New Roman" w:hAnsi="Calibri" w:cs="Calibri"/>
          <w:b/>
          <w:bCs/>
          <w:sz w:val="24"/>
          <w:szCs w:val="24"/>
          <w:u w:val="single"/>
          <w:lang w:eastAsia="en-GB"/>
        </w:rPr>
        <w:t>Friday 13</w:t>
      </w:r>
      <w:r w:rsidRPr="001762D3">
        <w:rPr>
          <w:rFonts w:ascii="Calibri" w:eastAsia="Times New Roman" w:hAnsi="Calibri" w:cs="Calibri"/>
          <w:b/>
          <w:bCs/>
          <w:sz w:val="24"/>
          <w:szCs w:val="24"/>
          <w:u w:val="single"/>
          <w:vertAlign w:val="superscript"/>
          <w:lang w:eastAsia="en-GB"/>
        </w:rPr>
        <w:t>th</w:t>
      </w:r>
      <w:r w:rsidRPr="001762D3">
        <w:rPr>
          <w:rFonts w:ascii="Calibri" w:eastAsia="Times New Roman" w:hAnsi="Calibri" w:cs="Calibri"/>
          <w:b/>
          <w:bCs/>
          <w:sz w:val="24"/>
          <w:szCs w:val="24"/>
          <w:u w:val="single"/>
          <w:lang w:eastAsia="en-GB"/>
        </w:rPr>
        <w:t xml:space="preserve"> </w:t>
      </w:r>
      <w:r w:rsidR="001762D3" w:rsidRPr="001762D3">
        <w:rPr>
          <w:rFonts w:ascii="Calibri" w:eastAsia="Times New Roman" w:hAnsi="Calibri" w:cs="Calibri"/>
          <w:b/>
          <w:bCs/>
          <w:sz w:val="24"/>
          <w:szCs w:val="24"/>
          <w:u w:val="single"/>
          <w:lang w:eastAsia="en-GB"/>
        </w:rPr>
        <w:t>December: Whole School to Reading Hexagon/ Christmas Jumper Day</w:t>
      </w:r>
    </w:p>
    <w:p w14:paraId="2ADFBC64" w14:textId="77777777" w:rsidR="001762D3" w:rsidRDefault="001762D3" w:rsidP="000567B7">
      <w:pPr>
        <w:spacing w:after="0" w:line="240" w:lineRule="auto"/>
        <w:textAlignment w:val="baseline"/>
        <w:rPr>
          <w:rFonts w:ascii="Calibri" w:eastAsia="Times New Roman" w:hAnsi="Calibri" w:cs="Calibri"/>
          <w:bCs/>
          <w:sz w:val="24"/>
          <w:szCs w:val="24"/>
          <w:lang w:eastAsia="en-GB"/>
        </w:rPr>
      </w:pPr>
    </w:p>
    <w:p w14:paraId="028669EF" w14:textId="72B0AE4B" w:rsidR="001762D3" w:rsidRDefault="001762D3"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A reminder that on the Friday 13</w:t>
      </w:r>
      <w:r w:rsidRPr="001762D3">
        <w:rPr>
          <w:rFonts w:ascii="Calibri" w:eastAsia="Times New Roman" w:hAnsi="Calibri" w:cs="Calibri"/>
          <w:bCs/>
          <w:sz w:val="24"/>
          <w:szCs w:val="24"/>
          <w:vertAlign w:val="superscript"/>
          <w:lang w:eastAsia="en-GB"/>
        </w:rPr>
        <w:t>th</w:t>
      </w:r>
      <w:r>
        <w:rPr>
          <w:rFonts w:ascii="Calibri" w:eastAsia="Times New Roman" w:hAnsi="Calibri" w:cs="Calibri"/>
          <w:bCs/>
          <w:sz w:val="24"/>
          <w:szCs w:val="24"/>
          <w:lang w:eastAsia="en-GB"/>
        </w:rPr>
        <w:t xml:space="preserve"> December, the whole school is going to the Hexagon to watch Cinderella. Please could families ensure that voluntary contributions are made by Friday 13</w:t>
      </w:r>
      <w:r w:rsidRPr="001762D3">
        <w:rPr>
          <w:rFonts w:ascii="Calibri" w:eastAsia="Times New Roman" w:hAnsi="Calibri" w:cs="Calibri"/>
          <w:bCs/>
          <w:sz w:val="24"/>
          <w:szCs w:val="24"/>
          <w:vertAlign w:val="superscript"/>
          <w:lang w:eastAsia="en-GB"/>
        </w:rPr>
        <w:t>th</w:t>
      </w:r>
      <w:r>
        <w:rPr>
          <w:rFonts w:ascii="Calibri" w:eastAsia="Times New Roman" w:hAnsi="Calibri" w:cs="Calibri"/>
          <w:bCs/>
          <w:sz w:val="24"/>
          <w:szCs w:val="24"/>
          <w:lang w:eastAsia="en-GB"/>
        </w:rPr>
        <w:t xml:space="preserve"> </w:t>
      </w:r>
      <w:proofErr w:type="gramStart"/>
      <w:r>
        <w:rPr>
          <w:rFonts w:ascii="Calibri" w:eastAsia="Times New Roman" w:hAnsi="Calibri" w:cs="Calibri"/>
          <w:bCs/>
          <w:sz w:val="24"/>
          <w:szCs w:val="24"/>
          <w:lang w:eastAsia="en-GB"/>
        </w:rPr>
        <w:t>December.</w:t>
      </w:r>
      <w:proofErr w:type="gramEnd"/>
      <w:r>
        <w:rPr>
          <w:rFonts w:ascii="Calibri" w:eastAsia="Times New Roman" w:hAnsi="Calibri" w:cs="Calibri"/>
          <w:bCs/>
          <w:sz w:val="24"/>
          <w:szCs w:val="24"/>
          <w:lang w:eastAsia="en-GB"/>
        </w:rPr>
        <w:t xml:space="preserve">  Please note that on day Christmas jumpers may also be worn in return for a £1 donation to Save the Children.</w:t>
      </w:r>
    </w:p>
    <w:p w14:paraId="7F1B69B4" w14:textId="59B32556" w:rsidR="00573F5C" w:rsidRDefault="00573F5C" w:rsidP="000567B7">
      <w:pPr>
        <w:spacing w:after="0" w:line="240" w:lineRule="auto"/>
        <w:textAlignment w:val="baseline"/>
        <w:rPr>
          <w:rFonts w:ascii="Calibri" w:eastAsia="Times New Roman" w:hAnsi="Calibri" w:cs="Calibri"/>
          <w:bCs/>
          <w:sz w:val="24"/>
          <w:szCs w:val="24"/>
          <w:lang w:eastAsia="en-GB"/>
        </w:rPr>
      </w:pPr>
    </w:p>
    <w:p w14:paraId="3A5E441E" w14:textId="49BF672F" w:rsidR="00585998" w:rsidRDefault="00585998" w:rsidP="00573F5C">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If anyone requires support using </w:t>
      </w:r>
      <w:proofErr w:type="spellStart"/>
      <w:r>
        <w:rPr>
          <w:rFonts w:ascii="Calibri" w:eastAsia="Times New Roman" w:hAnsi="Calibri" w:cs="Calibri"/>
          <w:bCs/>
          <w:sz w:val="24"/>
          <w:szCs w:val="24"/>
          <w:lang w:eastAsia="en-GB"/>
        </w:rPr>
        <w:t>Tucasi</w:t>
      </w:r>
      <w:proofErr w:type="spellEnd"/>
      <w:r>
        <w:rPr>
          <w:rFonts w:ascii="Calibri" w:eastAsia="Times New Roman" w:hAnsi="Calibri" w:cs="Calibri"/>
          <w:bCs/>
          <w:sz w:val="24"/>
          <w:szCs w:val="24"/>
          <w:lang w:eastAsia="en-GB"/>
        </w:rPr>
        <w:t>, then please come to the office.</w:t>
      </w:r>
    </w:p>
    <w:p w14:paraId="4EE660EC" w14:textId="77777777" w:rsidR="00585998" w:rsidRPr="00585998" w:rsidRDefault="00585998" w:rsidP="00573F5C">
      <w:pPr>
        <w:spacing w:after="0" w:line="240" w:lineRule="auto"/>
        <w:textAlignment w:val="baseline"/>
        <w:rPr>
          <w:rFonts w:ascii="Calibri" w:eastAsia="Times New Roman" w:hAnsi="Calibri" w:cs="Calibri"/>
          <w:b/>
          <w:bCs/>
          <w:sz w:val="24"/>
          <w:szCs w:val="24"/>
          <w:u w:val="single"/>
          <w:lang w:eastAsia="en-GB"/>
        </w:rPr>
      </w:pPr>
    </w:p>
    <w:p w14:paraId="2B2AE6EE" w14:textId="565DB5C4" w:rsidR="00585998" w:rsidRPr="00585998" w:rsidRDefault="00585998" w:rsidP="00573F5C">
      <w:pPr>
        <w:spacing w:after="0" w:line="240" w:lineRule="auto"/>
        <w:textAlignment w:val="baseline"/>
        <w:rPr>
          <w:rFonts w:ascii="Calibri" w:eastAsia="Times New Roman" w:hAnsi="Calibri" w:cs="Calibri"/>
          <w:b/>
          <w:bCs/>
          <w:sz w:val="24"/>
          <w:szCs w:val="24"/>
          <w:u w:val="single"/>
          <w:lang w:eastAsia="en-GB"/>
        </w:rPr>
      </w:pPr>
      <w:r w:rsidRPr="00585998">
        <w:rPr>
          <w:rFonts w:ascii="Calibri" w:eastAsia="Times New Roman" w:hAnsi="Calibri" w:cs="Calibri"/>
          <w:b/>
          <w:bCs/>
          <w:sz w:val="24"/>
          <w:szCs w:val="24"/>
          <w:u w:val="single"/>
          <w:lang w:eastAsia="en-GB"/>
        </w:rPr>
        <w:t>NSPCC Number Day: Confirmed Date</w:t>
      </w:r>
    </w:p>
    <w:p w14:paraId="18E29B5A" w14:textId="5BF6124E" w:rsidR="00573F5C" w:rsidRDefault="00573F5C" w:rsidP="00573F5C">
      <w:pPr>
        <w:spacing w:after="0" w:line="240" w:lineRule="auto"/>
        <w:textAlignment w:val="baseline"/>
        <w:rPr>
          <w:rFonts w:ascii="Calibri" w:eastAsia="Times New Roman" w:hAnsi="Calibri" w:cs="Calibri"/>
          <w:bCs/>
          <w:sz w:val="24"/>
          <w:szCs w:val="24"/>
          <w:lang w:eastAsia="en-GB"/>
        </w:rPr>
      </w:pPr>
    </w:p>
    <w:p w14:paraId="0A291B12" w14:textId="11A4B934" w:rsidR="00585998" w:rsidRDefault="00585998" w:rsidP="00573F5C">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Please note that the NSPCC Number Day has been confirmed for Friday 7</w:t>
      </w:r>
      <w:r w:rsidRPr="00585998">
        <w:rPr>
          <w:rFonts w:ascii="Calibri" w:eastAsia="Times New Roman" w:hAnsi="Calibri" w:cs="Calibri"/>
          <w:bCs/>
          <w:sz w:val="24"/>
          <w:szCs w:val="24"/>
          <w:vertAlign w:val="superscript"/>
          <w:lang w:eastAsia="en-GB"/>
        </w:rPr>
        <w:t>th</w:t>
      </w:r>
      <w:r>
        <w:rPr>
          <w:rFonts w:ascii="Calibri" w:eastAsia="Times New Roman" w:hAnsi="Calibri" w:cs="Calibri"/>
          <w:bCs/>
          <w:sz w:val="24"/>
          <w:szCs w:val="24"/>
          <w:lang w:eastAsia="en-GB"/>
        </w:rPr>
        <w:t xml:space="preserve"> February 2020. This is different from the original estimated date and the key dates on the bulletin have been updated accordingly.</w:t>
      </w:r>
    </w:p>
    <w:p w14:paraId="7761AB7F" w14:textId="78FD1C65" w:rsidR="00585998" w:rsidRDefault="00585998" w:rsidP="00573F5C">
      <w:pPr>
        <w:spacing w:after="0" w:line="240" w:lineRule="auto"/>
        <w:textAlignment w:val="baseline"/>
        <w:rPr>
          <w:rFonts w:ascii="Calibri" w:eastAsia="Times New Roman" w:hAnsi="Calibri" w:cs="Calibri"/>
          <w:bCs/>
          <w:sz w:val="24"/>
          <w:szCs w:val="24"/>
          <w:lang w:eastAsia="en-GB"/>
        </w:rPr>
      </w:pPr>
    </w:p>
    <w:p w14:paraId="2137593C" w14:textId="778C6F01" w:rsidR="00585998" w:rsidRPr="00CF2890" w:rsidRDefault="00585998" w:rsidP="00573F5C">
      <w:pPr>
        <w:spacing w:after="0" w:line="240" w:lineRule="auto"/>
        <w:textAlignment w:val="baseline"/>
        <w:rPr>
          <w:rFonts w:ascii="Calibri" w:eastAsia="Times New Roman" w:hAnsi="Calibri" w:cs="Calibri"/>
          <w:b/>
          <w:bCs/>
          <w:sz w:val="24"/>
          <w:szCs w:val="24"/>
          <w:u w:val="single"/>
          <w:lang w:eastAsia="en-GB"/>
        </w:rPr>
      </w:pPr>
      <w:r w:rsidRPr="00CF2890">
        <w:rPr>
          <w:rFonts w:ascii="Calibri" w:eastAsia="Times New Roman" w:hAnsi="Calibri" w:cs="Calibri"/>
          <w:b/>
          <w:bCs/>
          <w:sz w:val="24"/>
          <w:szCs w:val="24"/>
          <w:u w:val="single"/>
          <w:lang w:eastAsia="en-GB"/>
        </w:rPr>
        <w:t xml:space="preserve">Chicken Pox/ </w:t>
      </w:r>
      <w:r w:rsidR="00CF2890" w:rsidRPr="00CF2890">
        <w:rPr>
          <w:rFonts w:ascii="Calibri" w:eastAsia="Times New Roman" w:hAnsi="Calibri" w:cs="Calibri"/>
          <w:b/>
          <w:bCs/>
          <w:sz w:val="24"/>
          <w:szCs w:val="24"/>
          <w:u w:val="single"/>
          <w:lang w:eastAsia="en-GB"/>
        </w:rPr>
        <w:t>Scarlet Fever</w:t>
      </w:r>
    </w:p>
    <w:p w14:paraId="196311BF" w14:textId="651F9D2B" w:rsidR="00585998" w:rsidRDefault="00585998" w:rsidP="00573F5C">
      <w:pPr>
        <w:spacing w:after="0" w:line="240" w:lineRule="auto"/>
        <w:textAlignment w:val="baseline"/>
        <w:rPr>
          <w:rFonts w:ascii="Calibri" w:eastAsia="Times New Roman" w:hAnsi="Calibri" w:cs="Calibri"/>
          <w:bCs/>
          <w:sz w:val="24"/>
          <w:szCs w:val="24"/>
          <w:lang w:eastAsia="en-GB"/>
        </w:rPr>
      </w:pPr>
    </w:p>
    <w:p w14:paraId="08DD688B" w14:textId="514B2F9E" w:rsidR="00CF2890" w:rsidRDefault="00CF2890" w:rsidP="00573F5C">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We have two reported cases of scarlet fever and two reported cases of chicken pox also in Y1.</w:t>
      </w:r>
    </w:p>
    <w:p w14:paraId="0C619ABF" w14:textId="177A4397" w:rsidR="00CF2890" w:rsidRDefault="00CF2890" w:rsidP="00573F5C">
      <w:pPr>
        <w:spacing w:after="0" w:line="240" w:lineRule="auto"/>
        <w:textAlignment w:val="baseline"/>
        <w:rPr>
          <w:rFonts w:ascii="Calibri" w:eastAsia="Times New Roman" w:hAnsi="Calibri" w:cs="Calibri"/>
          <w:bCs/>
          <w:sz w:val="24"/>
          <w:szCs w:val="24"/>
          <w:lang w:eastAsia="en-GB"/>
        </w:rPr>
      </w:pPr>
    </w:p>
    <w:p w14:paraId="487FC628" w14:textId="7FF128AC" w:rsidR="00CF2890" w:rsidRDefault="00CF2890" w:rsidP="00573F5C">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Signs of scarlet fever can be found below:</w:t>
      </w:r>
    </w:p>
    <w:p w14:paraId="2595B1A5" w14:textId="7ACCDFCE" w:rsidR="00CF2890" w:rsidRDefault="00CF2890" w:rsidP="00573F5C">
      <w:pPr>
        <w:spacing w:after="0" w:line="240" w:lineRule="auto"/>
        <w:textAlignment w:val="baseline"/>
        <w:rPr>
          <w:rFonts w:ascii="Calibri" w:eastAsia="Times New Roman" w:hAnsi="Calibri" w:cs="Calibri"/>
          <w:bCs/>
          <w:sz w:val="24"/>
          <w:szCs w:val="24"/>
          <w:lang w:eastAsia="en-GB"/>
        </w:rPr>
      </w:pPr>
    </w:p>
    <w:p w14:paraId="20B2CC03" w14:textId="71E25476" w:rsidR="00CF2890" w:rsidRDefault="008B3A5C" w:rsidP="00573F5C">
      <w:pPr>
        <w:spacing w:after="0" w:line="240" w:lineRule="auto"/>
        <w:textAlignment w:val="baseline"/>
      </w:pPr>
      <w:hyperlink r:id="rId6" w:history="1">
        <w:r w:rsidR="00CF2890" w:rsidRPr="00CF2890">
          <w:rPr>
            <w:color w:val="0000FF"/>
            <w:u w:val="single"/>
          </w:rPr>
          <w:t>https://www.nhs.uk/conditions/scarlet-fever/</w:t>
        </w:r>
      </w:hyperlink>
    </w:p>
    <w:p w14:paraId="12CF2F07" w14:textId="314BD245" w:rsidR="00CF2890" w:rsidRDefault="00CF2890" w:rsidP="00573F5C">
      <w:pPr>
        <w:spacing w:after="0" w:line="240" w:lineRule="auto"/>
        <w:textAlignment w:val="baseline"/>
      </w:pPr>
    </w:p>
    <w:p w14:paraId="44CE79C8" w14:textId="145B9CE7" w:rsidR="00CF2890" w:rsidRDefault="00CF2890" w:rsidP="00573F5C">
      <w:pPr>
        <w:spacing w:after="0" w:line="240" w:lineRule="auto"/>
        <w:textAlignment w:val="baseline"/>
      </w:pPr>
      <w:r w:rsidRPr="00CF2890">
        <w:t>Children with scarlet fever should stay off nursery or school for 24 hours after starting antibiotics or, if not on antibiotics, until their fever is gone.</w:t>
      </w:r>
    </w:p>
    <w:p w14:paraId="0D65139C" w14:textId="79AE1286" w:rsidR="00CF2890" w:rsidRDefault="00CF2890" w:rsidP="00573F5C">
      <w:pPr>
        <w:spacing w:after="0" w:line="240" w:lineRule="auto"/>
        <w:textAlignment w:val="baseline"/>
      </w:pPr>
    </w:p>
    <w:p w14:paraId="26098A21" w14:textId="6C58D438" w:rsidR="00CF2890" w:rsidRDefault="00CF2890" w:rsidP="00573F5C">
      <w:pPr>
        <w:spacing w:after="0" w:line="240" w:lineRule="auto"/>
        <w:textAlignment w:val="baseline"/>
      </w:pPr>
      <w:r>
        <w:t>Signs of chicken pox:</w:t>
      </w:r>
    </w:p>
    <w:p w14:paraId="0B97DF91" w14:textId="5C686FCD" w:rsidR="00CF2890" w:rsidRDefault="00CF2890" w:rsidP="00573F5C">
      <w:pPr>
        <w:spacing w:after="0" w:line="240" w:lineRule="auto"/>
        <w:textAlignment w:val="baseline"/>
      </w:pPr>
    </w:p>
    <w:p w14:paraId="2D95F92B" w14:textId="79614CFA" w:rsidR="00CF2890" w:rsidRDefault="008B3A5C" w:rsidP="00573F5C">
      <w:pPr>
        <w:spacing w:after="0" w:line="240" w:lineRule="auto"/>
        <w:textAlignment w:val="baseline"/>
      </w:pPr>
      <w:hyperlink r:id="rId7" w:history="1">
        <w:r w:rsidR="00CF2890" w:rsidRPr="00CF2890">
          <w:rPr>
            <w:color w:val="0000FF"/>
            <w:u w:val="single"/>
          </w:rPr>
          <w:t>https://www.nhs.uk/conditions/chickenpox/</w:t>
        </w:r>
      </w:hyperlink>
    </w:p>
    <w:p w14:paraId="24D31DF7" w14:textId="52314C0B" w:rsidR="00CF2890" w:rsidRDefault="00CF2890" w:rsidP="00573F5C">
      <w:pPr>
        <w:spacing w:after="0" w:line="240" w:lineRule="auto"/>
        <w:textAlignment w:val="baseline"/>
      </w:pPr>
    </w:p>
    <w:p w14:paraId="483F2E7E" w14:textId="5F731F94" w:rsidR="00CF2890" w:rsidRDefault="00CF2890" w:rsidP="00573F5C">
      <w:pPr>
        <w:spacing w:after="0" w:line="240" w:lineRule="auto"/>
        <w:textAlignment w:val="baseline"/>
      </w:pPr>
      <w:r>
        <w:t xml:space="preserve">Please note that if your child does contract chicken pox, they should not return until </w:t>
      </w:r>
      <w:r w:rsidRPr="00CF2890">
        <w:rPr>
          <w:b/>
        </w:rPr>
        <w:t xml:space="preserve">all </w:t>
      </w:r>
      <w:r>
        <w:t>spots have crusted over.</w:t>
      </w:r>
    </w:p>
    <w:p w14:paraId="5E8F5C49" w14:textId="3CD44F76" w:rsidR="008535B7" w:rsidRDefault="008535B7" w:rsidP="00573F5C">
      <w:pPr>
        <w:spacing w:after="0" w:line="240" w:lineRule="auto"/>
        <w:textAlignment w:val="baseline"/>
      </w:pPr>
    </w:p>
    <w:p w14:paraId="37F92DC5" w14:textId="1E8383AD" w:rsidR="008535B7" w:rsidRPr="008535B7" w:rsidRDefault="008535B7" w:rsidP="00573F5C">
      <w:pPr>
        <w:spacing w:after="0" w:line="240" w:lineRule="auto"/>
        <w:textAlignment w:val="baseline"/>
        <w:rPr>
          <w:b/>
          <w:u w:val="single"/>
        </w:rPr>
      </w:pPr>
      <w:r w:rsidRPr="008535B7">
        <w:rPr>
          <w:b/>
          <w:u w:val="single"/>
        </w:rPr>
        <w:t>P.E. Update from Miss Vaal</w:t>
      </w:r>
    </w:p>
    <w:p w14:paraId="1CB60594" w14:textId="365F4ACE" w:rsidR="000B7F43" w:rsidRDefault="000B7F43" w:rsidP="00573F5C">
      <w:pPr>
        <w:spacing w:after="0" w:line="240" w:lineRule="auto"/>
        <w:textAlignment w:val="baseline"/>
      </w:pPr>
    </w:p>
    <w:p w14:paraId="6C27E739" w14:textId="2EA6F52E" w:rsidR="008535B7" w:rsidRDefault="008535B7" w:rsidP="008535B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Well done to the Y1/2 and Y3/4 gymnastics teams who both finished 2</w:t>
      </w:r>
      <w:r>
        <w:rPr>
          <w:rFonts w:ascii="Calibri" w:hAnsi="Calibri" w:cs="Calibri"/>
          <w:color w:val="201F1E"/>
          <w:sz w:val="22"/>
          <w:szCs w:val="22"/>
          <w:vertAlign w:val="superscript"/>
        </w:rPr>
        <w:t>nd</w:t>
      </w:r>
      <w:r>
        <w:rPr>
          <w:rFonts w:ascii="Calibri" w:hAnsi="Calibri" w:cs="Calibri"/>
          <w:color w:val="201F1E"/>
          <w:sz w:val="22"/>
          <w:szCs w:val="22"/>
        </w:rPr>
        <w:t> in their competitions.</w:t>
      </w:r>
    </w:p>
    <w:p w14:paraId="51DE69EC" w14:textId="7E7B587B" w:rsidR="008535B7" w:rsidRDefault="006E5B28" w:rsidP="008535B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a</w:t>
      </w:r>
      <w:r w:rsidR="008535B7">
        <w:rPr>
          <w:rFonts w:ascii="Calibri" w:hAnsi="Calibri" w:cs="Calibri"/>
          <w:color w:val="201F1E"/>
          <w:sz w:val="22"/>
          <w:szCs w:val="22"/>
        </w:rPr>
        <w:t>thletics team also competed well last Friday to finish 4</w:t>
      </w:r>
      <w:r w:rsidR="008535B7">
        <w:rPr>
          <w:rFonts w:ascii="Calibri" w:hAnsi="Calibri" w:cs="Calibri"/>
          <w:color w:val="201F1E"/>
          <w:sz w:val="22"/>
          <w:szCs w:val="22"/>
          <w:vertAlign w:val="superscript"/>
        </w:rPr>
        <w:t>th</w:t>
      </w:r>
      <w:r w:rsidR="008535B7">
        <w:rPr>
          <w:rFonts w:ascii="Calibri" w:hAnsi="Calibri" w:cs="Calibri"/>
          <w:color w:val="201F1E"/>
          <w:sz w:val="22"/>
          <w:szCs w:val="22"/>
        </w:rPr>
        <w:t> overall out of 9 schools.</w:t>
      </w:r>
      <w:r>
        <w:rPr>
          <w:rFonts w:ascii="Calibri" w:hAnsi="Calibri" w:cs="Calibri"/>
          <w:color w:val="201F1E"/>
          <w:sz w:val="22"/>
          <w:szCs w:val="22"/>
        </w:rPr>
        <w:t xml:space="preserve"> A fantastic achievement. Well d</w:t>
      </w:r>
      <w:r w:rsidR="008535B7">
        <w:rPr>
          <w:rFonts w:ascii="Calibri" w:hAnsi="Calibri" w:cs="Calibri"/>
          <w:color w:val="201F1E"/>
          <w:sz w:val="22"/>
          <w:szCs w:val="22"/>
        </w:rPr>
        <w:t>one!</w:t>
      </w:r>
    </w:p>
    <w:p w14:paraId="5C925215" w14:textId="77777777" w:rsidR="008535B7" w:rsidRDefault="008535B7" w:rsidP="008535B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463D72D" w14:textId="77777777" w:rsidR="008535B7" w:rsidRDefault="008535B7" w:rsidP="008535B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Year 4 return to normal PE lessons this Wednesday. Please ensure PE kits are in school.</w:t>
      </w:r>
    </w:p>
    <w:p w14:paraId="3542DA9A" w14:textId="77777777" w:rsidR="008535B7" w:rsidRDefault="008535B7" w:rsidP="008535B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FA83952" w14:textId="5CFE6F0D" w:rsidR="000B7F43" w:rsidRPr="000B7F43" w:rsidRDefault="000B7F43" w:rsidP="00573F5C">
      <w:pPr>
        <w:spacing w:after="0" w:line="240" w:lineRule="auto"/>
        <w:textAlignment w:val="baseline"/>
        <w:rPr>
          <w:b/>
          <w:u w:val="single"/>
        </w:rPr>
      </w:pPr>
      <w:r w:rsidRPr="000B7F43">
        <w:rPr>
          <w:b/>
          <w:u w:val="single"/>
        </w:rPr>
        <w:t>EYFS Update</w:t>
      </w:r>
    </w:p>
    <w:p w14:paraId="40B734E3" w14:textId="1321A85F" w:rsidR="000B7F43" w:rsidRDefault="000B7F43" w:rsidP="00573F5C">
      <w:pPr>
        <w:spacing w:after="0" w:line="240" w:lineRule="auto"/>
        <w:textAlignment w:val="baseline"/>
        <w:rPr>
          <w:rFonts w:ascii="Calibri" w:eastAsia="Times New Roman" w:hAnsi="Calibri" w:cs="Calibri"/>
          <w:bCs/>
          <w:sz w:val="24"/>
          <w:szCs w:val="24"/>
          <w:lang w:eastAsia="en-GB"/>
        </w:rPr>
      </w:pPr>
    </w:p>
    <w:p w14:paraId="0D450780" w14:textId="1FB6A8BE" w:rsidR="000B7F43" w:rsidRDefault="000B7F43" w:rsidP="00573F5C">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The trip to Prospect Park will be rescheduled for next term. Further details will go out in January.</w:t>
      </w:r>
    </w:p>
    <w:p w14:paraId="3D743F11" w14:textId="77777777" w:rsidR="000B7F43" w:rsidRDefault="000B7F43" w:rsidP="00573F5C">
      <w:pPr>
        <w:spacing w:after="0" w:line="240" w:lineRule="auto"/>
        <w:textAlignment w:val="baseline"/>
        <w:rPr>
          <w:rFonts w:ascii="Calibri" w:eastAsia="Times New Roman" w:hAnsi="Calibri" w:cs="Calibri"/>
          <w:bCs/>
          <w:sz w:val="24"/>
          <w:szCs w:val="24"/>
          <w:lang w:eastAsia="en-GB"/>
        </w:rPr>
      </w:pPr>
    </w:p>
    <w:p w14:paraId="0CC77D88" w14:textId="452706F9"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834E82" w:rsidRPr="008B5BD2" w14:paraId="7E5BAAA1" w14:textId="77777777" w:rsidTr="00AE6FE0">
        <w:tc>
          <w:tcPr>
            <w:tcW w:w="4673" w:type="dxa"/>
            <w:shd w:val="clear" w:color="auto" w:fill="auto"/>
          </w:tcPr>
          <w:p w14:paraId="53005630" w14:textId="016EAB39" w:rsidR="00834E82" w:rsidRDefault="00834E82" w:rsidP="00996C06">
            <w:pPr>
              <w:rPr>
                <w:sz w:val="24"/>
                <w:szCs w:val="24"/>
              </w:rPr>
            </w:pPr>
            <w:r>
              <w:rPr>
                <w:sz w:val="24"/>
                <w:szCs w:val="24"/>
              </w:rPr>
              <w:t>Monday 2</w:t>
            </w:r>
            <w:r w:rsidRPr="00834E82">
              <w:rPr>
                <w:sz w:val="24"/>
                <w:szCs w:val="24"/>
                <w:vertAlign w:val="superscript"/>
              </w:rPr>
              <w:t>nd</w:t>
            </w:r>
            <w:r>
              <w:rPr>
                <w:sz w:val="24"/>
                <w:szCs w:val="24"/>
              </w:rPr>
              <w:t xml:space="preserve"> December</w:t>
            </w:r>
          </w:p>
        </w:tc>
        <w:tc>
          <w:tcPr>
            <w:tcW w:w="4394" w:type="dxa"/>
            <w:shd w:val="clear" w:color="auto" w:fill="auto"/>
          </w:tcPr>
          <w:p w14:paraId="4EF73FE9" w14:textId="66481811" w:rsidR="00834E82" w:rsidRDefault="00834E82" w:rsidP="00996C06">
            <w:pPr>
              <w:rPr>
                <w:sz w:val="24"/>
                <w:szCs w:val="24"/>
              </w:rPr>
            </w:pPr>
            <w:r>
              <w:rPr>
                <w:sz w:val="24"/>
                <w:szCs w:val="24"/>
              </w:rPr>
              <w:t>Reception to Reading Buses</w:t>
            </w:r>
          </w:p>
        </w:tc>
      </w:tr>
      <w:tr w:rsidR="00996C06" w:rsidRPr="008B5BD2" w14:paraId="6CB67296" w14:textId="77777777" w:rsidTr="00BE1D8D">
        <w:tc>
          <w:tcPr>
            <w:tcW w:w="4673" w:type="dxa"/>
          </w:tcPr>
          <w:p w14:paraId="01A71F93" w14:textId="77777777" w:rsidR="00996C06" w:rsidRPr="008B5BD2" w:rsidRDefault="00996C06" w:rsidP="00996C06">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996C06" w:rsidRPr="008B5BD2" w:rsidRDefault="00996C06" w:rsidP="00996C06">
            <w:pPr>
              <w:rPr>
                <w:sz w:val="24"/>
                <w:szCs w:val="24"/>
              </w:rPr>
            </w:pPr>
            <w:r>
              <w:rPr>
                <w:sz w:val="24"/>
                <w:szCs w:val="24"/>
              </w:rPr>
              <w:t>Autumn Clubs Finish</w:t>
            </w:r>
          </w:p>
        </w:tc>
      </w:tr>
      <w:tr w:rsidR="0025335A" w:rsidRPr="008B5BD2" w14:paraId="24479B93" w14:textId="77777777" w:rsidTr="00BE1D8D">
        <w:tc>
          <w:tcPr>
            <w:tcW w:w="4673" w:type="dxa"/>
          </w:tcPr>
          <w:p w14:paraId="7B909D26" w14:textId="7A0DA8BE" w:rsidR="0025335A" w:rsidRDefault="0025335A" w:rsidP="00996C06">
            <w:pPr>
              <w:rPr>
                <w:sz w:val="24"/>
                <w:szCs w:val="24"/>
              </w:rPr>
            </w:pPr>
            <w:r>
              <w:rPr>
                <w:sz w:val="24"/>
                <w:szCs w:val="24"/>
              </w:rPr>
              <w:t>Thursday 12</w:t>
            </w:r>
            <w:r w:rsidRPr="0025335A">
              <w:rPr>
                <w:sz w:val="24"/>
                <w:szCs w:val="24"/>
                <w:vertAlign w:val="superscript"/>
              </w:rPr>
              <w:t>th</w:t>
            </w:r>
            <w:r>
              <w:rPr>
                <w:sz w:val="24"/>
                <w:szCs w:val="24"/>
              </w:rPr>
              <w:t xml:space="preserve"> December</w:t>
            </w:r>
          </w:p>
        </w:tc>
        <w:tc>
          <w:tcPr>
            <w:tcW w:w="4394" w:type="dxa"/>
          </w:tcPr>
          <w:p w14:paraId="75E9C56B" w14:textId="320376BB" w:rsidR="0025335A" w:rsidRDefault="0025335A" w:rsidP="00996C06">
            <w:pPr>
              <w:rPr>
                <w:sz w:val="24"/>
                <w:szCs w:val="24"/>
              </w:rPr>
            </w:pPr>
            <w:r>
              <w:rPr>
                <w:sz w:val="24"/>
                <w:szCs w:val="24"/>
              </w:rPr>
              <w:t>Y2 Trip to Reading Museum</w:t>
            </w:r>
          </w:p>
        </w:tc>
      </w:tr>
      <w:tr w:rsidR="00996C06" w:rsidRPr="008B5BD2" w14:paraId="175E48AB" w14:textId="77777777" w:rsidTr="00BE1D8D">
        <w:tc>
          <w:tcPr>
            <w:tcW w:w="4673" w:type="dxa"/>
          </w:tcPr>
          <w:p w14:paraId="2E56E01B" w14:textId="77777777" w:rsidR="00996C06" w:rsidRPr="008B5BD2" w:rsidRDefault="00996C06" w:rsidP="00996C06">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996C06" w:rsidRPr="008B5BD2" w:rsidRDefault="00996C06" w:rsidP="00996C06">
            <w:pPr>
              <w:rPr>
                <w:sz w:val="24"/>
                <w:szCs w:val="24"/>
              </w:rPr>
            </w:pPr>
            <w:r>
              <w:rPr>
                <w:sz w:val="24"/>
                <w:szCs w:val="24"/>
              </w:rPr>
              <w:t>Save the Children Christmas Jumper Day</w:t>
            </w:r>
          </w:p>
        </w:tc>
      </w:tr>
      <w:tr w:rsidR="00834E82" w:rsidRPr="008B5BD2" w14:paraId="50F43FCA" w14:textId="77777777" w:rsidTr="00AE6FE0">
        <w:tc>
          <w:tcPr>
            <w:tcW w:w="4673" w:type="dxa"/>
            <w:shd w:val="clear" w:color="auto" w:fill="auto"/>
          </w:tcPr>
          <w:p w14:paraId="3075441C" w14:textId="32153B96" w:rsidR="00834E82" w:rsidRDefault="00834E82" w:rsidP="00996C06">
            <w:pPr>
              <w:rPr>
                <w:sz w:val="24"/>
                <w:szCs w:val="24"/>
              </w:rPr>
            </w:pPr>
            <w:r>
              <w:rPr>
                <w:sz w:val="24"/>
                <w:szCs w:val="24"/>
              </w:rPr>
              <w:t>Friday 13</w:t>
            </w:r>
            <w:r w:rsidRPr="00834E82">
              <w:rPr>
                <w:sz w:val="24"/>
                <w:szCs w:val="24"/>
                <w:vertAlign w:val="superscript"/>
              </w:rPr>
              <w:t>th</w:t>
            </w:r>
            <w:r>
              <w:rPr>
                <w:sz w:val="24"/>
                <w:szCs w:val="24"/>
              </w:rPr>
              <w:t xml:space="preserve"> December</w:t>
            </w:r>
          </w:p>
        </w:tc>
        <w:tc>
          <w:tcPr>
            <w:tcW w:w="4394" w:type="dxa"/>
            <w:shd w:val="clear" w:color="auto" w:fill="auto"/>
          </w:tcPr>
          <w:p w14:paraId="1DC2B05A" w14:textId="2878148B" w:rsidR="00834E82" w:rsidRDefault="00834E82" w:rsidP="00996C06">
            <w:pPr>
              <w:rPr>
                <w:sz w:val="24"/>
                <w:szCs w:val="24"/>
              </w:rPr>
            </w:pPr>
            <w:r>
              <w:rPr>
                <w:sz w:val="24"/>
                <w:szCs w:val="24"/>
              </w:rPr>
              <w:t>Whole School Trip to Reading Hexagon</w:t>
            </w:r>
          </w:p>
        </w:tc>
      </w:tr>
      <w:tr w:rsidR="00996C06" w14:paraId="6C8DF0FC" w14:textId="77777777" w:rsidTr="00BE1D8D">
        <w:tc>
          <w:tcPr>
            <w:tcW w:w="4673" w:type="dxa"/>
          </w:tcPr>
          <w:p w14:paraId="17169706" w14:textId="77777777" w:rsidR="00996C06" w:rsidRDefault="00996C06" w:rsidP="00996C06">
            <w:r>
              <w:t>Monday 16</w:t>
            </w:r>
            <w:r w:rsidRPr="00394D20">
              <w:rPr>
                <w:vertAlign w:val="superscript"/>
              </w:rPr>
              <w:t>th</w:t>
            </w:r>
            <w:r>
              <w:t xml:space="preserve"> December (3:30-4pm)</w:t>
            </w:r>
          </w:p>
        </w:tc>
        <w:tc>
          <w:tcPr>
            <w:tcW w:w="4394" w:type="dxa"/>
          </w:tcPr>
          <w:p w14:paraId="58AC7EEB" w14:textId="77777777" w:rsidR="00996C06" w:rsidRDefault="00996C06" w:rsidP="00996C06">
            <w:r>
              <w:t>Project Celebrations (Reception-Year 4)</w:t>
            </w:r>
          </w:p>
        </w:tc>
      </w:tr>
      <w:tr w:rsidR="00996C06" w:rsidRPr="008B5BD2" w14:paraId="1D282526" w14:textId="77777777" w:rsidTr="00BE1D8D">
        <w:tc>
          <w:tcPr>
            <w:tcW w:w="4673" w:type="dxa"/>
          </w:tcPr>
          <w:p w14:paraId="1C62D7CE" w14:textId="77777777" w:rsidR="00996C06" w:rsidRPr="008B5BD2" w:rsidRDefault="00996C06" w:rsidP="00996C06">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00633790" w:rsidR="00996C06" w:rsidRPr="008B5BD2" w:rsidRDefault="00996C06" w:rsidP="00996C06">
            <w:pPr>
              <w:rPr>
                <w:sz w:val="24"/>
                <w:szCs w:val="24"/>
              </w:rPr>
            </w:pPr>
            <w:r>
              <w:rPr>
                <w:sz w:val="24"/>
                <w:szCs w:val="24"/>
              </w:rPr>
              <w:t xml:space="preserve">Christmas Performance </w:t>
            </w:r>
            <w:r w:rsidR="00C07953">
              <w:rPr>
                <w:sz w:val="24"/>
                <w:szCs w:val="24"/>
              </w:rPr>
              <w:t xml:space="preserve">Reception and KS1 </w:t>
            </w:r>
            <w:r>
              <w:rPr>
                <w:sz w:val="24"/>
                <w:szCs w:val="24"/>
              </w:rPr>
              <w:t>(Dress Rehearsal suitable for families with young children)</w:t>
            </w:r>
          </w:p>
        </w:tc>
      </w:tr>
      <w:tr w:rsidR="00C07953" w:rsidRPr="008B5BD2" w14:paraId="5E334095" w14:textId="77777777" w:rsidTr="003E0D9C">
        <w:tc>
          <w:tcPr>
            <w:tcW w:w="4673" w:type="dxa"/>
            <w:shd w:val="clear" w:color="auto" w:fill="auto"/>
          </w:tcPr>
          <w:p w14:paraId="3340408A" w14:textId="13C471D0" w:rsidR="00C07953" w:rsidRPr="003E0D9C" w:rsidRDefault="00C07953" w:rsidP="00996C06">
            <w:pPr>
              <w:rPr>
                <w:sz w:val="24"/>
                <w:szCs w:val="24"/>
              </w:rPr>
            </w:pPr>
            <w:r w:rsidRPr="003E0D9C">
              <w:rPr>
                <w:sz w:val="24"/>
                <w:szCs w:val="24"/>
              </w:rPr>
              <w:t>Tuesday 17</w:t>
            </w:r>
            <w:r w:rsidRPr="003E0D9C">
              <w:rPr>
                <w:sz w:val="24"/>
                <w:szCs w:val="24"/>
                <w:vertAlign w:val="superscript"/>
              </w:rPr>
              <w:t>th</w:t>
            </w:r>
            <w:r w:rsidRPr="003E0D9C">
              <w:rPr>
                <w:sz w:val="24"/>
                <w:szCs w:val="24"/>
              </w:rPr>
              <w:t xml:space="preserve"> December (2:55-3:15pm)</w:t>
            </w:r>
          </w:p>
        </w:tc>
        <w:tc>
          <w:tcPr>
            <w:tcW w:w="4394" w:type="dxa"/>
            <w:shd w:val="clear" w:color="auto" w:fill="auto"/>
          </w:tcPr>
          <w:p w14:paraId="42F8CF3D" w14:textId="0983100D" w:rsidR="00C07953" w:rsidRPr="003E0D9C" w:rsidRDefault="00C07953" w:rsidP="00996C06">
            <w:pPr>
              <w:rPr>
                <w:sz w:val="24"/>
                <w:szCs w:val="24"/>
              </w:rPr>
            </w:pPr>
            <w:r w:rsidRPr="003E0D9C">
              <w:rPr>
                <w:sz w:val="24"/>
                <w:szCs w:val="24"/>
              </w:rPr>
              <w:t xml:space="preserve">Y3/4 Carol Concert </w:t>
            </w:r>
          </w:p>
        </w:tc>
      </w:tr>
      <w:tr w:rsidR="00996C06" w:rsidRPr="008B5BD2" w14:paraId="4CBAD064" w14:textId="77777777" w:rsidTr="00BE1D8D">
        <w:tc>
          <w:tcPr>
            <w:tcW w:w="4673" w:type="dxa"/>
          </w:tcPr>
          <w:p w14:paraId="2825F680" w14:textId="77777777" w:rsidR="00996C06" w:rsidRPr="008B5BD2" w:rsidRDefault="00996C06" w:rsidP="00996C06">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996C06" w:rsidRPr="008B5BD2" w:rsidRDefault="00996C06" w:rsidP="00996C06">
            <w:pPr>
              <w:rPr>
                <w:sz w:val="24"/>
                <w:szCs w:val="24"/>
              </w:rPr>
            </w:pPr>
            <w:r>
              <w:rPr>
                <w:sz w:val="24"/>
                <w:szCs w:val="24"/>
              </w:rPr>
              <w:t>Christmas Performance (No young children please)</w:t>
            </w:r>
          </w:p>
        </w:tc>
      </w:tr>
      <w:tr w:rsidR="00E90ED5" w:rsidRPr="008B5BD2" w14:paraId="07E8D3EE" w14:textId="77777777" w:rsidTr="00BE1D8D">
        <w:tc>
          <w:tcPr>
            <w:tcW w:w="4673" w:type="dxa"/>
          </w:tcPr>
          <w:p w14:paraId="5A75A4C6" w14:textId="2E76077E" w:rsidR="00E90ED5" w:rsidRDefault="00E90ED5" w:rsidP="00996C06">
            <w:pPr>
              <w:rPr>
                <w:sz w:val="24"/>
                <w:szCs w:val="24"/>
              </w:rPr>
            </w:pPr>
            <w:r>
              <w:rPr>
                <w:sz w:val="24"/>
                <w:szCs w:val="24"/>
              </w:rPr>
              <w:t>Friday 20</w:t>
            </w:r>
            <w:r w:rsidRPr="00E90ED5">
              <w:rPr>
                <w:sz w:val="24"/>
                <w:szCs w:val="24"/>
                <w:vertAlign w:val="superscript"/>
              </w:rPr>
              <w:t>th</w:t>
            </w:r>
            <w:r>
              <w:rPr>
                <w:sz w:val="24"/>
                <w:szCs w:val="24"/>
              </w:rPr>
              <w:t xml:space="preserve"> December</w:t>
            </w:r>
          </w:p>
        </w:tc>
        <w:tc>
          <w:tcPr>
            <w:tcW w:w="4394" w:type="dxa"/>
          </w:tcPr>
          <w:p w14:paraId="6E3F27DA" w14:textId="26387D8A" w:rsidR="00E90ED5" w:rsidRDefault="00E90ED5" w:rsidP="00996C06">
            <w:pPr>
              <w:rPr>
                <w:sz w:val="24"/>
                <w:szCs w:val="24"/>
              </w:rPr>
            </w:pPr>
            <w:r>
              <w:rPr>
                <w:sz w:val="24"/>
                <w:szCs w:val="24"/>
              </w:rPr>
              <w:t>Christmas Lunch</w:t>
            </w:r>
          </w:p>
        </w:tc>
      </w:tr>
      <w:tr w:rsidR="00996C06" w:rsidRPr="008B5BD2" w14:paraId="5A74976E" w14:textId="77777777" w:rsidTr="00BE1D8D">
        <w:tc>
          <w:tcPr>
            <w:tcW w:w="4673" w:type="dxa"/>
          </w:tcPr>
          <w:p w14:paraId="35D96232" w14:textId="77777777" w:rsidR="00996C06" w:rsidRPr="008B5BD2" w:rsidRDefault="00996C06" w:rsidP="00996C06">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996C06" w:rsidRPr="008B5BD2" w:rsidRDefault="00996C06" w:rsidP="00996C06">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6FCAB3F2" w14:textId="77777777" w:rsidR="00210644" w:rsidRDefault="00210644" w:rsidP="000567B7">
      <w:pPr>
        <w:spacing w:after="0" w:line="240" w:lineRule="auto"/>
        <w:textAlignment w:val="baseline"/>
        <w:rPr>
          <w:rFonts w:ascii="Calibri" w:eastAsia="Times New Roman" w:hAnsi="Calibri" w:cs="Calibri"/>
          <w:b/>
          <w:bCs/>
          <w:u w:val="single"/>
          <w:lang w:eastAsia="en-GB"/>
        </w:rPr>
      </w:pPr>
    </w:p>
    <w:p w14:paraId="127F6E40" w14:textId="25816349"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30C23C57" w:rsidR="000567B7" w:rsidRPr="00585998" w:rsidRDefault="00585998" w:rsidP="00BE1D8D">
            <w:pPr>
              <w:rPr>
                <w:highlight w:val="yellow"/>
              </w:rPr>
            </w:pPr>
            <w:r w:rsidRPr="00585998">
              <w:rPr>
                <w:highlight w:val="yellow"/>
              </w:rPr>
              <w:t>Friday 7</w:t>
            </w:r>
            <w:r w:rsidR="000567B7" w:rsidRPr="00585998">
              <w:rPr>
                <w:highlight w:val="yellow"/>
                <w:vertAlign w:val="superscript"/>
              </w:rPr>
              <w:t>th</w:t>
            </w:r>
            <w:r w:rsidRPr="00585998">
              <w:rPr>
                <w:highlight w:val="yellow"/>
              </w:rPr>
              <w:t xml:space="preserve"> February</w:t>
            </w:r>
          </w:p>
        </w:tc>
        <w:tc>
          <w:tcPr>
            <w:tcW w:w="4394" w:type="dxa"/>
          </w:tcPr>
          <w:p w14:paraId="415225F1" w14:textId="77777777" w:rsidR="000567B7" w:rsidRPr="00585998" w:rsidRDefault="000567B7" w:rsidP="00BE1D8D">
            <w:pPr>
              <w:rPr>
                <w:highlight w:val="yellow"/>
              </w:rPr>
            </w:pPr>
            <w:r w:rsidRPr="00585998">
              <w:rPr>
                <w:highlight w:val="yellow"/>
              </w:rPr>
              <w:t xml:space="preserve">NSPCC Number Day (parents welcome to spend </w:t>
            </w:r>
            <w:proofErr w:type="spellStart"/>
            <w:r w:rsidRPr="00585998">
              <w:rPr>
                <w:highlight w:val="yellow"/>
              </w:rPr>
              <w:t>upto</w:t>
            </w:r>
            <w:proofErr w:type="spellEnd"/>
            <w:r w:rsidRPr="00585998">
              <w:rPr>
                <w:highlight w:val="yellow"/>
              </w:rP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lastRenderedPageBreak/>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8509C"/>
    <w:rsid w:val="00090D5E"/>
    <w:rsid w:val="000935F6"/>
    <w:rsid w:val="00096B41"/>
    <w:rsid w:val="000B7F43"/>
    <w:rsid w:val="000C5271"/>
    <w:rsid w:val="000D1831"/>
    <w:rsid w:val="000E411C"/>
    <w:rsid w:val="000F0513"/>
    <w:rsid w:val="000F0A9C"/>
    <w:rsid w:val="000F4412"/>
    <w:rsid w:val="000F5549"/>
    <w:rsid w:val="001018DE"/>
    <w:rsid w:val="0010417B"/>
    <w:rsid w:val="00110C38"/>
    <w:rsid w:val="001110BA"/>
    <w:rsid w:val="00133F9B"/>
    <w:rsid w:val="001468EE"/>
    <w:rsid w:val="00151487"/>
    <w:rsid w:val="001762D3"/>
    <w:rsid w:val="00183532"/>
    <w:rsid w:val="001B7AC4"/>
    <w:rsid w:val="001D041A"/>
    <w:rsid w:val="001D0E62"/>
    <w:rsid w:val="001F1C5B"/>
    <w:rsid w:val="00210644"/>
    <w:rsid w:val="00211B77"/>
    <w:rsid w:val="00214848"/>
    <w:rsid w:val="00243DA4"/>
    <w:rsid w:val="00250C3B"/>
    <w:rsid w:val="0025335A"/>
    <w:rsid w:val="002617C1"/>
    <w:rsid w:val="002741D5"/>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96CBE"/>
    <w:rsid w:val="003B5706"/>
    <w:rsid w:val="003D1728"/>
    <w:rsid w:val="003D4DB9"/>
    <w:rsid w:val="003E01B5"/>
    <w:rsid w:val="003E0D9C"/>
    <w:rsid w:val="003F69A5"/>
    <w:rsid w:val="0040164E"/>
    <w:rsid w:val="0040461D"/>
    <w:rsid w:val="00414562"/>
    <w:rsid w:val="004329E0"/>
    <w:rsid w:val="00441891"/>
    <w:rsid w:val="004637AD"/>
    <w:rsid w:val="00470B73"/>
    <w:rsid w:val="004768BD"/>
    <w:rsid w:val="00484A08"/>
    <w:rsid w:val="00490BC8"/>
    <w:rsid w:val="004A3D59"/>
    <w:rsid w:val="004C35E3"/>
    <w:rsid w:val="004C6194"/>
    <w:rsid w:val="004C63BF"/>
    <w:rsid w:val="004D3A9D"/>
    <w:rsid w:val="004D72D3"/>
    <w:rsid w:val="004E020D"/>
    <w:rsid w:val="004F4C43"/>
    <w:rsid w:val="004F7711"/>
    <w:rsid w:val="005205A2"/>
    <w:rsid w:val="005414BB"/>
    <w:rsid w:val="00550127"/>
    <w:rsid w:val="00556B43"/>
    <w:rsid w:val="00573F5C"/>
    <w:rsid w:val="00581C56"/>
    <w:rsid w:val="00585998"/>
    <w:rsid w:val="00590B86"/>
    <w:rsid w:val="005914B8"/>
    <w:rsid w:val="005B5560"/>
    <w:rsid w:val="005E7D4C"/>
    <w:rsid w:val="005F0CFA"/>
    <w:rsid w:val="005F76DC"/>
    <w:rsid w:val="00600EE5"/>
    <w:rsid w:val="006110F7"/>
    <w:rsid w:val="00611B7A"/>
    <w:rsid w:val="00624188"/>
    <w:rsid w:val="0063348E"/>
    <w:rsid w:val="00641F81"/>
    <w:rsid w:val="006A0E54"/>
    <w:rsid w:val="006A4115"/>
    <w:rsid w:val="006B0ADF"/>
    <w:rsid w:val="006B40D4"/>
    <w:rsid w:val="006C5BE7"/>
    <w:rsid w:val="006D442F"/>
    <w:rsid w:val="006E5B28"/>
    <w:rsid w:val="006E74DC"/>
    <w:rsid w:val="00713D66"/>
    <w:rsid w:val="007262E3"/>
    <w:rsid w:val="00736E88"/>
    <w:rsid w:val="00744049"/>
    <w:rsid w:val="007610AC"/>
    <w:rsid w:val="0077205F"/>
    <w:rsid w:val="00772DCD"/>
    <w:rsid w:val="00773DDE"/>
    <w:rsid w:val="00775CDB"/>
    <w:rsid w:val="00786296"/>
    <w:rsid w:val="00786B82"/>
    <w:rsid w:val="00795D99"/>
    <w:rsid w:val="0079725A"/>
    <w:rsid w:val="007B7DEB"/>
    <w:rsid w:val="007C06AA"/>
    <w:rsid w:val="007C52D9"/>
    <w:rsid w:val="007F6ADD"/>
    <w:rsid w:val="00831931"/>
    <w:rsid w:val="00833963"/>
    <w:rsid w:val="00834E82"/>
    <w:rsid w:val="008372C8"/>
    <w:rsid w:val="008427C7"/>
    <w:rsid w:val="008535B7"/>
    <w:rsid w:val="00857482"/>
    <w:rsid w:val="00875EA0"/>
    <w:rsid w:val="008857F1"/>
    <w:rsid w:val="00885EE1"/>
    <w:rsid w:val="00887138"/>
    <w:rsid w:val="00895D32"/>
    <w:rsid w:val="008B3A5C"/>
    <w:rsid w:val="008B70A8"/>
    <w:rsid w:val="008C2867"/>
    <w:rsid w:val="008E0843"/>
    <w:rsid w:val="008E20FC"/>
    <w:rsid w:val="008E5089"/>
    <w:rsid w:val="00905A61"/>
    <w:rsid w:val="00912E77"/>
    <w:rsid w:val="00941181"/>
    <w:rsid w:val="00957087"/>
    <w:rsid w:val="0096181B"/>
    <w:rsid w:val="00963D5D"/>
    <w:rsid w:val="009666E8"/>
    <w:rsid w:val="0097365A"/>
    <w:rsid w:val="00992676"/>
    <w:rsid w:val="00996C06"/>
    <w:rsid w:val="009A668A"/>
    <w:rsid w:val="009B3D68"/>
    <w:rsid w:val="009D1841"/>
    <w:rsid w:val="009D598F"/>
    <w:rsid w:val="009E4D9E"/>
    <w:rsid w:val="00A12FB9"/>
    <w:rsid w:val="00A236CD"/>
    <w:rsid w:val="00A24830"/>
    <w:rsid w:val="00A25801"/>
    <w:rsid w:val="00A4047E"/>
    <w:rsid w:val="00A437BD"/>
    <w:rsid w:val="00A64641"/>
    <w:rsid w:val="00A94D3F"/>
    <w:rsid w:val="00A9716E"/>
    <w:rsid w:val="00AB53D2"/>
    <w:rsid w:val="00AB7D9A"/>
    <w:rsid w:val="00AC28B4"/>
    <w:rsid w:val="00AD00D7"/>
    <w:rsid w:val="00AD32B2"/>
    <w:rsid w:val="00AE6FE0"/>
    <w:rsid w:val="00AF160D"/>
    <w:rsid w:val="00AF6168"/>
    <w:rsid w:val="00B10E06"/>
    <w:rsid w:val="00B228AE"/>
    <w:rsid w:val="00B364FD"/>
    <w:rsid w:val="00B555A1"/>
    <w:rsid w:val="00B57667"/>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2890"/>
    <w:rsid w:val="00CF72BF"/>
    <w:rsid w:val="00D03B99"/>
    <w:rsid w:val="00D2069B"/>
    <w:rsid w:val="00D24C9F"/>
    <w:rsid w:val="00D27959"/>
    <w:rsid w:val="00D27EBF"/>
    <w:rsid w:val="00D32347"/>
    <w:rsid w:val="00D3355F"/>
    <w:rsid w:val="00D451E5"/>
    <w:rsid w:val="00D46FB5"/>
    <w:rsid w:val="00D92A1D"/>
    <w:rsid w:val="00D95771"/>
    <w:rsid w:val="00DC3FB4"/>
    <w:rsid w:val="00E0046A"/>
    <w:rsid w:val="00E0733B"/>
    <w:rsid w:val="00E07397"/>
    <w:rsid w:val="00E244AE"/>
    <w:rsid w:val="00E46CE7"/>
    <w:rsid w:val="00E61716"/>
    <w:rsid w:val="00E66351"/>
    <w:rsid w:val="00E70370"/>
    <w:rsid w:val="00E90ED5"/>
    <w:rsid w:val="00EA407B"/>
    <w:rsid w:val="00EB6033"/>
    <w:rsid w:val="00EE1B7B"/>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hickenp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carlet-fev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2019-12-09T09:22:00Z</dcterms:created>
  <dcterms:modified xsi:type="dcterms:W3CDTF">2019-12-09T10:46:00Z</dcterms:modified>
</cp:coreProperties>
</file>