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6CD" w:rsidRDefault="00A236CD" w:rsidP="00A236CD">
      <w:pPr>
        <w:pStyle w:val="msotitle2"/>
        <w:widowControl w:val="0"/>
        <w:tabs>
          <w:tab w:val="left" w:pos="180"/>
          <w:tab w:val="center" w:pos="4513"/>
        </w:tabs>
        <w:jc w:val="left"/>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ab/>
      </w:r>
      <w:r>
        <w:rPr>
          <w:rFonts w:ascii="Arial Rounded MT Bold" w:hAnsi="Arial Rounded MT Bold"/>
          <w:color w:val="000000"/>
          <w:sz w:val="48"/>
          <w:szCs w:val="48"/>
          <w:lang w:val="en-US"/>
          <w14:ligatures w14:val="none"/>
        </w:rPr>
        <w:tab/>
      </w:r>
      <w:r w:rsidR="004329E0">
        <w:rPr>
          <w:rFonts w:ascii="Arial Rounded MT Bold" w:hAnsi="Arial Rounded MT Bold"/>
          <w:color w:val="000000"/>
          <w:sz w:val="48"/>
          <w:szCs w:val="48"/>
          <w:lang w:val="en-US"/>
          <w14:ligatures w14:val="none"/>
        </w:rPr>
        <w:t xml:space="preserve">  </w:t>
      </w:r>
      <w:proofErr w:type="spellStart"/>
      <w:r>
        <w:rPr>
          <w:rFonts w:ascii="Arial Rounded MT Bold" w:hAnsi="Arial Rounded MT Bold"/>
          <w:color w:val="000000"/>
          <w:sz w:val="48"/>
          <w:szCs w:val="48"/>
          <w:lang w:val="en-US"/>
          <w14:ligatures w14:val="none"/>
        </w:rPr>
        <w:t>Civitas</w:t>
      </w:r>
      <w:proofErr w:type="spellEnd"/>
      <w:r>
        <w:rPr>
          <w:rFonts w:ascii="Arial Rounded MT Bold" w:hAnsi="Arial Rounded MT Bold"/>
          <w:color w:val="000000"/>
          <w:sz w:val="48"/>
          <w:szCs w:val="48"/>
          <w:lang w:val="en-US"/>
          <w14:ligatures w14:val="none"/>
        </w:rPr>
        <w:t xml:space="preserve"> Academy Bulletin</w:t>
      </w:r>
    </w:p>
    <w:p w:rsidR="00A236CD" w:rsidRDefault="00AC5180" w:rsidP="00A236CD">
      <w:pPr>
        <w:pStyle w:val="msotitle2"/>
        <w:widowControl w:val="0"/>
        <w:rPr>
          <w:rFonts w:ascii="Arial Rounded MT Bold" w:hAnsi="Arial Rounded MT Bold"/>
          <w:color w:val="000000"/>
          <w:sz w:val="48"/>
          <w:szCs w:val="48"/>
          <w:lang w:val="en-US"/>
          <w14:ligatures w14:val="none"/>
        </w:rPr>
      </w:pPr>
      <w:r>
        <w:rPr>
          <w:rFonts w:ascii="Arial Rounded MT Bold" w:hAnsi="Arial Rounded MT Bold"/>
          <w:color w:val="000000"/>
          <w:sz w:val="48"/>
          <w:szCs w:val="48"/>
          <w:lang w:val="en-US"/>
          <w14:ligatures w14:val="none"/>
        </w:rPr>
        <w:t>12/03</w:t>
      </w:r>
      <w:r w:rsidR="00A236CD">
        <w:rPr>
          <w:rFonts w:ascii="Arial Rounded MT Bold" w:hAnsi="Arial Rounded MT Bold"/>
          <w:color w:val="000000"/>
          <w:sz w:val="48"/>
          <w:szCs w:val="48"/>
          <w:lang w:val="en-US"/>
          <w14:ligatures w14:val="none"/>
        </w:rPr>
        <w:t>/18</w:t>
      </w:r>
    </w:p>
    <w:p w:rsidR="00A236CD" w:rsidRDefault="00A236CD" w:rsidP="00A236CD">
      <w:pPr>
        <w:pStyle w:val="msotitle2"/>
        <w:widowControl w:val="0"/>
        <w:rPr>
          <w:rFonts w:ascii="Arial Rounded MT Bold" w:hAnsi="Arial Rounded MT Bold"/>
          <w:color w:val="000000"/>
          <w:sz w:val="48"/>
          <w:szCs w:val="48"/>
          <w:lang w:val="en-US"/>
          <w14:ligatures w14:val="none"/>
        </w:rPr>
      </w:pPr>
      <w:r w:rsidRPr="00112C38">
        <w:rPr>
          <w:rFonts w:ascii="Arial Rounded MT Bold" w:hAnsi="Arial Rounded MT Bold"/>
          <w:noProof/>
          <w:color w:val="000000"/>
          <w:sz w:val="48"/>
          <w:szCs w:val="48"/>
          <w14:ligatures w14:val="none"/>
        </w:rPr>
        <w:drawing>
          <wp:inline distT="0" distB="0" distL="0" distR="0" wp14:anchorId="1205CADD" wp14:editId="034446DF">
            <wp:extent cx="982980" cy="982980"/>
            <wp:effectExtent l="0" t="0" r="7620" b="7620"/>
            <wp:docPr id="4" name="Picture 4" descr="C:\Users\admin1\AppData\Local\Microsoft\Windows\Temporary Internet Files\Content.Outlook\XS3F9PQY\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1\AppData\Local\Microsoft\Windows\Temporary Internet Files\Content.Outlook\XS3F9PQY\logo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2980" cy="982980"/>
                    </a:xfrm>
                    <a:prstGeom prst="rect">
                      <a:avLst/>
                    </a:prstGeom>
                    <a:noFill/>
                    <a:ln>
                      <a:noFill/>
                    </a:ln>
                  </pic:spPr>
                </pic:pic>
              </a:graphicData>
            </a:graphic>
          </wp:inline>
        </w:drawing>
      </w:r>
    </w:p>
    <w:p w:rsidR="00590B86" w:rsidRDefault="00590B86" w:rsidP="002C0505">
      <w:pPr>
        <w:rPr>
          <w:b/>
          <w:sz w:val="24"/>
          <w:szCs w:val="24"/>
          <w:u w:val="single"/>
        </w:rPr>
      </w:pPr>
      <w:r>
        <w:rPr>
          <w:b/>
          <w:sz w:val="24"/>
          <w:szCs w:val="24"/>
          <w:u w:val="single"/>
        </w:rPr>
        <w:t>Welcome from Mr Wieder</w:t>
      </w:r>
    </w:p>
    <w:p w:rsidR="008372C8" w:rsidRDefault="00AC28B4" w:rsidP="008E1CF0">
      <w:pPr>
        <w:rPr>
          <w:sz w:val="24"/>
          <w:szCs w:val="24"/>
        </w:rPr>
      </w:pPr>
      <w:r>
        <w:rPr>
          <w:sz w:val="24"/>
          <w:szCs w:val="24"/>
        </w:rPr>
        <w:t>Thank you to all of the parents and carers that atten</w:t>
      </w:r>
      <w:r w:rsidR="008E1CF0">
        <w:rPr>
          <w:sz w:val="24"/>
          <w:szCs w:val="24"/>
        </w:rPr>
        <w:t>ded the question and answer session on Thursday 8</w:t>
      </w:r>
      <w:r w:rsidR="008E1CF0" w:rsidRPr="008E1CF0">
        <w:rPr>
          <w:sz w:val="24"/>
          <w:szCs w:val="24"/>
          <w:vertAlign w:val="superscript"/>
        </w:rPr>
        <w:t>th</w:t>
      </w:r>
      <w:r w:rsidR="008E1CF0">
        <w:rPr>
          <w:sz w:val="24"/>
          <w:szCs w:val="24"/>
        </w:rPr>
        <w:t xml:space="preserve"> March. I find these sessions extremely useful when evaluating and making improvement plans for the school. As promised last week, I will give you an overview of the main themes and the action planned to address issues. </w:t>
      </w:r>
    </w:p>
    <w:p w:rsidR="001734CE" w:rsidRDefault="001734CE" w:rsidP="008E1CF0">
      <w:pPr>
        <w:rPr>
          <w:sz w:val="24"/>
          <w:szCs w:val="24"/>
        </w:rPr>
      </w:pPr>
      <w:r>
        <w:rPr>
          <w:sz w:val="24"/>
          <w:szCs w:val="24"/>
        </w:rPr>
        <w:t>I began the meeting with a brief overview of progress since the last meeting with the issues identified. Please find a summary of what has happened since the last meeting:</w:t>
      </w:r>
    </w:p>
    <w:tbl>
      <w:tblPr>
        <w:tblStyle w:val="TableGrid"/>
        <w:tblW w:w="0" w:type="auto"/>
        <w:tblLook w:val="04A0" w:firstRow="1" w:lastRow="0" w:firstColumn="1" w:lastColumn="0" w:noHBand="0" w:noVBand="1"/>
      </w:tblPr>
      <w:tblGrid>
        <w:gridCol w:w="2263"/>
        <w:gridCol w:w="6753"/>
      </w:tblGrid>
      <w:tr w:rsidR="001734CE" w:rsidTr="0097299A">
        <w:tc>
          <w:tcPr>
            <w:tcW w:w="2263" w:type="dxa"/>
          </w:tcPr>
          <w:p w:rsidR="001734CE" w:rsidRPr="001734CE" w:rsidRDefault="001734CE" w:rsidP="008E1CF0">
            <w:pPr>
              <w:rPr>
                <w:b/>
                <w:sz w:val="24"/>
                <w:szCs w:val="24"/>
              </w:rPr>
            </w:pPr>
            <w:r w:rsidRPr="001734CE">
              <w:rPr>
                <w:b/>
                <w:sz w:val="24"/>
                <w:szCs w:val="24"/>
              </w:rPr>
              <w:t>You Said</w:t>
            </w:r>
            <w:r w:rsidR="0097299A">
              <w:rPr>
                <w:b/>
                <w:sz w:val="24"/>
                <w:szCs w:val="24"/>
              </w:rPr>
              <w:t xml:space="preserve"> Previously</w:t>
            </w:r>
          </w:p>
        </w:tc>
        <w:tc>
          <w:tcPr>
            <w:tcW w:w="6753" w:type="dxa"/>
          </w:tcPr>
          <w:p w:rsidR="001734CE" w:rsidRPr="001734CE" w:rsidRDefault="001A1EDA" w:rsidP="008E1CF0">
            <w:pPr>
              <w:rPr>
                <w:b/>
                <w:sz w:val="24"/>
                <w:szCs w:val="24"/>
              </w:rPr>
            </w:pPr>
            <w:r>
              <w:rPr>
                <w:b/>
                <w:sz w:val="24"/>
                <w:szCs w:val="24"/>
              </w:rPr>
              <w:t>Progress Since January</w:t>
            </w:r>
          </w:p>
        </w:tc>
      </w:tr>
      <w:tr w:rsidR="001734CE" w:rsidTr="0097299A">
        <w:tc>
          <w:tcPr>
            <w:tcW w:w="2263" w:type="dxa"/>
          </w:tcPr>
          <w:p w:rsidR="001734CE" w:rsidRDefault="0097299A" w:rsidP="008E1CF0">
            <w:pPr>
              <w:rPr>
                <w:sz w:val="24"/>
                <w:szCs w:val="24"/>
              </w:rPr>
            </w:pPr>
            <w:r>
              <w:rPr>
                <w:sz w:val="24"/>
                <w:szCs w:val="24"/>
              </w:rPr>
              <w:t>Communication was poor. Events we</w:t>
            </w:r>
            <w:r w:rsidR="001A1EDA">
              <w:rPr>
                <w:sz w:val="24"/>
                <w:szCs w:val="24"/>
              </w:rPr>
              <w:t>re given with little notice. T</w:t>
            </w:r>
            <w:r w:rsidR="00B720F6">
              <w:rPr>
                <w:sz w:val="24"/>
                <w:szCs w:val="24"/>
              </w:rPr>
              <w:t>here was no offering of alternative times to accommodate working parents.</w:t>
            </w:r>
          </w:p>
        </w:tc>
        <w:tc>
          <w:tcPr>
            <w:tcW w:w="6753" w:type="dxa"/>
          </w:tcPr>
          <w:p w:rsidR="001734CE" w:rsidRDefault="0010574B" w:rsidP="008E1CF0">
            <w:pPr>
              <w:rPr>
                <w:sz w:val="24"/>
                <w:szCs w:val="24"/>
              </w:rPr>
            </w:pPr>
            <w:r>
              <w:rPr>
                <w:sz w:val="24"/>
                <w:szCs w:val="24"/>
              </w:rPr>
              <w:t>We have f</w:t>
            </w:r>
            <w:r w:rsidR="0097299A">
              <w:rPr>
                <w:sz w:val="24"/>
                <w:szCs w:val="24"/>
              </w:rPr>
              <w:t>ollowed the communication</w:t>
            </w:r>
            <w:r>
              <w:rPr>
                <w:sz w:val="24"/>
                <w:szCs w:val="24"/>
              </w:rPr>
              <w:t xml:space="preserve"> strategy</w:t>
            </w:r>
            <w:r w:rsidR="0097299A">
              <w:rPr>
                <w:sz w:val="24"/>
                <w:szCs w:val="24"/>
              </w:rPr>
              <w:t xml:space="preserve"> that was set out in the bulletin from 22/01/18.</w:t>
            </w:r>
            <w:r>
              <w:rPr>
                <w:sz w:val="24"/>
                <w:szCs w:val="24"/>
              </w:rPr>
              <w:t xml:space="preserve"> There has been the occasional hiccup, which we have since addressed.</w:t>
            </w:r>
          </w:p>
          <w:p w:rsidR="0010574B" w:rsidRDefault="0010574B" w:rsidP="008E1CF0">
            <w:pPr>
              <w:rPr>
                <w:sz w:val="24"/>
                <w:szCs w:val="24"/>
              </w:rPr>
            </w:pPr>
          </w:p>
          <w:p w:rsidR="0010574B" w:rsidRDefault="0010574B" w:rsidP="008E1CF0">
            <w:pPr>
              <w:rPr>
                <w:sz w:val="24"/>
                <w:szCs w:val="24"/>
              </w:rPr>
            </w:pPr>
            <w:r>
              <w:rPr>
                <w:sz w:val="24"/>
                <w:szCs w:val="24"/>
              </w:rPr>
              <w:t>We have provided dates and times of the key events for the rest of the academic year</w:t>
            </w:r>
            <w:r w:rsidR="00B720F6">
              <w:rPr>
                <w:sz w:val="24"/>
                <w:szCs w:val="24"/>
              </w:rPr>
              <w:t>. We have tried to include a variety of times for events whenever possible.</w:t>
            </w:r>
          </w:p>
        </w:tc>
      </w:tr>
      <w:tr w:rsidR="001734CE" w:rsidTr="0097299A">
        <w:tc>
          <w:tcPr>
            <w:tcW w:w="2263" w:type="dxa"/>
          </w:tcPr>
          <w:p w:rsidR="001734CE" w:rsidRDefault="00B720F6" w:rsidP="008E1CF0">
            <w:pPr>
              <w:rPr>
                <w:sz w:val="24"/>
                <w:szCs w:val="24"/>
              </w:rPr>
            </w:pPr>
            <w:r>
              <w:rPr>
                <w:sz w:val="24"/>
                <w:szCs w:val="24"/>
              </w:rPr>
              <w:t>The clubs provision had dropped from the previous year.</w:t>
            </w:r>
          </w:p>
        </w:tc>
        <w:tc>
          <w:tcPr>
            <w:tcW w:w="6753" w:type="dxa"/>
          </w:tcPr>
          <w:p w:rsidR="001734CE" w:rsidRDefault="006D3523" w:rsidP="008E1CF0">
            <w:pPr>
              <w:rPr>
                <w:sz w:val="24"/>
                <w:szCs w:val="24"/>
              </w:rPr>
            </w:pPr>
            <w:r>
              <w:rPr>
                <w:sz w:val="24"/>
                <w:szCs w:val="24"/>
              </w:rPr>
              <w:t>A club</w:t>
            </w:r>
            <w:r w:rsidR="00B720F6">
              <w:rPr>
                <w:sz w:val="24"/>
                <w:szCs w:val="24"/>
              </w:rPr>
              <w:t xml:space="preserve"> timetable has been put together with a diverse offering of clubs for the Summer term. This will be circulated in due course.</w:t>
            </w:r>
          </w:p>
        </w:tc>
      </w:tr>
      <w:tr w:rsidR="001734CE" w:rsidTr="0097299A">
        <w:tc>
          <w:tcPr>
            <w:tcW w:w="2263" w:type="dxa"/>
          </w:tcPr>
          <w:p w:rsidR="001734CE" w:rsidRDefault="00042465" w:rsidP="008E1CF0">
            <w:pPr>
              <w:rPr>
                <w:sz w:val="24"/>
                <w:szCs w:val="24"/>
              </w:rPr>
            </w:pPr>
            <w:r>
              <w:rPr>
                <w:sz w:val="24"/>
                <w:szCs w:val="24"/>
              </w:rPr>
              <w:t>Lack of events for parental and community engagement.</w:t>
            </w:r>
          </w:p>
        </w:tc>
        <w:tc>
          <w:tcPr>
            <w:tcW w:w="6753" w:type="dxa"/>
          </w:tcPr>
          <w:p w:rsidR="001734CE" w:rsidRDefault="00042465" w:rsidP="008E1CF0">
            <w:pPr>
              <w:rPr>
                <w:sz w:val="24"/>
                <w:szCs w:val="24"/>
              </w:rPr>
            </w:pPr>
            <w:r>
              <w:rPr>
                <w:sz w:val="24"/>
                <w:szCs w:val="24"/>
              </w:rPr>
              <w:t>This term there has been a series of parent workshops in a range of areas. There have been opportunities to participate in classroom visits as well as topic information and celebration events.</w:t>
            </w:r>
            <w:r w:rsidR="00FA78C3">
              <w:rPr>
                <w:sz w:val="24"/>
                <w:szCs w:val="24"/>
              </w:rPr>
              <w:t xml:space="preserve"> When parents have requested certain workshops such as how we teach mathematics in KS1, we have organised and ran sessions.</w:t>
            </w:r>
          </w:p>
          <w:p w:rsidR="00FA78C3" w:rsidRDefault="00FA78C3" w:rsidP="008E1CF0">
            <w:pPr>
              <w:rPr>
                <w:sz w:val="24"/>
                <w:szCs w:val="24"/>
              </w:rPr>
            </w:pPr>
          </w:p>
          <w:p w:rsidR="00FA78C3" w:rsidRDefault="00FA78C3" w:rsidP="008E1CF0">
            <w:pPr>
              <w:rPr>
                <w:sz w:val="24"/>
                <w:szCs w:val="24"/>
              </w:rPr>
            </w:pPr>
            <w:r>
              <w:rPr>
                <w:sz w:val="24"/>
                <w:szCs w:val="24"/>
              </w:rPr>
              <w:t>Next term we will be relaunching CAFFS and running a parent workshop on how we teach mathematics in the EYFS. These additional dates will be released at the start of the Summer term.</w:t>
            </w:r>
          </w:p>
          <w:p w:rsidR="00042465" w:rsidRDefault="00042465" w:rsidP="008E1CF0">
            <w:pPr>
              <w:rPr>
                <w:sz w:val="24"/>
                <w:szCs w:val="24"/>
              </w:rPr>
            </w:pPr>
          </w:p>
        </w:tc>
      </w:tr>
    </w:tbl>
    <w:p w:rsidR="001734CE" w:rsidRDefault="001734CE" w:rsidP="008E1CF0">
      <w:pPr>
        <w:rPr>
          <w:sz w:val="24"/>
          <w:szCs w:val="24"/>
        </w:rPr>
      </w:pPr>
    </w:p>
    <w:p w:rsidR="00FA78C3" w:rsidRDefault="00534DFB" w:rsidP="008E1CF0">
      <w:pPr>
        <w:rPr>
          <w:sz w:val="24"/>
          <w:szCs w:val="24"/>
        </w:rPr>
      </w:pPr>
      <w:r>
        <w:rPr>
          <w:sz w:val="24"/>
          <w:szCs w:val="24"/>
        </w:rPr>
        <w:t>After feeding back progress, I asked the audience about anything else that requires further clarification about or issues that need addressing. As like any organisation, the</w:t>
      </w:r>
      <w:r w:rsidR="009C431B">
        <w:rPr>
          <w:sz w:val="24"/>
          <w:szCs w:val="24"/>
        </w:rPr>
        <w:t xml:space="preserve">re are always ways in which we can do things </w:t>
      </w:r>
      <w:proofErr w:type="gramStart"/>
      <w:r w:rsidR="009C431B">
        <w:rPr>
          <w:sz w:val="24"/>
          <w:szCs w:val="24"/>
        </w:rPr>
        <w:t>better</w:t>
      </w:r>
      <w:r>
        <w:rPr>
          <w:sz w:val="24"/>
          <w:szCs w:val="24"/>
        </w:rPr>
        <w:t>.</w:t>
      </w:r>
      <w:proofErr w:type="gramEnd"/>
      <w:r>
        <w:rPr>
          <w:sz w:val="24"/>
          <w:szCs w:val="24"/>
        </w:rPr>
        <w:t xml:space="preserve"> With this information, I make decisions in conjunction with the Senior Leadership Team</w:t>
      </w:r>
      <w:r w:rsidR="00FD353E">
        <w:rPr>
          <w:sz w:val="24"/>
          <w:szCs w:val="24"/>
        </w:rPr>
        <w:t xml:space="preserve"> </w:t>
      </w:r>
      <w:r>
        <w:rPr>
          <w:sz w:val="24"/>
          <w:szCs w:val="24"/>
        </w:rPr>
        <w:t xml:space="preserve">(SLT) about how we prioritise what we are </w:t>
      </w:r>
      <w:r>
        <w:rPr>
          <w:sz w:val="24"/>
          <w:szCs w:val="24"/>
        </w:rPr>
        <w:lastRenderedPageBreak/>
        <w:t xml:space="preserve">doing. We seek feedback regularly in different ways. This could be from pupil level all the way up the external agencies. When planning what we do first, we always consider the things that will have the greatest impact on the children first. </w:t>
      </w:r>
    </w:p>
    <w:p w:rsidR="00FA78C3" w:rsidRDefault="00FD353E" w:rsidP="008E1CF0">
      <w:pPr>
        <w:rPr>
          <w:sz w:val="24"/>
          <w:szCs w:val="24"/>
        </w:rPr>
      </w:pPr>
      <w:r>
        <w:rPr>
          <w:sz w:val="24"/>
          <w:szCs w:val="24"/>
        </w:rPr>
        <w:t>Please find a record of the main items discussed below.</w:t>
      </w:r>
      <w:r w:rsidR="009C431B">
        <w:rPr>
          <w:sz w:val="24"/>
          <w:szCs w:val="24"/>
        </w:rPr>
        <w:t xml:space="preserve"> Some things are quick fixes, whereas other items will take longer.</w:t>
      </w:r>
    </w:p>
    <w:p w:rsidR="00AD064C" w:rsidRPr="00042465" w:rsidRDefault="00042465" w:rsidP="008E1CF0">
      <w:pPr>
        <w:rPr>
          <w:b/>
          <w:sz w:val="24"/>
          <w:szCs w:val="24"/>
          <w:u w:val="single"/>
        </w:rPr>
      </w:pPr>
      <w:r w:rsidRPr="00042465">
        <w:rPr>
          <w:b/>
          <w:sz w:val="24"/>
          <w:szCs w:val="24"/>
          <w:u w:val="single"/>
        </w:rPr>
        <w:t xml:space="preserve">New Issues Identified </w:t>
      </w:r>
    </w:p>
    <w:tbl>
      <w:tblPr>
        <w:tblStyle w:val="TableGrid"/>
        <w:tblW w:w="0" w:type="auto"/>
        <w:tblLook w:val="04A0" w:firstRow="1" w:lastRow="0" w:firstColumn="1" w:lastColumn="0" w:noHBand="0" w:noVBand="1"/>
      </w:tblPr>
      <w:tblGrid>
        <w:gridCol w:w="2263"/>
        <w:gridCol w:w="6753"/>
      </w:tblGrid>
      <w:tr w:rsidR="008E1CF0" w:rsidTr="0097299A">
        <w:tc>
          <w:tcPr>
            <w:tcW w:w="2263" w:type="dxa"/>
          </w:tcPr>
          <w:p w:rsidR="008E1CF0" w:rsidRPr="008E1CF0" w:rsidRDefault="008E1CF0" w:rsidP="008E1CF0">
            <w:pPr>
              <w:rPr>
                <w:b/>
                <w:sz w:val="24"/>
                <w:szCs w:val="24"/>
              </w:rPr>
            </w:pPr>
            <w:r w:rsidRPr="008E1CF0">
              <w:rPr>
                <w:b/>
                <w:sz w:val="24"/>
                <w:szCs w:val="24"/>
              </w:rPr>
              <w:t>Issue</w:t>
            </w:r>
          </w:p>
        </w:tc>
        <w:tc>
          <w:tcPr>
            <w:tcW w:w="6753" w:type="dxa"/>
          </w:tcPr>
          <w:p w:rsidR="008E1CF0" w:rsidRPr="008E1CF0" w:rsidRDefault="008E1CF0" w:rsidP="008E1CF0">
            <w:pPr>
              <w:rPr>
                <w:b/>
                <w:sz w:val="24"/>
                <w:szCs w:val="24"/>
              </w:rPr>
            </w:pPr>
            <w:r w:rsidRPr="008E1CF0">
              <w:rPr>
                <w:b/>
                <w:sz w:val="24"/>
                <w:szCs w:val="24"/>
              </w:rPr>
              <w:t xml:space="preserve">Action Planned </w:t>
            </w:r>
          </w:p>
        </w:tc>
      </w:tr>
      <w:tr w:rsidR="008E1CF0" w:rsidTr="0097299A">
        <w:tc>
          <w:tcPr>
            <w:tcW w:w="2263" w:type="dxa"/>
          </w:tcPr>
          <w:p w:rsidR="008E1CF0" w:rsidRDefault="001734CE" w:rsidP="008E1CF0">
            <w:pPr>
              <w:rPr>
                <w:b/>
                <w:sz w:val="24"/>
                <w:szCs w:val="24"/>
                <w:u w:val="single"/>
              </w:rPr>
            </w:pPr>
            <w:r w:rsidRPr="00FA78C3">
              <w:rPr>
                <w:b/>
                <w:sz w:val="24"/>
                <w:szCs w:val="24"/>
                <w:u w:val="single"/>
              </w:rPr>
              <w:t>After School Club</w:t>
            </w:r>
          </w:p>
          <w:p w:rsidR="006D3523" w:rsidRDefault="006D3523" w:rsidP="008E1CF0">
            <w:pPr>
              <w:rPr>
                <w:sz w:val="24"/>
                <w:szCs w:val="24"/>
              </w:rPr>
            </w:pPr>
            <w:r w:rsidRPr="006D3523">
              <w:rPr>
                <w:sz w:val="24"/>
                <w:szCs w:val="24"/>
              </w:rPr>
              <w:t>It was raised again about how we could extend the opening hours beyond 5pm.</w:t>
            </w:r>
          </w:p>
          <w:p w:rsidR="006D3523" w:rsidRDefault="006D3523" w:rsidP="008E1CF0">
            <w:pPr>
              <w:rPr>
                <w:sz w:val="24"/>
                <w:szCs w:val="24"/>
              </w:rPr>
            </w:pPr>
          </w:p>
          <w:p w:rsidR="006D3523" w:rsidRPr="006D3523" w:rsidRDefault="006D3523" w:rsidP="008E1CF0">
            <w:pPr>
              <w:rPr>
                <w:sz w:val="24"/>
                <w:szCs w:val="24"/>
              </w:rPr>
            </w:pPr>
            <w:r>
              <w:rPr>
                <w:sz w:val="24"/>
                <w:szCs w:val="24"/>
              </w:rPr>
              <w:t>One parent suggested that parents could group together</w:t>
            </w:r>
            <w:r w:rsidR="009413DE">
              <w:rPr>
                <w:sz w:val="24"/>
                <w:szCs w:val="24"/>
              </w:rPr>
              <w:t xml:space="preserve"> to run an extended provision</w:t>
            </w:r>
            <w:r w:rsidR="00C01DF3">
              <w:rPr>
                <w:sz w:val="24"/>
                <w:szCs w:val="24"/>
              </w:rPr>
              <w:t xml:space="preserve"> on a volunteer rota basis</w:t>
            </w:r>
            <w:r w:rsidR="009413DE">
              <w:rPr>
                <w:sz w:val="24"/>
                <w:szCs w:val="24"/>
              </w:rPr>
              <w:t>.</w:t>
            </w:r>
            <w:r>
              <w:rPr>
                <w:sz w:val="24"/>
                <w:szCs w:val="24"/>
              </w:rPr>
              <w:t xml:space="preserve"> </w:t>
            </w:r>
          </w:p>
          <w:p w:rsidR="006959D8" w:rsidRPr="006D3523" w:rsidRDefault="006959D8" w:rsidP="008E1CF0">
            <w:pPr>
              <w:rPr>
                <w:sz w:val="24"/>
                <w:szCs w:val="24"/>
                <w:u w:val="single"/>
              </w:rPr>
            </w:pPr>
          </w:p>
          <w:p w:rsidR="00903A8B" w:rsidRPr="00FA78C3" w:rsidRDefault="00903A8B" w:rsidP="008E1CF0">
            <w:pPr>
              <w:rPr>
                <w:b/>
                <w:sz w:val="24"/>
                <w:szCs w:val="24"/>
                <w:u w:val="single"/>
              </w:rPr>
            </w:pPr>
          </w:p>
        </w:tc>
        <w:tc>
          <w:tcPr>
            <w:tcW w:w="6753" w:type="dxa"/>
          </w:tcPr>
          <w:p w:rsidR="008E1CF0" w:rsidRDefault="006D3523" w:rsidP="008E1CF0">
            <w:pPr>
              <w:rPr>
                <w:sz w:val="24"/>
                <w:szCs w:val="24"/>
              </w:rPr>
            </w:pPr>
            <w:r>
              <w:rPr>
                <w:sz w:val="24"/>
                <w:szCs w:val="24"/>
              </w:rPr>
              <w:t xml:space="preserve">As explained before half-term, currently we do not have the </w:t>
            </w:r>
            <w:r w:rsidR="009413DE">
              <w:rPr>
                <w:sz w:val="24"/>
                <w:szCs w:val="24"/>
              </w:rPr>
              <w:t xml:space="preserve">staffing capacity to extend beyond 5pm. </w:t>
            </w:r>
          </w:p>
          <w:p w:rsidR="009413DE" w:rsidRDefault="009413DE" w:rsidP="008E1CF0">
            <w:pPr>
              <w:rPr>
                <w:sz w:val="24"/>
                <w:szCs w:val="24"/>
              </w:rPr>
            </w:pPr>
          </w:p>
          <w:p w:rsidR="009413DE" w:rsidRDefault="009413DE" w:rsidP="008E1CF0">
            <w:pPr>
              <w:rPr>
                <w:sz w:val="24"/>
                <w:szCs w:val="24"/>
              </w:rPr>
            </w:pPr>
            <w:r>
              <w:rPr>
                <w:sz w:val="24"/>
                <w:szCs w:val="24"/>
              </w:rPr>
              <w:t>In the past, the school has attempted to outsource the provision to external companies. Due to the low numbers in the school, the companies were not interested. As a result</w:t>
            </w:r>
            <w:r w:rsidR="00376CD8">
              <w:rPr>
                <w:sz w:val="24"/>
                <w:szCs w:val="24"/>
              </w:rPr>
              <w:t>,</w:t>
            </w:r>
            <w:r>
              <w:rPr>
                <w:sz w:val="24"/>
                <w:szCs w:val="24"/>
              </w:rPr>
              <w:t xml:space="preserve"> the school decided to take the provision in-house.</w:t>
            </w:r>
            <w:r w:rsidR="00376CD8">
              <w:rPr>
                <w:sz w:val="24"/>
                <w:szCs w:val="24"/>
              </w:rPr>
              <w:t xml:space="preserve"> </w:t>
            </w:r>
          </w:p>
          <w:p w:rsidR="00376CD8" w:rsidRDefault="00376CD8" w:rsidP="008E1CF0">
            <w:pPr>
              <w:rPr>
                <w:sz w:val="24"/>
                <w:szCs w:val="24"/>
              </w:rPr>
            </w:pPr>
          </w:p>
          <w:p w:rsidR="00C079B9" w:rsidRDefault="00C079B9" w:rsidP="008E1CF0">
            <w:pPr>
              <w:rPr>
                <w:sz w:val="24"/>
                <w:szCs w:val="24"/>
              </w:rPr>
            </w:pPr>
            <w:r>
              <w:rPr>
                <w:sz w:val="24"/>
                <w:szCs w:val="24"/>
              </w:rPr>
              <w:t>If the school was to agree for parents to extend the after school provision, it would produce additional challenges. All the parents would need to have the relevant checks. There would also need to be absence cover arrangements. It would also need another member of staff to oversee it.</w:t>
            </w:r>
          </w:p>
          <w:p w:rsidR="00C079B9" w:rsidRDefault="00C079B9" w:rsidP="008E1CF0">
            <w:pPr>
              <w:rPr>
                <w:sz w:val="24"/>
                <w:szCs w:val="24"/>
              </w:rPr>
            </w:pPr>
          </w:p>
          <w:p w:rsidR="00C079B9" w:rsidRDefault="00C079B9" w:rsidP="008E1CF0">
            <w:pPr>
              <w:rPr>
                <w:sz w:val="24"/>
                <w:szCs w:val="24"/>
              </w:rPr>
            </w:pPr>
            <w:r>
              <w:rPr>
                <w:sz w:val="24"/>
                <w:szCs w:val="24"/>
              </w:rPr>
              <w:t>At the moment we are planning our staffing structure for the 2018-19 academic year. When recruiting staff, we can make sure that arrangements are in place to either extend the opening or consider outsourcing.</w:t>
            </w:r>
          </w:p>
          <w:p w:rsidR="00376CD8" w:rsidRDefault="00376CD8" w:rsidP="008E1CF0">
            <w:pPr>
              <w:rPr>
                <w:sz w:val="24"/>
                <w:szCs w:val="24"/>
              </w:rPr>
            </w:pPr>
          </w:p>
        </w:tc>
      </w:tr>
      <w:tr w:rsidR="008E1CF0" w:rsidTr="0097299A">
        <w:tc>
          <w:tcPr>
            <w:tcW w:w="2263" w:type="dxa"/>
          </w:tcPr>
          <w:p w:rsidR="008E1CF0" w:rsidRDefault="001734CE" w:rsidP="008E1CF0">
            <w:pPr>
              <w:rPr>
                <w:b/>
                <w:sz w:val="24"/>
                <w:szCs w:val="24"/>
                <w:u w:val="single"/>
              </w:rPr>
            </w:pPr>
            <w:r w:rsidRPr="00FA78C3">
              <w:rPr>
                <w:b/>
                <w:sz w:val="24"/>
                <w:szCs w:val="24"/>
                <w:u w:val="single"/>
              </w:rPr>
              <w:t>Websites Clarification</w:t>
            </w:r>
          </w:p>
          <w:p w:rsidR="00376CD8" w:rsidRPr="00C01DF3" w:rsidRDefault="00CB3660" w:rsidP="008E1CF0">
            <w:pPr>
              <w:rPr>
                <w:sz w:val="24"/>
                <w:szCs w:val="24"/>
              </w:rPr>
            </w:pPr>
            <w:r>
              <w:rPr>
                <w:sz w:val="24"/>
                <w:szCs w:val="24"/>
              </w:rPr>
              <w:t>What is the purpose and intended audience of the websites used in school?</w:t>
            </w:r>
          </w:p>
        </w:tc>
        <w:tc>
          <w:tcPr>
            <w:tcW w:w="6753" w:type="dxa"/>
          </w:tcPr>
          <w:p w:rsidR="008E1CF0" w:rsidRDefault="00CB3660" w:rsidP="008E1CF0">
            <w:pPr>
              <w:rPr>
                <w:sz w:val="24"/>
                <w:szCs w:val="24"/>
              </w:rPr>
            </w:pPr>
            <w:r>
              <w:rPr>
                <w:sz w:val="24"/>
                <w:szCs w:val="24"/>
              </w:rPr>
              <w:t xml:space="preserve">The main website contains the </w:t>
            </w:r>
            <w:r w:rsidR="00FE422B">
              <w:rPr>
                <w:sz w:val="24"/>
                <w:szCs w:val="24"/>
              </w:rPr>
              <w:t>day-to-day</w:t>
            </w:r>
            <w:r>
              <w:rPr>
                <w:sz w:val="24"/>
                <w:szCs w:val="24"/>
              </w:rPr>
              <w:t xml:space="preserve"> information about </w:t>
            </w:r>
            <w:proofErr w:type="spellStart"/>
            <w:r>
              <w:rPr>
                <w:sz w:val="24"/>
                <w:szCs w:val="24"/>
              </w:rPr>
              <w:t>Civitas</w:t>
            </w:r>
            <w:proofErr w:type="spellEnd"/>
            <w:r>
              <w:rPr>
                <w:sz w:val="24"/>
                <w:szCs w:val="24"/>
              </w:rPr>
              <w:t xml:space="preserve"> Academy. However, we also subscribe to different websites that have a particular focus. I will clarify what we use and what they are for below:</w:t>
            </w:r>
          </w:p>
          <w:p w:rsidR="00CB3660" w:rsidRDefault="00CB3660" w:rsidP="008E1CF0">
            <w:pPr>
              <w:rPr>
                <w:sz w:val="24"/>
                <w:szCs w:val="24"/>
              </w:rPr>
            </w:pPr>
          </w:p>
          <w:p w:rsidR="00CB3660" w:rsidRDefault="00CB3660" w:rsidP="008E1CF0">
            <w:pPr>
              <w:rPr>
                <w:b/>
                <w:sz w:val="24"/>
                <w:szCs w:val="24"/>
                <w:u w:val="single"/>
              </w:rPr>
            </w:pPr>
            <w:r w:rsidRPr="00CB3660">
              <w:rPr>
                <w:b/>
                <w:sz w:val="24"/>
                <w:szCs w:val="24"/>
                <w:u w:val="single"/>
              </w:rPr>
              <w:t>Tapestry</w:t>
            </w:r>
          </w:p>
          <w:p w:rsidR="00CB3660" w:rsidRDefault="00CB3660" w:rsidP="008E1CF0">
            <w:pPr>
              <w:rPr>
                <w:sz w:val="24"/>
                <w:szCs w:val="24"/>
              </w:rPr>
            </w:pPr>
            <w:r>
              <w:rPr>
                <w:sz w:val="24"/>
                <w:szCs w:val="24"/>
              </w:rPr>
              <w:t>Children in Reception follow the Early Years Foundation Stage.</w:t>
            </w:r>
            <w:r w:rsidR="004E6999">
              <w:rPr>
                <w:sz w:val="24"/>
                <w:szCs w:val="24"/>
              </w:rPr>
              <w:t xml:space="preserve"> This </w:t>
            </w:r>
            <w:proofErr w:type="gramStart"/>
            <w:r w:rsidR="004E6999">
              <w:rPr>
                <w:sz w:val="24"/>
                <w:szCs w:val="24"/>
              </w:rPr>
              <w:t>is also used</w:t>
            </w:r>
            <w:proofErr w:type="gramEnd"/>
            <w:r w:rsidR="004E6999">
              <w:rPr>
                <w:sz w:val="24"/>
                <w:szCs w:val="24"/>
              </w:rPr>
              <w:t xml:space="preserve"> in pre-school and nursery settings. During this stage, a profile </w:t>
            </w:r>
            <w:proofErr w:type="gramStart"/>
            <w:r w:rsidR="004E6999">
              <w:rPr>
                <w:sz w:val="24"/>
                <w:szCs w:val="24"/>
              </w:rPr>
              <w:t>is created</w:t>
            </w:r>
            <w:proofErr w:type="gramEnd"/>
            <w:r w:rsidR="004E6999">
              <w:rPr>
                <w:sz w:val="24"/>
                <w:szCs w:val="24"/>
              </w:rPr>
              <w:t xml:space="preserve"> for your child with evidence and notes regarding their achievements. This </w:t>
            </w:r>
            <w:proofErr w:type="gramStart"/>
            <w:r w:rsidR="004E6999">
              <w:rPr>
                <w:sz w:val="24"/>
                <w:szCs w:val="24"/>
              </w:rPr>
              <w:t>can be done</w:t>
            </w:r>
            <w:proofErr w:type="gramEnd"/>
            <w:r w:rsidR="004E6999">
              <w:rPr>
                <w:sz w:val="24"/>
                <w:szCs w:val="24"/>
              </w:rPr>
              <w:t xml:space="preserve"> either on paper or online. Several companies offer an online profile and as a </w:t>
            </w:r>
            <w:proofErr w:type="gramStart"/>
            <w:r w:rsidR="004E6999">
              <w:rPr>
                <w:sz w:val="24"/>
                <w:szCs w:val="24"/>
              </w:rPr>
              <w:t>school</w:t>
            </w:r>
            <w:proofErr w:type="gramEnd"/>
            <w:r w:rsidR="004E6999">
              <w:rPr>
                <w:sz w:val="24"/>
                <w:szCs w:val="24"/>
              </w:rPr>
              <w:t xml:space="preserve"> we have chosen to use Tapestry. Members </w:t>
            </w:r>
            <w:r w:rsidR="00FE422B">
              <w:rPr>
                <w:sz w:val="24"/>
                <w:szCs w:val="24"/>
              </w:rPr>
              <w:t>of staff have been adding to your child’s</w:t>
            </w:r>
            <w:r w:rsidR="004E6999">
              <w:rPr>
                <w:sz w:val="24"/>
                <w:szCs w:val="24"/>
              </w:rPr>
              <w:t xml:space="preserve"> profile and we will shortly be sending out log in details for parents to view and add information. At parents evening, we are checking that we hold up to date information regarding email addresses to ensure that we can get this set up as soon as possible.</w:t>
            </w:r>
          </w:p>
          <w:p w:rsidR="004E6999" w:rsidRDefault="004E6999" w:rsidP="008E1CF0">
            <w:pPr>
              <w:rPr>
                <w:sz w:val="24"/>
                <w:szCs w:val="24"/>
              </w:rPr>
            </w:pPr>
          </w:p>
          <w:p w:rsidR="00265386" w:rsidRDefault="00265386" w:rsidP="008E1CF0">
            <w:pPr>
              <w:rPr>
                <w:sz w:val="24"/>
                <w:szCs w:val="24"/>
              </w:rPr>
            </w:pPr>
          </w:p>
          <w:p w:rsidR="004E6999" w:rsidRDefault="004E6999" w:rsidP="008E1CF0">
            <w:pPr>
              <w:rPr>
                <w:b/>
                <w:sz w:val="24"/>
                <w:szCs w:val="24"/>
                <w:u w:val="single"/>
              </w:rPr>
            </w:pPr>
            <w:r w:rsidRPr="004E6999">
              <w:rPr>
                <w:b/>
                <w:sz w:val="24"/>
                <w:szCs w:val="24"/>
                <w:u w:val="single"/>
              </w:rPr>
              <w:lastRenderedPageBreak/>
              <w:t>Class Dojo</w:t>
            </w:r>
          </w:p>
          <w:p w:rsidR="004E6999" w:rsidRDefault="004E6999" w:rsidP="008E1CF0">
            <w:pPr>
              <w:rPr>
                <w:sz w:val="24"/>
                <w:szCs w:val="24"/>
              </w:rPr>
            </w:pPr>
            <w:r>
              <w:rPr>
                <w:sz w:val="24"/>
                <w:szCs w:val="24"/>
              </w:rPr>
              <w:t xml:space="preserve">In the past, I am aware that this website </w:t>
            </w:r>
            <w:proofErr w:type="gramStart"/>
            <w:r>
              <w:rPr>
                <w:sz w:val="24"/>
                <w:szCs w:val="24"/>
              </w:rPr>
              <w:t>may have been used</w:t>
            </w:r>
            <w:proofErr w:type="gramEnd"/>
            <w:r>
              <w:rPr>
                <w:sz w:val="24"/>
                <w:szCs w:val="24"/>
              </w:rPr>
              <w:t xml:space="preserve"> differently. However, I want to ensure that the school uses this website in the same consistent approach from year 1 onwards. The website </w:t>
            </w:r>
            <w:proofErr w:type="gramStart"/>
            <w:r>
              <w:rPr>
                <w:sz w:val="24"/>
                <w:szCs w:val="24"/>
              </w:rPr>
              <w:t>is used</w:t>
            </w:r>
            <w:proofErr w:type="gramEnd"/>
            <w:r>
              <w:rPr>
                <w:sz w:val="24"/>
                <w:szCs w:val="24"/>
              </w:rPr>
              <w:t xml:space="preserve"> to allocate points and reasons for good behaviour in school. Parents can choose to log in and view these points. </w:t>
            </w:r>
          </w:p>
          <w:p w:rsidR="004E6999" w:rsidRDefault="004E6999" w:rsidP="008E1CF0">
            <w:pPr>
              <w:rPr>
                <w:sz w:val="24"/>
                <w:szCs w:val="24"/>
              </w:rPr>
            </w:pPr>
          </w:p>
          <w:p w:rsidR="004E6999" w:rsidRDefault="004E6999" w:rsidP="008E1CF0">
            <w:pPr>
              <w:rPr>
                <w:sz w:val="24"/>
                <w:szCs w:val="24"/>
              </w:rPr>
            </w:pPr>
            <w:r>
              <w:rPr>
                <w:sz w:val="24"/>
                <w:szCs w:val="24"/>
              </w:rPr>
              <w:t xml:space="preserve">In order to streamline information and communication processes, I have told staff that it is not to be </w:t>
            </w:r>
            <w:proofErr w:type="gramStart"/>
            <w:r>
              <w:rPr>
                <w:sz w:val="24"/>
                <w:szCs w:val="24"/>
              </w:rPr>
              <w:t xml:space="preserve">used </w:t>
            </w:r>
            <w:r w:rsidR="00FE422B">
              <w:rPr>
                <w:sz w:val="24"/>
                <w:szCs w:val="24"/>
              </w:rPr>
              <w:t xml:space="preserve"> to</w:t>
            </w:r>
            <w:proofErr w:type="gramEnd"/>
            <w:r w:rsidR="00FE422B">
              <w:rPr>
                <w:sz w:val="24"/>
                <w:szCs w:val="24"/>
              </w:rPr>
              <w:t xml:space="preserve"> communicate between staff and parents/ carers</w:t>
            </w:r>
            <w:r>
              <w:rPr>
                <w:sz w:val="24"/>
                <w:szCs w:val="24"/>
              </w:rPr>
              <w:t xml:space="preserve">. Therefore, could I please remind parents and </w:t>
            </w:r>
            <w:r w:rsidR="00FE422B">
              <w:rPr>
                <w:sz w:val="24"/>
                <w:szCs w:val="24"/>
              </w:rPr>
              <w:t>carers that</w:t>
            </w:r>
            <w:r>
              <w:rPr>
                <w:sz w:val="24"/>
                <w:szCs w:val="24"/>
              </w:rPr>
              <w:t xml:space="preserve"> if you wish to speak to your child’s class teacher, that you see them on playground or arrange an appointment via the school office.</w:t>
            </w:r>
          </w:p>
          <w:p w:rsidR="00FE422B" w:rsidRDefault="00FE422B" w:rsidP="008E1CF0">
            <w:pPr>
              <w:rPr>
                <w:sz w:val="24"/>
                <w:szCs w:val="24"/>
              </w:rPr>
            </w:pPr>
          </w:p>
          <w:p w:rsidR="00FE422B" w:rsidRDefault="00FE422B" w:rsidP="008E1CF0">
            <w:pPr>
              <w:rPr>
                <w:b/>
                <w:sz w:val="24"/>
                <w:szCs w:val="24"/>
                <w:u w:val="single"/>
              </w:rPr>
            </w:pPr>
            <w:proofErr w:type="spellStart"/>
            <w:r w:rsidRPr="00FE422B">
              <w:rPr>
                <w:b/>
                <w:sz w:val="24"/>
                <w:szCs w:val="24"/>
                <w:u w:val="single"/>
              </w:rPr>
              <w:t>Tucasi</w:t>
            </w:r>
            <w:proofErr w:type="spellEnd"/>
          </w:p>
          <w:p w:rsidR="00FE422B" w:rsidRDefault="00FE422B" w:rsidP="008E1CF0">
            <w:pPr>
              <w:rPr>
                <w:sz w:val="24"/>
                <w:szCs w:val="24"/>
              </w:rPr>
            </w:pPr>
            <w:r>
              <w:rPr>
                <w:sz w:val="24"/>
                <w:szCs w:val="24"/>
              </w:rPr>
              <w:t xml:space="preserve">This is the parent hub for online payments, text messages to parents and booking clubs. We are looking to use more of the features of this website and </w:t>
            </w:r>
            <w:proofErr w:type="gramStart"/>
            <w:r>
              <w:rPr>
                <w:sz w:val="24"/>
                <w:szCs w:val="24"/>
              </w:rPr>
              <w:t>parent evening</w:t>
            </w:r>
            <w:proofErr w:type="gramEnd"/>
            <w:r>
              <w:rPr>
                <w:sz w:val="24"/>
                <w:szCs w:val="24"/>
              </w:rPr>
              <w:t xml:space="preserve"> bookings in the future will be via this website.</w:t>
            </w:r>
          </w:p>
          <w:p w:rsidR="00FE422B" w:rsidRDefault="00FE422B" w:rsidP="008E1CF0">
            <w:pPr>
              <w:rPr>
                <w:sz w:val="24"/>
                <w:szCs w:val="24"/>
              </w:rPr>
            </w:pPr>
          </w:p>
          <w:p w:rsidR="00FE422B" w:rsidRPr="00FE422B" w:rsidRDefault="00FE422B" w:rsidP="008E1CF0">
            <w:pPr>
              <w:rPr>
                <w:sz w:val="24"/>
                <w:szCs w:val="24"/>
              </w:rPr>
            </w:pPr>
            <w:r>
              <w:rPr>
                <w:sz w:val="24"/>
                <w:szCs w:val="24"/>
              </w:rPr>
              <w:t>As the school grows, it is inevitable that we will subscribe to further websites. When we do, I will announce these via the bulletin. Please make sure that you keep the office up to date with any changes to personal details.</w:t>
            </w:r>
          </w:p>
        </w:tc>
      </w:tr>
      <w:tr w:rsidR="008E1CF0" w:rsidTr="0097299A">
        <w:tc>
          <w:tcPr>
            <w:tcW w:w="2263" w:type="dxa"/>
          </w:tcPr>
          <w:p w:rsidR="008E1CF0" w:rsidRDefault="001734CE" w:rsidP="008E1CF0">
            <w:pPr>
              <w:rPr>
                <w:b/>
                <w:sz w:val="24"/>
                <w:szCs w:val="24"/>
                <w:u w:val="single"/>
              </w:rPr>
            </w:pPr>
            <w:r w:rsidRPr="00FA78C3">
              <w:rPr>
                <w:b/>
                <w:sz w:val="24"/>
                <w:szCs w:val="24"/>
                <w:u w:val="single"/>
              </w:rPr>
              <w:lastRenderedPageBreak/>
              <w:t>Parking</w:t>
            </w:r>
          </w:p>
          <w:p w:rsidR="00DF5AF9" w:rsidRDefault="00DF5AF9" w:rsidP="008E1CF0">
            <w:pPr>
              <w:rPr>
                <w:sz w:val="24"/>
                <w:szCs w:val="24"/>
              </w:rPr>
            </w:pPr>
            <w:r>
              <w:rPr>
                <w:sz w:val="24"/>
                <w:szCs w:val="24"/>
              </w:rPr>
              <w:t>This remains an issue and is likely to get worse when the new flats are built and as the school grows.</w:t>
            </w:r>
          </w:p>
          <w:p w:rsidR="00DF5AF9" w:rsidRDefault="00DF5AF9" w:rsidP="008E1CF0">
            <w:pPr>
              <w:rPr>
                <w:sz w:val="24"/>
                <w:szCs w:val="24"/>
              </w:rPr>
            </w:pPr>
          </w:p>
          <w:p w:rsidR="00DF5AF9" w:rsidRPr="00DF5AF9" w:rsidRDefault="00DF5AF9" w:rsidP="008E1CF0">
            <w:pPr>
              <w:rPr>
                <w:sz w:val="24"/>
                <w:szCs w:val="24"/>
              </w:rPr>
            </w:pPr>
            <w:r>
              <w:rPr>
                <w:sz w:val="24"/>
                <w:szCs w:val="24"/>
              </w:rPr>
              <w:t>Several suggestions were offered such as lobbying the council or introducing a school bus.</w:t>
            </w:r>
          </w:p>
        </w:tc>
        <w:tc>
          <w:tcPr>
            <w:tcW w:w="6753" w:type="dxa"/>
          </w:tcPr>
          <w:p w:rsidR="008E1CF0" w:rsidRDefault="00DF5AF9" w:rsidP="008E1CF0">
            <w:pPr>
              <w:rPr>
                <w:sz w:val="24"/>
                <w:szCs w:val="24"/>
              </w:rPr>
            </w:pPr>
            <w:r>
              <w:rPr>
                <w:sz w:val="24"/>
                <w:szCs w:val="24"/>
              </w:rPr>
              <w:t>As mentioned previously, it is the driver’s responsibility to ensure that they park responsibly and in designated places. Drivers also need to ensure that they consider local residents. However, I am aware that the parking situation is not ideal and extremely limited.</w:t>
            </w:r>
          </w:p>
          <w:p w:rsidR="00DF5AF9" w:rsidRDefault="00DF5AF9" w:rsidP="008E1CF0">
            <w:pPr>
              <w:rPr>
                <w:sz w:val="24"/>
                <w:szCs w:val="24"/>
              </w:rPr>
            </w:pPr>
          </w:p>
          <w:p w:rsidR="00DF5AF9" w:rsidRDefault="00DF5AF9" w:rsidP="008E1CF0">
            <w:pPr>
              <w:rPr>
                <w:sz w:val="24"/>
                <w:szCs w:val="24"/>
              </w:rPr>
            </w:pPr>
            <w:r>
              <w:rPr>
                <w:sz w:val="24"/>
                <w:szCs w:val="24"/>
              </w:rPr>
              <w:t>Introducing a school bus is not going to be possible with our budget. One parent at the meeting suggested a car sharing register. This is a great idea and if any parents are interested in taking the lead and attempting to organise this, then please come and see me.</w:t>
            </w:r>
          </w:p>
          <w:p w:rsidR="00DF5AF9" w:rsidRDefault="00DF5AF9" w:rsidP="008E1CF0">
            <w:pPr>
              <w:rPr>
                <w:sz w:val="24"/>
                <w:szCs w:val="24"/>
              </w:rPr>
            </w:pPr>
          </w:p>
          <w:p w:rsidR="00DF5AF9" w:rsidRDefault="00DF5AF9" w:rsidP="008E1CF0">
            <w:pPr>
              <w:rPr>
                <w:sz w:val="24"/>
                <w:szCs w:val="24"/>
              </w:rPr>
            </w:pPr>
            <w:r>
              <w:rPr>
                <w:sz w:val="24"/>
                <w:szCs w:val="24"/>
              </w:rPr>
              <w:t>I want to find solutions, but sometimes things are out of the school’</w:t>
            </w:r>
            <w:r w:rsidR="00C079B9">
              <w:rPr>
                <w:sz w:val="24"/>
                <w:szCs w:val="24"/>
              </w:rPr>
              <w:t>s control. I</w:t>
            </w:r>
            <w:r>
              <w:rPr>
                <w:sz w:val="24"/>
                <w:szCs w:val="24"/>
              </w:rPr>
              <w:t xml:space="preserve"> intend on contacting the local authority this week to see if there is anything that can be done. We may ne</w:t>
            </w:r>
            <w:r w:rsidR="00FE422B">
              <w:rPr>
                <w:sz w:val="24"/>
                <w:szCs w:val="24"/>
              </w:rPr>
              <w:t>ed to consider</w:t>
            </w:r>
            <w:r>
              <w:rPr>
                <w:sz w:val="24"/>
                <w:szCs w:val="24"/>
              </w:rPr>
              <w:t xml:space="preserve"> lobbying </w:t>
            </w:r>
            <w:r w:rsidR="00FE422B">
              <w:rPr>
                <w:sz w:val="24"/>
                <w:szCs w:val="24"/>
              </w:rPr>
              <w:t xml:space="preserve">the council </w:t>
            </w:r>
            <w:r>
              <w:rPr>
                <w:sz w:val="24"/>
                <w:szCs w:val="24"/>
              </w:rPr>
              <w:t xml:space="preserve">to ensure that plans </w:t>
            </w:r>
            <w:proofErr w:type="gramStart"/>
            <w:r>
              <w:rPr>
                <w:sz w:val="24"/>
                <w:szCs w:val="24"/>
              </w:rPr>
              <w:t>can be put</w:t>
            </w:r>
            <w:proofErr w:type="gramEnd"/>
            <w:r>
              <w:rPr>
                <w:sz w:val="24"/>
                <w:szCs w:val="24"/>
              </w:rPr>
              <w:t xml:space="preserve"> in place to address the parking issues.</w:t>
            </w:r>
            <w:r w:rsidR="00C079B9">
              <w:rPr>
                <w:sz w:val="24"/>
                <w:szCs w:val="24"/>
              </w:rPr>
              <w:t xml:space="preserve"> I will keep you updated on progress in future bulletins.</w:t>
            </w:r>
          </w:p>
        </w:tc>
      </w:tr>
      <w:tr w:rsidR="008E1CF0" w:rsidTr="0097299A">
        <w:tc>
          <w:tcPr>
            <w:tcW w:w="2263" w:type="dxa"/>
          </w:tcPr>
          <w:p w:rsidR="008E1CF0" w:rsidRPr="0097299A" w:rsidRDefault="0097299A" w:rsidP="008E1CF0">
            <w:pPr>
              <w:rPr>
                <w:b/>
                <w:sz w:val="24"/>
                <w:szCs w:val="24"/>
                <w:u w:val="single"/>
              </w:rPr>
            </w:pPr>
            <w:r w:rsidRPr="0097299A">
              <w:rPr>
                <w:b/>
                <w:sz w:val="24"/>
                <w:szCs w:val="24"/>
                <w:u w:val="single"/>
              </w:rPr>
              <w:t>School Trips</w:t>
            </w:r>
          </w:p>
          <w:p w:rsidR="0097299A" w:rsidRDefault="0097299A" w:rsidP="008E1CF0">
            <w:pPr>
              <w:rPr>
                <w:sz w:val="24"/>
                <w:szCs w:val="24"/>
              </w:rPr>
            </w:pPr>
            <w:r>
              <w:rPr>
                <w:sz w:val="24"/>
                <w:szCs w:val="24"/>
              </w:rPr>
              <w:t>Parents asked for clarification around voluntary payments to pay for trips.</w:t>
            </w:r>
          </w:p>
        </w:tc>
        <w:tc>
          <w:tcPr>
            <w:tcW w:w="6753" w:type="dxa"/>
          </w:tcPr>
          <w:p w:rsidR="008E1CF0" w:rsidRDefault="0097299A" w:rsidP="008E1CF0">
            <w:pPr>
              <w:rPr>
                <w:sz w:val="24"/>
                <w:szCs w:val="24"/>
              </w:rPr>
            </w:pPr>
            <w:r>
              <w:rPr>
                <w:sz w:val="24"/>
                <w:szCs w:val="24"/>
              </w:rPr>
              <w:t>It was explained that as a school we cannot insist that payment takes place for a trip, therefore we have to use the term, voluntary contribution.</w:t>
            </w:r>
          </w:p>
          <w:p w:rsidR="0097299A" w:rsidRDefault="0097299A" w:rsidP="008E1CF0">
            <w:pPr>
              <w:rPr>
                <w:sz w:val="24"/>
                <w:szCs w:val="24"/>
              </w:rPr>
            </w:pPr>
          </w:p>
          <w:p w:rsidR="0097299A" w:rsidRDefault="0097299A" w:rsidP="008E1CF0">
            <w:pPr>
              <w:rPr>
                <w:sz w:val="24"/>
                <w:szCs w:val="24"/>
              </w:rPr>
            </w:pPr>
            <w:r>
              <w:rPr>
                <w:sz w:val="24"/>
                <w:szCs w:val="24"/>
              </w:rPr>
              <w:lastRenderedPageBreak/>
              <w:t>We never factor in any profit from a school trip and the amount stipulated is the total cost divided by the amount of children. If any parent doesn’t pay for the trip, then the school is losing money. The school then has to make a decision if the trip is economically viable.</w:t>
            </w:r>
          </w:p>
          <w:p w:rsidR="0097299A" w:rsidRDefault="0097299A" w:rsidP="008E1CF0">
            <w:pPr>
              <w:rPr>
                <w:sz w:val="24"/>
                <w:szCs w:val="24"/>
              </w:rPr>
            </w:pPr>
          </w:p>
          <w:p w:rsidR="006F1EE1" w:rsidRDefault="003033BE" w:rsidP="008E1CF0">
            <w:pPr>
              <w:rPr>
                <w:sz w:val="24"/>
                <w:szCs w:val="24"/>
              </w:rPr>
            </w:pPr>
            <w:r>
              <w:rPr>
                <w:sz w:val="24"/>
                <w:szCs w:val="24"/>
              </w:rPr>
              <w:t>At one-point last week</w:t>
            </w:r>
            <w:r w:rsidR="006F1EE1">
              <w:rPr>
                <w:sz w:val="24"/>
                <w:szCs w:val="24"/>
              </w:rPr>
              <w:t>,</w:t>
            </w:r>
            <w:r>
              <w:rPr>
                <w:sz w:val="24"/>
                <w:szCs w:val="24"/>
              </w:rPr>
              <w:t xml:space="preserve"> the Reception trip was showing a loss of around £500. As of today the projected loss</w:t>
            </w:r>
            <w:r w:rsidR="00072289">
              <w:rPr>
                <w:sz w:val="24"/>
                <w:szCs w:val="24"/>
              </w:rPr>
              <w:t xml:space="preserve"> is £250. </w:t>
            </w:r>
            <w:r w:rsidR="006F1EE1">
              <w:rPr>
                <w:sz w:val="24"/>
                <w:szCs w:val="24"/>
              </w:rPr>
              <w:t>It is not economically sustainable for the school to lose this s</w:t>
            </w:r>
            <w:r w:rsidR="009A79C9">
              <w:rPr>
                <w:sz w:val="24"/>
                <w:szCs w:val="24"/>
              </w:rPr>
              <w:t>ort of money on school trips.</w:t>
            </w:r>
            <w:r w:rsidR="006F1EE1">
              <w:rPr>
                <w:sz w:val="24"/>
                <w:szCs w:val="24"/>
              </w:rPr>
              <w:t xml:space="preserve"> </w:t>
            </w:r>
            <w:r w:rsidR="009A79C9">
              <w:rPr>
                <w:sz w:val="24"/>
                <w:szCs w:val="24"/>
              </w:rPr>
              <w:t xml:space="preserve">In the future </w:t>
            </w:r>
            <w:r w:rsidR="006F1EE1">
              <w:rPr>
                <w:sz w:val="24"/>
                <w:szCs w:val="24"/>
              </w:rPr>
              <w:t>we will cancel school trips</w:t>
            </w:r>
            <w:r w:rsidR="009A79C9">
              <w:rPr>
                <w:sz w:val="24"/>
                <w:szCs w:val="24"/>
              </w:rPr>
              <w:t xml:space="preserve"> if we continue to lose money.</w:t>
            </w:r>
          </w:p>
          <w:p w:rsidR="009A79C9" w:rsidRDefault="009A79C9" w:rsidP="008E1CF0">
            <w:pPr>
              <w:rPr>
                <w:sz w:val="24"/>
                <w:szCs w:val="24"/>
              </w:rPr>
            </w:pPr>
          </w:p>
          <w:p w:rsidR="009A79C9" w:rsidRDefault="009A79C9" w:rsidP="008E1CF0">
            <w:pPr>
              <w:rPr>
                <w:sz w:val="24"/>
                <w:szCs w:val="24"/>
              </w:rPr>
            </w:pPr>
            <w:r>
              <w:rPr>
                <w:sz w:val="24"/>
                <w:szCs w:val="24"/>
              </w:rPr>
              <w:t>For the rest of the academic year, I have asked staff in the future to ensure that trips do not cost above £15. Next year, I am hoping to introduce a system where all the trips and visits are announced at the start of the academic year and combined into a total cost for the year. This would then be able to be paid in instalments throughout the year if necessary.</w:t>
            </w:r>
          </w:p>
          <w:p w:rsidR="0097299A" w:rsidRDefault="0097299A" w:rsidP="008E1CF0">
            <w:pPr>
              <w:rPr>
                <w:sz w:val="24"/>
                <w:szCs w:val="24"/>
              </w:rPr>
            </w:pPr>
          </w:p>
        </w:tc>
      </w:tr>
      <w:tr w:rsidR="008E1CF0" w:rsidTr="0097299A">
        <w:tc>
          <w:tcPr>
            <w:tcW w:w="2263" w:type="dxa"/>
          </w:tcPr>
          <w:p w:rsidR="008E1CF0" w:rsidRDefault="00042465" w:rsidP="008E1CF0">
            <w:pPr>
              <w:rPr>
                <w:b/>
                <w:sz w:val="24"/>
                <w:szCs w:val="24"/>
                <w:u w:val="single"/>
              </w:rPr>
            </w:pPr>
            <w:r w:rsidRPr="00FA78C3">
              <w:rPr>
                <w:b/>
                <w:sz w:val="24"/>
                <w:szCs w:val="24"/>
                <w:u w:val="single"/>
              </w:rPr>
              <w:lastRenderedPageBreak/>
              <w:t>Attendance</w:t>
            </w:r>
          </w:p>
          <w:p w:rsidR="00FA78C3" w:rsidRDefault="00FA78C3" w:rsidP="008E1CF0">
            <w:pPr>
              <w:rPr>
                <w:sz w:val="24"/>
                <w:szCs w:val="24"/>
              </w:rPr>
            </w:pPr>
            <w:r>
              <w:rPr>
                <w:sz w:val="24"/>
                <w:szCs w:val="24"/>
              </w:rPr>
              <w:t xml:space="preserve">Information </w:t>
            </w:r>
            <w:proofErr w:type="gramStart"/>
            <w:r>
              <w:rPr>
                <w:sz w:val="24"/>
                <w:szCs w:val="24"/>
              </w:rPr>
              <w:t>was requested</w:t>
            </w:r>
            <w:proofErr w:type="gramEnd"/>
            <w:r>
              <w:rPr>
                <w:sz w:val="24"/>
                <w:szCs w:val="24"/>
              </w:rPr>
              <w:t xml:space="preserve"> about why there has been a change in policy and approach to attendance</w:t>
            </w:r>
            <w:r w:rsidR="00F87DBA">
              <w:rPr>
                <w:sz w:val="24"/>
                <w:szCs w:val="24"/>
              </w:rPr>
              <w:t>.</w:t>
            </w:r>
          </w:p>
          <w:p w:rsidR="00F87DBA" w:rsidRDefault="00F87DBA" w:rsidP="008E1CF0">
            <w:pPr>
              <w:rPr>
                <w:sz w:val="24"/>
                <w:szCs w:val="24"/>
              </w:rPr>
            </w:pPr>
          </w:p>
          <w:p w:rsidR="00F87DBA" w:rsidRPr="00FA78C3" w:rsidRDefault="00F87DBA" w:rsidP="008E1CF0">
            <w:pPr>
              <w:rPr>
                <w:sz w:val="24"/>
                <w:szCs w:val="24"/>
              </w:rPr>
            </w:pPr>
            <w:r>
              <w:rPr>
                <w:sz w:val="24"/>
                <w:szCs w:val="24"/>
              </w:rPr>
              <w:t xml:space="preserve">Clarification </w:t>
            </w:r>
            <w:proofErr w:type="gramStart"/>
            <w:r>
              <w:rPr>
                <w:sz w:val="24"/>
                <w:szCs w:val="24"/>
              </w:rPr>
              <w:t>was also requested</w:t>
            </w:r>
            <w:proofErr w:type="gramEnd"/>
            <w:r>
              <w:rPr>
                <w:sz w:val="24"/>
                <w:szCs w:val="24"/>
              </w:rPr>
              <w:t xml:space="preserve"> about how absence is authorised or not authorised.</w:t>
            </w:r>
          </w:p>
        </w:tc>
        <w:tc>
          <w:tcPr>
            <w:tcW w:w="6753" w:type="dxa"/>
          </w:tcPr>
          <w:p w:rsidR="00376CD8" w:rsidRDefault="00FA78C3" w:rsidP="008E1CF0">
            <w:pPr>
              <w:rPr>
                <w:sz w:val="24"/>
                <w:szCs w:val="24"/>
              </w:rPr>
            </w:pPr>
            <w:r>
              <w:rPr>
                <w:sz w:val="24"/>
                <w:szCs w:val="24"/>
              </w:rPr>
              <w:t xml:space="preserve">Since the school has opened, attendance figures have been below national averages. In the Autumn term, 17% of children in the school were classified as ‘persistently absent’ from school. This is a term used by the </w:t>
            </w:r>
            <w:r w:rsidR="003033BE">
              <w:rPr>
                <w:sz w:val="24"/>
                <w:szCs w:val="24"/>
              </w:rPr>
              <w:t xml:space="preserve">government to describe attendance that drops below 90%. </w:t>
            </w:r>
            <w:r w:rsidR="00376CD8">
              <w:rPr>
                <w:sz w:val="24"/>
                <w:szCs w:val="24"/>
              </w:rPr>
              <w:t xml:space="preserve">It is concerning that almost one fifth of the pupil population could be classified as persistently absent. </w:t>
            </w:r>
          </w:p>
          <w:p w:rsidR="00376CD8" w:rsidRDefault="00376CD8" w:rsidP="008E1CF0">
            <w:pPr>
              <w:rPr>
                <w:sz w:val="24"/>
                <w:szCs w:val="24"/>
              </w:rPr>
            </w:pPr>
          </w:p>
          <w:p w:rsidR="008E1CF0" w:rsidRDefault="003033BE" w:rsidP="008E1CF0">
            <w:pPr>
              <w:rPr>
                <w:sz w:val="24"/>
                <w:szCs w:val="24"/>
              </w:rPr>
            </w:pPr>
            <w:r>
              <w:rPr>
                <w:sz w:val="24"/>
                <w:szCs w:val="24"/>
              </w:rPr>
              <w:t>There is a strong correlation between attendance and academic achievement. As a result, we want children to be in school as often as they can be.</w:t>
            </w:r>
            <w:r w:rsidR="00376CD8">
              <w:rPr>
                <w:sz w:val="24"/>
                <w:szCs w:val="24"/>
              </w:rPr>
              <w:t xml:space="preserve"> Therefore, we have formulated a plan to ensure rates of attendance increase. We have reviewed our policies and introduced new systems and procedures to monitor, track and take action regarding pupil absence.</w:t>
            </w:r>
            <w:r w:rsidR="00287DAC">
              <w:rPr>
                <w:sz w:val="24"/>
                <w:szCs w:val="24"/>
              </w:rPr>
              <w:t xml:space="preserve"> To ensure that the systems are robust and fair, we sought external advice before rewriting the policy.</w:t>
            </w:r>
            <w:r w:rsidR="00376CD8">
              <w:rPr>
                <w:sz w:val="24"/>
                <w:szCs w:val="24"/>
              </w:rPr>
              <w:t xml:space="preserve"> I accept that some of the new systems may seem trivial or unpopular.</w:t>
            </w:r>
            <w:r w:rsidR="00287DAC">
              <w:rPr>
                <w:sz w:val="24"/>
                <w:szCs w:val="24"/>
              </w:rPr>
              <w:t xml:space="preserve"> However, our priority is to reduce the amount of absence taken when children are </w:t>
            </w:r>
            <w:r w:rsidR="00F87DBA">
              <w:rPr>
                <w:sz w:val="24"/>
                <w:szCs w:val="24"/>
              </w:rPr>
              <w:t xml:space="preserve">not genuinely ill or are well enough to attend. </w:t>
            </w:r>
          </w:p>
          <w:p w:rsidR="00287DAC" w:rsidRDefault="00287DAC" w:rsidP="008E1CF0">
            <w:pPr>
              <w:rPr>
                <w:sz w:val="24"/>
                <w:szCs w:val="24"/>
              </w:rPr>
            </w:pPr>
          </w:p>
          <w:p w:rsidR="00287DAC" w:rsidRDefault="00287DAC" w:rsidP="008E1CF0">
            <w:pPr>
              <w:rPr>
                <w:sz w:val="24"/>
                <w:szCs w:val="24"/>
              </w:rPr>
            </w:pPr>
            <w:r>
              <w:rPr>
                <w:sz w:val="24"/>
                <w:szCs w:val="24"/>
              </w:rPr>
              <w:t>Obviously, we understand there are occasions when children get ill or need to attend an urgent medical appointment. That is why we have set a minimum target of 97% at</w:t>
            </w:r>
            <w:r w:rsidR="009A79C9">
              <w:rPr>
                <w:sz w:val="24"/>
                <w:szCs w:val="24"/>
              </w:rPr>
              <w:t xml:space="preserve">tendance. </w:t>
            </w:r>
          </w:p>
          <w:p w:rsidR="00F87DBA" w:rsidRDefault="00F87DBA" w:rsidP="008E1CF0">
            <w:pPr>
              <w:rPr>
                <w:sz w:val="24"/>
                <w:szCs w:val="24"/>
              </w:rPr>
            </w:pPr>
          </w:p>
          <w:p w:rsidR="00F87DBA" w:rsidRDefault="00F87DBA" w:rsidP="008E1CF0">
            <w:pPr>
              <w:rPr>
                <w:sz w:val="24"/>
                <w:szCs w:val="24"/>
              </w:rPr>
            </w:pPr>
            <w:r>
              <w:rPr>
                <w:sz w:val="24"/>
                <w:szCs w:val="24"/>
              </w:rPr>
              <w:t>Just to clarify, a decision made whether or no</w:t>
            </w:r>
            <w:r w:rsidR="0010289B">
              <w:rPr>
                <w:sz w:val="24"/>
                <w:szCs w:val="24"/>
              </w:rPr>
              <w:t xml:space="preserve">t to authorise absence is down to the school. Action taken </w:t>
            </w:r>
            <w:r w:rsidR="00CB3660">
              <w:rPr>
                <w:sz w:val="24"/>
                <w:szCs w:val="24"/>
              </w:rPr>
              <w:t xml:space="preserve">due to absence levels </w:t>
            </w:r>
            <w:r w:rsidR="0010289B">
              <w:rPr>
                <w:sz w:val="24"/>
                <w:szCs w:val="24"/>
              </w:rPr>
              <w:t xml:space="preserve">is in conjunction with the Education Welfare Officer and Reading Council. Any action taken </w:t>
            </w:r>
            <w:proofErr w:type="gramStart"/>
            <w:r w:rsidR="0010289B">
              <w:rPr>
                <w:sz w:val="24"/>
                <w:szCs w:val="24"/>
              </w:rPr>
              <w:t>is based</w:t>
            </w:r>
            <w:proofErr w:type="gramEnd"/>
            <w:r w:rsidR="0010289B">
              <w:rPr>
                <w:sz w:val="24"/>
                <w:szCs w:val="24"/>
              </w:rPr>
              <w:t xml:space="preserve"> around the attendance </w:t>
            </w:r>
            <w:r w:rsidR="0010289B">
              <w:rPr>
                <w:sz w:val="24"/>
                <w:szCs w:val="24"/>
              </w:rPr>
              <w:lastRenderedPageBreak/>
              <w:t>percentage. In the information leaflet, we outlined what good attendance looks like. I have also included it below:</w:t>
            </w:r>
          </w:p>
          <w:p w:rsidR="0010289B" w:rsidRDefault="0010289B" w:rsidP="008E1CF0">
            <w:pPr>
              <w:rPr>
                <w:sz w:val="24"/>
                <w:szCs w:val="24"/>
              </w:rPr>
            </w:pPr>
          </w:p>
          <w:tbl>
            <w:tblPr>
              <w:tblStyle w:val="TableGrid"/>
              <w:tblW w:w="0" w:type="auto"/>
              <w:tblLook w:val="04A0" w:firstRow="1" w:lastRow="0" w:firstColumn="1" w:lastColumn="0" w:noHBand="0" w:noVBand="1"/>
            </w:tblPr>
            <w:tblGrid>
              <w:gridCol w:w="1631"/>
              <w:gridCol w:w="1632"/>
              <w:gridCol w:w="1632"/>
              <w:gridCol w:w="1632"/>
            </w:tblGrid>
            <w:tr w:rsidR="0010289B" w:rsidTr="0010289B">
              <w:tc>
                <w:tcPr>
                  <w:tcW w:w="1631" w:type="dxa"/>
                </w:tcPr>
                <w:p w:rsidR="0010289B" w:rsidRPr="00CB3660" w:rsidRDefault="0010289B" w:rsidP="008E1CF0">
                  <w:pPr>
                    <w:rPr>
                      <w:b/>
                      <w:sz w:val="24"/>
                      <w:szCs w:val="24"/>
                    </w:rPr>
                  </w:pPr>
                  <w:r w:rsidRPr="00CB3660">
                    <w:rPr>
                      <w:b/>
                      <w:sz w:val="24"/>
                      <w:szCs w:val="24"/>
                    </w:rPr>
                    <w:t>Attendance</w:t>
                  </w:r>
                </w:p>
              </w:tc>
              <w:tc>
                <w:tcPr>
                  <w:tcW w:w="1632" w:type="dxa"/>
                </w:tcPr>
                <w:p w:rsidR="0010289B" w:rsidRPr="00CB3660" w:rsidRDefault="0010289B" w:rsidP="008E1CF0">
                  <w:pPr>
                    <w:rPr>
                      <w:b/>
                      <w:sz w:val="24"/>
                      <w:szCs w:val="24"/>
                    </w:rPr>
                  </w:pPr>
                  <w:r w:rsidRPr="00CB3660">
                    <w:rPr>
                      <w:b/>
                      <w:sz w:val="24"/>
                      <w:szCs w:val="24"/>
                    </w:rPr>
                    <w:t>Description</w:t>
                  </w:r>
                </w:p>
              </w:tc>
              <w:tc>
                <w:tcPr>
                  <w:tcW w:w="1632" w:type="dxa"/>
                </w:tcPr>
                <w:p w:rsidR="0010289B" w:rsidRPr="00CB3660" w:rsidRDefault="0010289B" w:rsidP="008E1CF0">
                  <w:pPr>
                    <w:rPr>
                      <w:b/>
                      <w:sz w:val="24"/>
                      <w:szCs w:val="24"/>
                    </w:rPr>
                  </w:pPr>
                  <w:r w:rsidRPr="00CB3660">
                    <w:rPr>
                      <w:b/>
                      <w:sz w:val="24"/>
                      <w:szCs w:val="24"/>
                    </w:rPr>
                    <w:t>Days Lost Per Year</w:t>
                  </w:r>
                </w:p>
              </w:tc>
              <w:tc>
                <w:tcPr>
                  <w:tcW w:w="1632" w:type="dxa"/>
                </w:tcPr>
                <w:p w:rsidR="0010289B" w:rsidRPr="00CB3660" w:rsidRDefault="0010289B" w:rsidP="008E1CF0">
                  <w:pPr>
                    <w:rPr>
                      <w:b/>
                      <w:sz w:val="24"/>
                      <w:szCs w:val="24"/>
                    </w:rPr>
                  </w:pPr>
                  <w:r w:rsidRPr="00CB3660">
                    <w:rPr>
                      <w:b/>
                      <w:sz w:val="24"/>
                      <w:szCs w:val="24"/>
                    </w:rPr>
                    <w:t>Weeks Lost Per Year</w:t>
                  </w:r>
                </w:p>
              </w:tc>
            </w:tr>
            <w:tr w:rsidR="0010289B" w:rsidTr="0010289B">
              <w:tc>
                <w:tcPr>
                  <w:tcW w:w="1631" w:type="dxa"/>
                </w:tcPr>
                <w:p w:rsidR="0010289B" w:rsidRDefault="0010289B" w:rsidP="008E1CF0">
                  <w:pPr>
                    <w:rPr>
                      <w:sz w:val="24"/>
                      <w:szCs w:val="24"/>
                    </w:rPr>
                  </w:pPr>
                  <w:r>
                    <w:rPr>
                      <w:sz w:val="24"/>
                      <w:szCs w:val="24"/>
                    </w:rPr>
                    <w:t>99-100%</w:t>
                  </w:r>
                </w:p>
              </w:tc>
              <w:tc>
                <w:tcPr>
                  <w:tcW w:w="1632" w:type="dxa"/>
                </w:tcPr>
                <w:p w:rsidR="0010289B" w:rsidRDefault="0010289B" w:rsidP="008E1CF0">
                  <w:pPr>
                    <w:rPr>
                      <w:sz w:val="24"/>
                      <w:szCs w:val="24"/>
                    </w:rPr>
                  </w:pPr>
                  <w:r>
                    <w:rPr>
                      <w:sz w:val="24"/>
                      <w:szCs w:val="24"/>
                    </w:rPr>
                    <w:t>Excellent</w:t>
                  </w:r>
                </w:p>
              </w:tc>
              <w:tc>
                <w:tcPr>
                  <w:tcW w:w="1632" w:type="dxa"/>
                </w:tcPr>
                <w:p w:rsidR="0010289B" w:rsidRDefault="0010289B" w:rsidP="008E1CF0">
                  <w:pPr>
                    <w:rPr>
                      <w:sz w:val="24"/>
                      <w:szCs w:val="24"/>
                    </w:rPr>
                  </w:pPr>
                  <w:r>
                    <w:rPr>
                      <w:sz w:val="24"/>
                      <w:szCs w:val="24"/>
                    </w:rPr>
                    <w:t>0-4</w:t>
                  </w:r>
                </w:p>
              </w:tc>
              <w:tc>
                <w:tcPr>
                  <w:tcW w:w="1632" w:type="dxa"/>
                </w:tcPr>
                <w:p w:rsidR="0010289B" w:rsidRDefault="0010289B" w:rsidP="008E1CF0">
                  <w:pPr>
                    <w:rPr>
                      <w:sz w:val="24"/>
                      <w:szCs w:val="24"/>
                    </w:rPr>
                  </w:pPr>
                  <w:r>
                    <w:rPr>
                      <w:sz w:val="24"/>
                      <w:szCs w:val="24"/>
                    </w:rPr>
                    <w:t>Less than 1</w:t>
                  </w:r>
                </w:p>
              </w:tc>
            </w:tr>
            <w:tr w:rsidR="0010289B" w:rsidTr="0010289B">
              <w:tc>
                <w:tcPr>
                  <w:tcW w:w="1631" w:type="dxa"/>
                </w:tcPr>
                <w:p w:rsidR="0010289B" w:rsidRDefault="0010289B" w:rsidP="008E1CF0">
                  <w:pPr>
                    <w:rPr>
                      <w:sz w:val="24"/>
                      <w:szCs w:val="24"/>
                    </w:rPr>
                  </w:pPr>
                  <w:r>
                    <w:rPr>
                      <w:sz w:val="24"/>
                      <w:szCs w:val="24"/>
                    </w:rPr>
                    <w:t>97-98%</w:t>
                  </w:r>
                </w:p>
              </w:tc>
              <w:tc>
                <w:tcPr>
                  <w:tcW w:w="1632" w:type="dxa"/>
                </w:tcPr>
                <w:p w:rsidR="0010289B" w:rsidRDefault="0010289B" w:rsidP="008E1CF0">
                  <w:pPr>
                    <w:rPr>
                      <w:sz w:val="24"/>
                      <w:szCs w:val="24"/>
                    </w:rPr>
                  </w:pPr>
                  <w:r>
                    <w:rPr>
                      <w:sz w:val="24"/>
                      <w:szCs w:val="24"/>
                    </w:rPr>
                    <w:t>Good</w:t>
                  </w:r>
                </w:p>
              </w:tc>
              <w:tc>
                <w:tcPr>
                  <w:tcW w:w="1632" w:type="dxa"/>
                </w:tcPr>
                <w:p w:rsidR="0010289B" w:rsidRDefault="0010289B" w:rsidP="008E1CF0">
                  <w:pPr>
                    <w:rPr>
                      <w:sz w:val="24"/>
                      <w:szCs w:val="24"/>
                    </w:rPr>
                  </w:pPr>
                  <w:r>
                    <w:rPr>
                      <w:sz w:val="24"/>
                      <w:szCs w:val="24"/>
                    </w:rPr>
                    <w:t>5-9</w:t>
                  </w:r>
                </w:p>
              </w:tc>
              <w:tc>
                <w:tcPr>
                  <w:tcW w:w="1632" w:type="dxa"/>
                </w:tcPr>
                <w:p w:rsidR="0010289B" w:rsidRDefault="0010289B" w:rsidP="008E1CF0">
                  <w:pPr>
                    <w:rPr>
                      <w:sz w:val="24"/>
                      <w:szCs w:val="24"/>
                    </w:rPr>
                  </w:pPr>
                  <w:r>
                    <w:rPr>
                      <w:sz w:val="24"/>
                      <w:szCs w:val="24"/>
                    </w:rPr>
                    <w:t>1 to 2</w:t>
                  </w:r>
                </w:p>
              </w:tc>
            </w:tr>
            <w:tr w:rsidR="0010289B" w:rsidTr="0010289B">
              <w:tc>
                <w:tcPr>
                  <w:tcW w:w="1631" w:type="dxa"/>
                </w:tcPr>
                <w:p w:rsidR="0010289B" w:rsidRDefault="0010289B" w:rsidP="008E1CF0">
                  <w:pPr>
                    <w:rPr>
                      <w:sz w:val="24"/>
                      <w:szCs w:val="24"/>
                    </w:rPr>
                  </w:pPr>
                  <w:r>
                    <w:rPr>
                      <w:sz w:val="24"/>
                      <w:szCs w:val="24"/>
                    </w:rPr>
                    <w:t>96%</w:t>
                  </w:r>
                </w:p>
              </w:tc>
              <w:tc>
                <w:tcPr>
                  <w:tcW w:w="1632" w:type="dxa"/>
                </w:tcPr>
                <w:p w:rsidR="0010289B" w:rsidRDefault="0010289B" w:rsidP="008E1CF0">
                  <w:pPr>
                    <w:rPr>
                      <w:sz w:val="24"/>
                      <w:szCs w:val="24"/>
                    </w:rPr>
                  </w:pPr>
                  <w:r>
                    <w:rPr>
                      <w:sz w:val="24"/>
                      <w:szCs w:val="24"/>
                    </w:rPr>
                    <w:t>Satisfactory</w:t>
                  </w:r>
                </w:p>
              </w:tc>
              <w:tc>
                <w:tcPr>
                  <w:tcW w:w="1632" w:type="dxa"/>
                </w:tcPr>
                <w:p w:rsidR="0010289B" w:rsidRDefault="0010289B" w:rsidP="008E1CF0">
                  <w:pPr>
                    <w:rPr>
                      <w:sz w:val="24"/>
                      <w:szCs w:val="24"/>
                    </w:rPr>
                  </w:pPr>
                  <w:r>
                    <w:rPr>
                      <w:sz w:val="24"/>
                      <w:szCs w:val="24"/>
                    </w:rPr>
                    <w:t>10-13</w:t>
                  </w:r>
                </w:p>
              </w:tc>
              <w:tc>
                <w:tcPr>
                  <w:tcW w:w="1632" w:type="dxa"/>
                </w:tcPr>
                <w:p w:rsidR="0010289B" w:rsidRDefault="0010289B" w:rsidP="008E1CF0">
                  <w:pPr>
                    <w:rPr>
                      <w:sz w:val="24"/>
                      <w:szCs w:val="24"/>
                    </w:rPr>
                  </w:pPr>
                  <w:r>
                    <w:rPr>
                      <w:sz w:val="24"/>
                      <w:szCs w:val="24"/>
                    </w:rPr>
                    <w:t>2 to 3</w:t>
                  </w:r>
                </w:p>
              </w:tc>
            </w:tr>
            <w:tr w:rsidR="0010289B" w:rsidTr="0010289B">
              <w:tc>
                <w:tcPr>
                  <w:tcW w:w="1631" w:type="dxa"/>
                </w:tcPr>
                <w:p w:rsidR="0010289B" w:rsidRDefault="0010289B" w:rsidP="008E1CF0">
                  <w:pPr>
                    <w:rPr>
                      <w:sz w:val="24"/>
                      <w:szCs w:val="24"/>
                    </w:rPr>
                  </w:pPr>
                  <w:r>
                    <w:rPr>
                      <w:sz w:val="24"/>
                      <w:szCs w:val="24"/>
                    </w:rPr>
                    <w:t>90-95%</w:t>
                  </w:r>
                </w:p>
              </w:tc>
              <w:tc>
                <w:tcPr>
                  <w:tcW w:w="1632" w:type="dxa"/>
                </w:tcPr>
                <w:p w:rsidR="0010289B" w:rsidRDefault="0010289B" w:rsidP="008E1CF0">
                  <w:pPr>
                    <w:rPr>
                      <w:sz w:val="24"/>
                      <w:szCs w:val="24"/>
                    </w:rPr>
                  </w:pPr>
                  <w:r>
                    <w:rPr>
                      <w:sz w:val="24"/>
                      <w:szCs w:val="24"/>
                    </w:rPr>
                    <w:t>Unsatisfactory</w:t>
                  </w:r>
                </w:p>
              </w:tc>
              <w:tc>
                <w:tcPr>
                  <w:tcW w:w="1632" w:type="dxa"/>
                </w:tcPr>
                <w:p w:rsidR="0010289B" w:rsidRDefault="0010289B" w:rsidP="008E1CF0">
                  <w:pPr>
                    <w:rPr>
                      <w:sz w:val="24"/>
                      <w:szCs w:val="24"/>
                    </w:rPr>
                  </w:pPr>
                  <w:r>
                    <w:rPr>
                      <w:sz w:val="24"/>
                      <w:szCs w:val="24"/>
                    </w:rPr>
                    <w:t>14-18</w:t>
                  </w:r>
                </w:p>
              </w:tc>
              <w:tc>
                <w:tcPr>
                  <w:tcW w:w="1632" w:type="dxa"/>
                </w:tcPr>
                <w:p w:rsidR="0010289B" w:rsidRDefault="0010289B" w:rsidP="008E1CF0">
                  <w:pPr>
                    <w:rPr>
                      <w:sz w:val="24"/>
                      <w:szCs w:val="24"/>
                    </w:rPr>
                  </w:pPr>
                  <w:r>
                    <w:rPr>
                      <w:sz w:val="24"/>
                      <w:szCs w:val="24"/>
                    </w:rPr>
                    <w:t>3 to 4</w:t>
                  </w:r>
                </w:p>
              </w:tc>
            </w:tr>
            <w:tr w:rsidR="0010289B" w:rsidTr="0010289B">
              <w:tc>
                <w:tcPr>
                  <w:tcW w:w="1631" w:type="dxa"/>
                </w:tcPr>
                <w:p w:rsidR="0010289B" w:rsidRDefault="0010289B" w:rsidP="008E1CF0">
                  <w:pPr>
                    <w:rPr>
                      <w:sz w:val="24"/>
                      <w:szCs w:val="24"/>
                    </w:rPr>
                  </w:pPr>
                  <w:r>
                    <w:rPr>
                      <w:sz w:val="24"/>
                      <w:szCs w:val="24"/>
                    </w:rPr>
                    <w:t>Below 90%</w:t>
                  </w:r>
                </w:p>
              </w:tc>
              <w:tc>
                <w:tcPr>
                  <w:tcW w:w="1632" w:type="dxa"/>
                </w:tcPr>
                <w:p w:rsidR="0010289B" w:rsidRDefault="0010289B" w:rsidP="008E1CF0">
                  <w:pPr>
                    <w:rPr>
                      <w:sz w:val="24"/>
                      <w:szCs w:val="24"/>
                    </w:rPr>
                  </w:pPr>
                  <w:r>
                    <w:rPr>
                      <w:sz w:val="24"/>
                      <w:szCs w:val="24"/>
                    </w:rPr>
                    <w:t>Persistent Absence</w:t>
                  </w:r>
                </w:p>
              </w:tc>
              <w:tc>
                <w:tcPr>
                  <w:tcW w:w="1632" w:type="dxa"/>
                </w:tcPr>
                <w:p w:rsidR="0010289B" w:rsidRDefault="0010289B" w:rsidP="008E1CF0">
                  <w:pPr>
                    <w:rPr>
                      <w:sz w:val="24"/>
                      <w:szCs w:val="24"/>
                    </w:rPr>
                  </w:pPr>
                  <w:r>
                    <w:rPr>
                      <w:sz w:val="24"/>
                      <w:szCs w:val="24"/>
                    </w:rPr>
                    <w:t>More than 19</w:t>
                  </w:r>
                </w:p>
              </w:tc>
              <w:tc>
                <w:tcPr>
                  <w:tcW w:w="1632" w:type="dxa"/>
                </w:tcPr>
                <w:p w:rsidR="0010289B" w:rsidRDefault="0010289B" w:rsidP="008E1CF0">
                  <w:pPr>
                    <w:rPr>
                      <w:sz w:val="24"/>
                      <w:szCs w:val="24"/>
                    </w:rPr>
                  </w:pPr>
                  <w:r>
                    <w:rPr>
                      <w:sz w:val="24"/>
                      <w:szCs w:val="24"/>
                    </w:rPr>
                    <w:t>More than 4</w:t>
                  </w:r>
                </w:p>
              </w:tc>
            </w:tr>
          </w:tbl>
          <w:p w:rsidR="0010289B" w:rsidRDefault="0010289B" w:rsidP="008E1CF0">
            <w:pPr>
              <w:rPr>
                <w:sz w:val="24"/>
                <w:szCs w:val="24"/>
              </w:rPr>
            </w:pPr>
          </w:p>
          <w:p w:rsidR="003033BE" w:rsidRDefault="0010289B" w:rsidP="0010289B">
            <w:pPr>
              <w:rPr>
                <w:sz w:val="24"/>
                <w:szCs w:val="24"/>
              </w:rPr>
            </w:pPr>
            <w:r>
              <w:rPr>
                <w:sz w:val="24"/>
                <w:szCs w:val="24"/>
              </w:rPr>
              <w:t>When attendance falls below 95%, we begin to put a monitoring plan in place. The reason we are requesting evidence is that we can build a picture to explai</w:t>
            </w:r>
            <w:r w:rsidR="00CB3660">
              <w:rPr>
                <w:sz w:val="24"/>
                <w:szCs w:val="24"/>
              </w:rPr>
              <w:t xml:space="preserve">n the absence. For example, if </w:t>
            </w:r>
            <w:r>
              <w:rPr>
                <w:sz w:val="24"/>
                <w:szCs w:val="24"/>
              </w:rPr>
              <w:t>a child’s absence fell below 90% due to medical issues with evidence provided</w:t>
            </w:r>
            <w:r w:rsidR="00CB3660">
              <w:rPr>
                <w:sz w:val="24"/>
                <w:szCs w:val="24"/>
              </w:rPr>
              <w:t xml:space="preserve">, we would not suggest a fine. However, if no evidence </w:t>
            </w:r>
            <w:proofErr w:type="gramStart"/>
            <w:r w:rsidR="00CB3660">
              <w:rPr>
                <w:sz w:val="24"/>
                <w:szCs w:val="24"/>
              </w:rPr>
              <w:t>was provided</w:t>
            </w:r>
            <w:proofErr w:type="gramEnd"/>
            <w:r w:rsidR="00CB3660">
              <w:rPr>
                <w:sz w:val="24"/>
                <w:szCs w:val="24"/>
              </w:rPr>
              <w:t xml:space="preserve"> or a term time holiday taken, then the action taken would be different.</w:t>
            </w:r>
          </w:p>
          <w:p w:rsidR="00CB3660" w:rsidRDefault="00CB3660" w:rsidP="0010289B">
            <w:pPr>
              <w:rPr>
                <w:sz w:val="24"/>
                <w:szCs w:val="24"/>
              </w:rPr>
            </w:pPr>
          </w:p>
          <w:p w:rsidR="00CB3660" w:rsidRDefault="00CB3660" w:rsidP="0010289B">
            <w:pPr>
              <w:rPr>
                <w:sz w:val="24"/>
                <w:szCs w:val="24"/>
              </w:rPr>
            </w:pPr>
            <w:r>
              <w:rPr>
                <w:sz w:val="24"/>
                <w:szCs w:val="24"/>
              </w:rPr>
              <w:t>As you aware, the school cannot authorise term time holidays under any circumstances.</w:t>
            </w:r>
          </w:p>
        </w:tc>
      </w:tr>
    </w:tbl>
    <w:p w:rsidR="008E1CF0" w:rsidRDefault="008E1CF0" w:rsidP="008E1CF0">
      <w:pPr>
        <w:rPr>
          <w:sz w:val="24"/>
          <w:szCs w:val="24"/>
        </w:rPr>
      </w:pPr>
    </w:p>
    <w:p w:rsidR="00D95771" w:rsidRDefault="008E1CF0" w:rsidP="002C0505">
      <w:pPr>
        <w:rPr>
          <w:b/>
          <w:sz w:val="24"/>
          <w:szCs w:val="24"/>
          <w:u w:val="single"/>
        </w:rPr>
      </w:pPr>
      <w:r>
        <w:rPr>
          <w:b/>
          <w:sz w:val="24"/>
          <w:szCs w:val="24"/>
          <w:u w:val="single"/>
        </w:rPr>
        <w:t>Sports Relief</w:t>
      </w:r>
    </w:p>
    <w:p w:rsidR="008E1CF0" w:rsidRDefault="008E1CF0" w:rsidP="002C0505">
      <w:pPr>
        <w:rPr>
          <w:sz w:val="24"/>
          <w:szCs w:val="24"/>
        </w:rPr>
      </w:pPr>
      <w:r>
        <w:rPr>
          <w:sz w:val="24"/>
          <w:szCs w:val="24"/>
        </w:rPr>
        <w:t>On Friday 23</w:t>
      </w:r>
      <w:r w:rsidRPr="008E1CF0">
        <w:rPr>
          <w:sz w:val="24"/>
          <w:szCs w:val="24"/>
          <w:vertAlign w:val="superscript"/>
        </w:rPr>
        <w:t>rd</w:t>
      </w:r>
      <w:r>
        <w:rPr>
          <w:sz w:val="24"/>
          <w:szCs w:val="24"/>
        </w:rPr>
        <w:t xml:space="preserve"> March, we will be raising funds for Sports Relief. Children are welcoming to come to school in sports clothes/ tracksuits in return for a donat</w:t>
      </w:r>
      <w:r w:rsidR="009F62CC">
        <w:rPr>
          <w:sz w:val="24"/>
          <w:szCs w:val="24"/>
        </w:rPr>
        <w:t>ion of £1 to Sports Relief. The P.E. team will be organising a parent and child Just Dance session in the hall at 8:10. Everybody is welcome to attend.</w:t>
      </w:r>
    </w:p>
    <w:p w:rsidR="00FA78C3" w:rsidRPr="00FA78C3" w:rsidRDefault="00FA78C3" w:rsidP="002C0505">
      <w:pPr>
        <w:rPr>
          <w:b/>
          <w:sz w:val="24"/>
          <w:szCs w:val="24"/>
          <w:u w:val="single"/>
        </w:rPr>
      </w:pPr>
      <w:r w:rsidRPr="00FA78C3">
        <w:rPr>
          <w:b/>
          <w:sz w:val="24"/>
          <w:szCs w:val="24"/>
          <w:u w:val="single"/>
        </w:rPr>
        <w:t>Olympic Athlete Visit</w:t>
      </w:r>
    </w:p>
    <w:p w:rsidR="008E1CF0" w:rsidRPr="00B64F55" w:rsidRDefault="00B64F55" w:rsidP="002C0505">
      <w:pPr>
        <w:rPr>
          <w:sz w:val="24"/>
          <w:szCs w:val="24"/>
        </w:rPr>
      </w:pPr>
      <w:r>
        <w:rPr>
          <w:sz w:val="24"/>
          <w:szCs w:val="24"/>
        </w:rPr>
        <w:t>The P.E. team have arranged for an Olympic athlete to visit the school on Wednesday 25</w:t>
      </w:r>
      <w:r w:rsidRPr="00B64F55">
        <w:rPr>
          <w:sz w:val="24"/>
          <w:szCs w:val="24"/>
          <w:vertAlign w:val="superscript"/>
        </w:rPr>
        <w:t>th</w:t>
      </w:r>
      <w:r>
        <w:rPr>
          <w:sz w:val="24"/>
          <w:szCs w:val="24"/>
        </w:rPr>
        <w:t xml:space="preserve"> April.</w:t>
      </w:r>
      <w:r w:rsidR="009A79C9">
        <w:rPr>
          <w:sz w:val="24"/>
          <w:szCs w:val="24"/>
        </w:rPr>
        <w:t xml:space="preserve"> Children will have the opportunity to meet the athlete and have their photo taken. The athlete will also lead an assembly and the children will be able to take part in a sponsored circuit. </w:t>
      </w:r>
      <w:r w:rsidR="00F87DBA">
        <w:rPr>
          <w:sz w:val="24"/>
          <w:szCs w:val="24"/>
        </w:rPr>
        <w:t xml:space="preserve">Further information </w:t>
      </w:r>
      <w:proofErr w:type="gramStart"/>
      <w:r w:rsidR="00F87DBA">
        <w:rPr>
          <w:sz w:val="24"/>
          <w:szCs w:val="24"/>
        </w:rPr>
        <w:t>will be released</w:t>
      </w:r>
      <w:proofErr w:type="gramEnd"/>
      <w:r w:rsidR="00F87DBA">
        <w:rPr>
          <w:sz w:val="24"/>
          <w:szCs w:val="24"/>
        </w:rPr>
        <w:t xml:space="preserve"> before we break up for Easter.</w:t>
      </w:r>
    </w:p>
    <w:p w:rsidR="00713D66" w:rsidRDefault="009F62CC" w:rsidP="002C0505">
      <w:pPr>
        <w:rPr>
          <w:b/>
          <w:sz w:val="24"/>
          <w:szCs w:val="24"/>
          <w:u w:val="single"/>
        </w:rPr>
      </w:pPr>
      <w:r>
        <w:rPr>
          <w:b/>
          <w:sz w:val="24"/>
          <w:szCs w:val="24"/>
          <w:u w:val="single"/>
        </w:rPr>
        <w:t>Internet Safety</w:t>
      </w:r>
    </w:p>
    <w:p w:rsidR="009F62CC" w:rsidRDefault="009F62CC" w:rsidP="002C0505">
      <w:pPr>
        <w:rPr>
          <w:sz w:val="24"/>
          <w:szCs w:val="24"/>
        </w:rPr>
      </w:pPr>
      <w:r>
        <w:rPr>
          <w:sz w:val="24"/>
          <w:szCs w:val="24"/>
        </w:rPr>
        <w:t>Children have been learning in school about how to keep safe online</w:t>
      </w:r>
      <w:r w:rsidR="0002085F">
        <w:rPr>
          <w:sz w:val="24"/>
          <w:szCs w:val="24"/>
        </w:rPr>
        <w:t xml:space="preserve"> this week.</w:t>
      </w:r>
      <w:r w:rsidR="00287DAC">
        <w:rPr>
          <w:sz w:val="24"/>
          <w:szCs w:val="24"/>
        </w:rPr>
        <w:t xml:space="preserve"> They have produced posters about how to keep safe online. It would be great if you could follow this up with you</w:t>
      </w:r>
      <w:r w:rsidR="009A79C9">
        <w:rPr>
          <w:sz w:val="24"/>
          <w:szCs w:val="24"/>
        </w:rPr>
        <w:t>r children at home. I have included a link to a website that contains advice about how children can stay safe online below:</w:t>
      </w:r>
    </w:p>
    <w:p w:rsidR="00895D32" w:rsidRPr="00895D32" w:rsidRDefault="00265386" w:rsidP="002C0505">
      <w:pPr>
        <w:rPr>
          <w:sz w:val="24"/>
          <w:szCs w:val="24"/>
        </w:rPr>
      </w:pPr>
      <w:hyperlink r:id="rId6" w:history="1">
        <w:r w:rsidR="009A79C9" w:rsidRPr="001C699C">
          <w:rPr>
            <w:rStyle w:val="Hyperlink"/>
            <w:sz w:val="24"/>
            <w:szCs w:val="24"/>
          </w:rPr>
          <w:t>https://www.saferinternet.org.uk/safer-internet-day/2018/safer-internet-day-2018-top-tips-under-11s</w:t>
        </w:r>
      </w:hyperlink>
    </w:p>
    <w:p w:rsidR="00265386" w:rsidRDefault="00265386" w:rsidP="008372C8">
      <w:pPr>
        <w:rPr>
          <w:b/>
          <w:sz w:val="24"/>
          <w:szCs w:val="24"/>
          <w:u w:val="single"/>
        </w:rPr>
      </w:pPr>
    </w:p>
    <w:p w:rsidR="008372C8" w:rsidRDefault="008372C8" w:rsidP="008372C8">
      <w:pPr>
        <w:rPr>
          <w:b/>
          <w:sz w:val="24"/>
          <w:szCs w:val="24"/>
          <w:u w:val="single"/>
        </w:rPr>
      </w:pPr>
      <w:bookmarkStart w:id="0" w:name="_GoBack"/>
      <w:bookmarkEnd w:id="0"/>
      <w:r>
        <w:rPr>
          <w:b/>
          <w:sz w:val="24"/>
          <w:szCs w:val="24"/>
          <w:u w:val="single"/>
        </w:rPr>
        <w:lastRenderedPageBreak/>
        <w:t>Key Dates</w:t>
      </w:r>
    </w:p>
    <w:tbl>
      <w:tblPr>
        <w:tblStyle w:val="TableGrid"/>
        <w:tblW w:w="0" w:type="auto"/>
        <w:tblLook w:val="04A0" w:firstRow="1" w:lastRow="0" w:firstColumn="1" w:lastColumn="0" w:noHBand="0" w:noVBand="1"/>
      </w:tblPr>
      <w:tblGrid>
        <w:gridCol w:w="4632"/>
        <w:gridCol w:w="4384"/>
      </w:tblGrid>
      <w:tr w:rsidR="008372C8" w:rsidTr="00A30453">
        <w:tc>
          <w:tcPr>
            <w:tcW w:w="4632" w:type="dxa"/>
          </w:tcPr>
          <w:p w:rsidR="008372C8" w:rsidRDefault="008372C8" w:rsidP="00A30453">
            <w:pPr>
              <w:rPr>
                <w:sz w:val="24"/>
                <w:szCs w:val="24"/>
              </w:rPr>
            </w:pPr>
            <w:r>
              <w:rPr>
                <w:sz w:val="24"/>
                <w:szCs w:val="24"/>
              </w:rPr>
              <w:t>Wednesday 14</w:t>
            </w:r>
            <w:r w:rsidRPr="002B6383">
              <w:rPr>
                <w:sz w:val="24"/>
                <w:szCs w:val="24"/>
                <w:vertAlign w:val="superscript"/>
              </w:rPr>
              <w:t>th</w:t>
            </w:r>
            <w:r>
              <w:rPr>
                <w:sz w:val="24"/>
                <w:szCs w:val="24"/>
              </w:rPr>
              <w:t xml:space="preserve"> March (3:30-6pm)</w:t>
            </w:r>
          </w:p>
        </w:tc>
        <w:tc>
          <w:tcPr>
            <w:tcW w:w="4384" w:type="dxa"/>
          </w:tcPr>
          <w:p w:rsidR="008372C8" w:rsidRDefault="008372C8" w:rsidP="00A30453">
            <w:pPr>
              <w:rPr>
                <w:sz w:val="24"/>
                <w:szCs w:val="24"/>
              </w:rPr>
            </w:pPr>
            <w:r>
              <w:rPr>
                <w:sz w:val="24"/>
                <w:szCs w:val="24"/>
              </w:rPr>
              <w:t>Parents Evening</w:t>
            </w:r>
          </w:p>
        </w:tc>
      </w:tr>
      <w:tr w:rsidR="008372C8" w:rsidTr="00A30453">
        <w:tc>
          <w:tcPr>
            <w:tcW w:w="4632" w:type="dxa"/>
          </w:tcPr>
          <w:p w:rsidR="008372C8" w:rsidRDefault="008372C8" w:rsidP="00A30453">
            <w:pPr>
              <w:rPr>
                <w:sz w:val="24"/>
                <w:szCs w:val="24"/>
              </w:rPr>
            </w:pPr>
            <w:r>
              <w:rPr>
                <w:sz w:val="24"/>
                <w:szCs w:val="24"/>
              </w:rPr>
              <w:t>Thursday 15</w:t>
            </w:r>
            <w:r w:rsidRPr="002B6383">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(3:30-6pm)</w:t>
            </w:r>
          </w:p>
        </w:tc>
        <w:tc>
          <w:tcPr>
            <w:tcW w:w="4384" w:type="dxa"/>
          </w:tcPr>
          <w:p w:rsidR="008372C8" w:rsidRDefault="008372C8" w:rsidP="00A30453">
            <w:pPr>
              <w:rPr>
                <w:sz w:val="24"/>
                <w:szCs w:val="24"/>
              </w:rPr>
            </w:pPr>
            <w:r>
              <w:rPr>
                <w:sz w:val="24"/>
                <w:szCs w:val="24"/>
              </w:rPr>
              <w:t>Parents Evening</w:t>
            </w:r>
          </w:p>
        </w:tc>
      </w:tr>
      <w:tr w:rsidR="008372C8" w:rsidTr="00A30453">
        <w:tc>
          <w:tcPr>
            <w:tcW w:w="4632" w:type="dxa"/>
          </w:tcPr>
          <w:p w:rsidR="008372C8" w:rsidRDefault="008372C8" w:rsidP="00A30453">
            <w:pPr>
              <w:rPr>
                <w:sz w:val="24"/>
                <w:szCs w:val="24"/>
              </w:rPr>
            </w:pPr>
            <w:r>
              <w:rPr>
                <w:sz w:val="24"/>
                <w:szCs w:val="24"/>
              </w:rPr>
              <w:t>Friday 16</w:t>
            </w:r>
            <w:r w:rsidRPr="00F73942">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(All day)</w:t>
            </w:r>
          </w:p>
        </w:tc>
        <w:tc>
          <w:tcPr>
            <w:tcW w:w="4384" w:type="dxa"/>
          </w:tcPr>
          <w:p w:rsidR="008372C8" w:rsidRDefault="008372C8" w:rsidP="00A30453">
            <w:pPr>
              <w:rPr>
                <w:sz w:val="24"/>
                <w:szCs w:val="24"/>
              </w:rPr>
            </w:pPr>
            <w:r>
              <w:rPr>
                <w:sz w:val="24"/>
                <w:szCs w:val="24"/>
              </w:rPr>
              <w:t>Reception School Trip to Odds Farm</w:t>
            </w:r>
          </w:p>
        </w:tc>
      </w:tr>
      <w:tr w:rsidR="008372C8" w:rsidTr="00A30453">
        <w:tc>
          <w:tcPr>
            <w:tcW w:w="4632" w:type="dxa"/>
          </w:tcPr>
          <w:p w:rsidR="008372C8" w:rsidRDefault="008372C8" w:rsidP="00A30453">
            <w:pPr>
              <w:rPr>
                <w:sz w:val="24"/>
                <w:szCs w:val="24"/>
              </w:rPr>
            </w:pPr>
            <w:r>
              <w:rPr>
                <w:sz w:val="24"/>
                <w:szCs w:val="24"/>
              </w:rPr>
              <w:t>Monday 19</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Reception and Y1 Project Celebration</w:t>
            </w:r>
          </w:p>
        </w:tc>
      </w:tr>
      <w:tr w:rsidR="008372C8" w:rsidTr="00A30453">
        <w:tc>
          <w:tcPr>
            <w:tcW w:w="4632" w:type="dxa"/>
          </w:tcPr>
          <w:p w:rsidR="008372C8" w:rsidRDefault="008372C8" w:rsidP="00A30453">
            <w:pPr>
              <w:rPr>
                <w:sz w:val="24"/>
                <w:szCs w:val="24"/>
              </w:rPr>
            </w:pPr>
            <w:r>
              <w:rPr>
                <w:sz w:val="24"/>
                <w:szCs w:val="24"/>
              </w:rPr>
              <w:t>Tuesday 20</w:t>
            </w:r>
            <w:r w:rsidRPr="00CD0976">
              <w:rPr>
                <w:sz w:val="24"/>
                <w:szCs w:val="24"/>
                <w:vertAlign w:val="superscript"/>
              </w:rPr>
              <w:t>th</w:t>
            </w:r>
            <w:r>
              <w:rPr>
                <w:sz w:val="24"/>
                <w:szCs w:val="24"/>
              </w:rPr>
              <w:t xml:space="preserve"> March</w:t>
            </w:r>
          </w:p>
          <w:p w:rsidR="008372C8" w:rsidRDefault="008372C8" w:rsidP="00A30453">
            <w:pPr>
              <w:rPr>
                <w:sz w:val="24"/>
                <w:szCs w:val="24"/>
              </w:rPr>
            </w:pPr>
            <w:r>
              <w:rPr>
                <w:sz w:val="24"/>
                <w:szCs w:val="24"/>
              </w:rPr>
              <w:t>(3:15-3:45pm)</w:t>
            </w:r>
          </w:p>
        </w:tc>
        <w:tc>
          <w:tcPr>
            <w:tcW w:w="4384" w:type="dxa"/>
          </w:tcPr>
          <w:p w:rsidR="008372C8" w:rsidRDefault="008372C8" w:rsidP="00A30453">
            <w:pPr>
              <w:rPr>
                <w:sz w:val="24"/>
                <w:szCs w:val="24"/>
              </w:rPr>
            </w:pPr>
            <w:r>
              <w:rPr>
                <w:sz w:val="24"/>
                <w:szCs w:val="24"/>
              </w:rPr>
              <w:t>Y2 Project Celebration</w:t>
            </w:r>
          </w:p>
        </w:tc>
      </w:tr>
      <w:tr w:rsidR="008372C8" w:rsidTr="00A30453">
        <w:tc>
          <w:tcPr>
            <w:tcW w:w="4632" w:type="dxa"/>
          </w:tcPr>
          <w:p w:rsidR="008372C8" w:rsidRDefault="008372C8" w:rsidP="00A30453">
            <w:pPr>
              <w:rPr>
                <w:sz w:val="24"/>
                <w:szCs w:val="24"/>
              </w:rPr>
            </w:pPr>
            <w:r>
              <w:rPr>
                <w:sz w:val="24"/>
                <w:szCs w:val="24"/>
              </w:rPr>
              <w:t>Friday 23</w:t>
            </w:r>
            <w:r w:rsidRPr="00CD0976">
              <w:rPr>
                <w:sz w:val="24"/>
                <w:szCs w:val="24"/>
                <w:vertAlign w:val="superscript"/>
              </w:rPr>
              <w:t>rd</w:t>
            </w:r>
            <w:r>
              <w:rPr>
                <w:sz w:val="24"/>
                <w:szCs w:val="24"/>
              </w:rPr>
              <w:t xml:space="preserve"> March</w:t>
            </w:r>
          </w:p>
          <w:p w:rsidR="008372C8" w:rsidRDefault="008372C8" w:rsidP="00A30453">
            <w:pPr>
              <w:rPr>
                <w:sz w:val="24"/>
                <w:szCs w:val="24"/>
              </w:rPr>
            </w:pPr>
            <w:r>
              <w:rPr>
                <w:sz w:val="24"/>
                <w:szCs w:val="24"/>
              </w:rPr>
              <w:t>(8:10-8:40)</w:t>
            </w:r>
          </w:p>
        </w:tc>
        <w:tc>
          <w:tcPr>
            <w:tcW w:w="4384" w:type="dxa"/>
          </w:tcPr>
          <w:p w:rsidR="008372C8" w:rsidRDefault="008372C8" w:rsidP="00A30453">
            <w:pPr>
              <w:rPr>
                <w:sz w:val="24"/>
                <w:szCs w:val="24"/>
              </w:rPr>
            </w:pPr>
            <w:r>
              <w:rPr>
                <w:sz w:val="24"/>
                <w:szCs w:val="24"/>
              </w:rPr>
              <w:t>Sports Relief</w:t>
            </w:r>
          </w:p>
        </w:tc>
      </w:tr>
    </w:tbl>
    <w:p w:rsidR="008372C8" w:rsidRPr="00775CDB" w:rsidRDefault="008372C8" w:rsidP="002C0505">
      <w:pPr>
        <w:rPr>
          <w:sz w:val="24"/>
          <w:szCs w:val="24"/>
        </w:rPr>
      </w:pPr>
    </w:p>
    <w:sectPr w:rsidR="008372C8" w:rsidRPr="00775C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5518F"/>
    <w:multiLevelType w:val="hybridMultilevel"/>
    <w:tmpl w:val="3F3A2454"/>
    <w:lvl w:ilvl="0" w:tplc="DE9ED6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BE4DA4"/>
    <w:multiLevelType w:val="hybridMultilevel"/>
    <w:tmpl w:val="145A3328"/>
    <w:lvl w:ilvl="0" w:tplc="CEF65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376368"/>
    <w:multiLevelType w:val="hybridMultilevel"/>
    <w:tmpl w:val="34946480"/>
    <w:lvl w:ilvl="0" w:tplc="CCE88EE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FBB"/>
    <w:rsid w:val="00016FBB"/>
    <w:rsid w:val="0002085F"/>
    <w:rsid w:val="00037556"/>
    <w:rsid w:val="00042465"/>
    <w:rsid w:val="00072289"/>
    <w:rsid w:val="000F5549"/>
    <w:rsid w:val="0010289B"/>
    <w:rsid w:val="0010574B"/>
    <w:rsid w:val="00110C38"/>
    <w:rsid w:val="001110BA"/>
    <w:rsid w:val="001734CE"/>
    <w:rsid w:val="00183532"/>
    <w:rsid w:val="001A1EDA"/>
    <w:rsid w:val="001B7AC4"/>
    <w:rsid w:val="00214848"/>
    <w:rsid w:val="00265386"/>
    <w:rsid w:val="00287DAC"/>
    <w:rsid w:val="002B1BAC"/>
    <w:rsid w:val="002B6383"/>
    <w:rsid w:val="002C0505"/>
    <w:rsid w:val="002F27A0"/>
    <w:rsid w:val="003033BE"/>
    <w:rsid w:val="00376CD8"/>
    <w:rsid w:val="003E01B5"/>
    <w:rsid w:val="004329E0"/>
    <w:rsid w:val="00441891"/>
    <w:rsid w:val="00484A08"/>
    <w:rsid w:val="004A3D59"/>
    <w:rsid w:val="004E6999"/>
    <w:rsid w:val="00534DFB"/>
    <w:rsid w:val="00550127"/>
    <w:rsid w:val="00590B86"/>
    <w:rsid w:val="005B5560"/>
    <w:rsid w:val="005E7D4C"/>
    <w:rsid w:val="005F0CFA"/>
    <w:rsid w:val="005F76DC"/>
    <w:rsid w:val="006110F7"/>
    <w:rsid w:val="00611B7A"/>
    <w:rsid w:val="00624188"/>
    <w:rsid w:val="006959D8"/>
    <w:rsid w:val="006A0E54"/>
    <w:rsid w:val="006A4115"/>
    <w:rsid w:val="006B0ADF"/>
    <w:rsid w:val="006D3523"/>
    <w:rsid w:val="006F1EE1"/>
    <w:rsid w:val="00713D66"/>
    <w:rsid w:val="00736E88"/>
    <w:rsid w:val="00773DDE"/>
    <w:rsid w:val="00775CDB"/>
    <w:rsid w:val="00786296"/>
    <w:rsid w:val="00795D99"/>
    <w:rsid w:val="0079725A"/>
    <w:rsid w:val="007C52D9"/>
    <w:rsid w:val="007F6ADD"/>
    <w:rsid w:val="008372C8"/>
    <w:rsid w:val="008857F1"/>
    <w:rsid w:val="00895D32"/>
    <w:rsid w:val="008E0843"/>
    <w:rsid w:val="008E1CF0"/>
    <w:rsid w:val="008E20FC"/>
    <w:rsid w:val="00903A8B"/>
    <w:rsid w:val="009413DE"/>
    <w:rsid w:val="00957087"/>
    <w:rsid w:val="0096181B"/>
    <w:rsid w:val="00963D5D"/>
    <w:rsid w:val="0097299A"/>
    <w:rsid w:val="009A79C9"/>
    <w:rsid w:val="009C431B"/>
    <w:rsid w:val="009F62CC"/>
    <w:rsid w:val="00A12FB9"/>
    <w:rsid w:val="00A236CD"/>
    <w:rsid w:val="00A24830"/>
    <w:rsid w:val="00A4047E"/>
    <w:rsid w:val="00A437BD"/>
    <w:rsid w:val="00A64641"/>
    <w:rsid w:val="00A94D3F"/>
    <w:rsid w:val="00AC28B4"/>
    <w:rsid w:val="00AC5180"/>
    <w:rsid w:val="00AD064C"/>
    <w:rsid w:val="00B10E06"/>
    <w:rsid w:val="00B228AE"/>
    <w:rsid w:val="00B57667"/>
    <w:rsid w:val="00B64F55"/>
    <w:rsid w:val="00B720F6"/>
    <w:rsid w:val="00B80919"/>
    <w:rsid w:val="00BC4231"/>
    <w:rsid w:val="00C01DF3"/>
    <w:rsid w:val="00C079B9"/>
    <w:rsid w:val="00C12C5C"/>
    <w:rsid w:val="00C26967"/>
    <w:rsid w:val="00C441A3"/>
    <w:rsid w:val="00C47957"/>
    <w:rsid w:val="00C97B53"/>
    <w:rsid w:val="00CB3660"/>
    <w:rsid w:val="00CD0976"/>
    <w:rsid w:val="00CD3265"/>
    <w:rsid w:val="00D03B99"/>
    <w:rsid w:val="00D2069B"/>
    <w:rsid w:val="00D27EBF"/>
    <w:rsid w:val="00D451E5"/>
    <w:rsid w:val="00D92A1D"/>
    <w:rsid w:val="00D95771"/>
    <w:rsid w:val="00DF5AF9"/>
    <w:rsid w:val="00E46CE7"/>
    <w:rsid w:val="00E66351"/>
    <w:rsid w:val="00EB6033"/>
    <w:rsid w:val="00F63D29"/>
    <w:rsid w:val="00F72DBD"/>
    <w:rsid w:val="00F73942"/>
    <w:rsid w:val="00F85D48"/>
    <w:rsid w:val="00F87DBA"/>
    <w:rsid w:val="00FA78C3"/>
    <w:rsid w:val="00FD353E"/>
    <w:rsid w:val="00FE0AED"/>
    <w:rsid w:val="00FE4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B6822"/>
  <w15:chartTrackingRefBased/>
  <w15:docId w15:val="{24736FE3-42F6-4D3E-874E-EEB1019AD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050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47E"/>
    <w:pPr>
      <w:ind w:left="720"/>
      <w:contextualSpacing/>
    </w:pPr>
  </w:style>
  <w:style w:type="paragraph" w:customStyle="1" w:styleId="msotitle2">
    <w:name w:val="msotitle2"/>
    <w:rsid w:val="00A236CD"/>
    <w:pPr>
      <w:spacing w:after="0" w:line="240" w:lineRule="auto"/>
      <w:jc w:val="center"/>
    </w:pPr>
    <w:rPr>
      <w:rFonts w:ascii="Comic Sans MS" w:eastAsia="Times New Roman" w:hAnsi="Comic Sans MS" w:cs="Times New Roman"/>
      <w:b/>
      <w:bCs/>
      <w:color w:val="FFCC00"/>
      <w:kern w:val="28"/>
      <w:sz w:val="88"/>
      <w:szCs w:val="88"/>
      <w:lang w:eastAsia="en-GB"/>
      <w14:ligatures w14:val="standard"/>
      <w14:cntxtAlts/>
    </w:rPr>
  </w:style>
  <w:style w:type="paragraph" w:styleId="BalloonText">
    <w:name w:val="Balloon Text"/>
    <w:basedOn w:val="Normal"/>
    <w:link w:val="BalloonTextChar"/>
    <w:uiPriority w:val="99"/>
    <w:semiHidden/>
    <w:unhideWhenUsed/>
    <w:rsid w:val="001110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10BA"/>
    <w:rPr>
      <w:rFonts w:ascii="Segoe UI" w:hAnsi="Segoe UI" w:cs="Segoe UI"/>
      <w:sz w:val="18"/>
      <w:szCs w:val="18"/>
    </w:rPr>
  </w:style>
  <w:style w:type="table" w:styleId="TableGrid">
    <w:name w:val="Table Grid"/>
    <w:basedOn w:val="TableNormal"/>
    <w:uiPriority w:val="39"/>
    <w:rsid w:val="00590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A79C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50125">
      <w:bodyDiv w:val="1"/>
      <w:marLeft w:val="0"/>
      <w:marRight w:val="0"/>
      <w:marTop w:val="0"/>
      <w:marBottom w:val="0"/>
      <w:divBdr>
        <w:top w:val="none" w:sz="0" w:space="0" w:color="auto"/>
        <w:left w:val="none" w:sz="0" w:space="0" w:color="auto"/>
        <w:bottom w:val="none" w:sz="0" w:space="0" w:color="auto"/>
        <w:right w:val="none" w:sz="0" w:space="0" w:color="auto"/>
      </w:divBdr>
    </w:div>
    <w:div w:id="1040132938">
      <w:bodyDiv w:val="1"/>
      <w:marLeft w:val="0"/>
      <w:marRight w:val="0"/>
      <w:marTop w:val="0"/>
      <w:marBottom w:val="0"/>
      <w:divBdr>
        <w:top w:val="none" w:sz="0" w:space="0" w:color="auto"/>
        <w:left w:val="none" w:sz="0" w:space="0" w:color="auto"/>
        <w:bottom w:val="none" w:sz="0" w:space="0" w:color="auto"/>
        <w:right w:val="none" w:sz="0" w:space="0" w:color="auto"/>
      </w:divBdr>
      <w:divsChild>
        <w:div w:id="217480212">
          <w:marLeft w:val="0"/>
          <w:marRight w:val="0"/>
          <w:marTop w:val="0"/>
          <w:marBottom w:val="0"/>
          <w:divBdr>
            <w:top w:val="none" w:sz="0" w:space="0" w:color="auto"/>
            <w:left w:val="none" w:sz="0" w:space="0" w:color="auto"/>
            <w:bottom w:val="none" w:sz="0" w:space="0" w:color="auto"/>
            <w:right w:val="none" w:sz="0" w:space="0" w:color="auto"/>
          </w:divBdr>
          <w:divsChild>
            <w:div w:id="1697658400">
              <w:marLeft w:val="0"/>
              <w:marRight w:val="0"/>
              <w:marTop w:val="0"/>
              <w:marBottom w:val="0"/>
              <w:divBdr>
                <w:top w:val="none" w:sz="0" w:space="0" w:color="auto"/>
                <w:left w:val="none" w:sz="0" w:space="0" w:color="auto"/>
                <w:bottom w:val="none" w:sz="0" w:space="0" w:color="auto"/>
                <w:right w:val="none" w:sz="0" w:space="0" w:color="auto"/>
              </w:divBdr>
              <w:divsChild>
                <w:div w:id="1096289487">
                  <w:marLeft w:val="0"/>
                  <w:marRight w:val="0"/>
                  <w:marTop w:val="0"/>
                  <w:marBottom w:val="0"/>
                  <w:divBdr>
                    <w:top w:val="none" w:sz="0" w:space="0" w:color="auto"/>
                    <w:left w:val="none" w:sz="0" w:space="0" w:color="auto"/>
                    <w:bottom w:val="none" w:sz="0" w:space="0" w:color="auto"/>
                    <w:right w:val="none" w:sz="0" w:space="0" w:color="auto"/>
                  </w:divBdr>
                  <w:divsChild>
                    <w:div w:id="664093512">
                      <w:marLeft w:val="0"/>
                      <w:marRight w:val="0"/>
                      <w:marTop w:val="0"/>
                      <w:marBottom w:val="0"/>
                      <w:divBdr>
                        <w:top w:val="none" w:sz="0" w:space="0" w:color="auto"/>
                        <w:left w:val="none" w:sz="0" w:space="0" w:color="auto"/>
                        <w:bottom w:val="none" w:sz="0" w:space="0" w:color="auto"/>
                        <w:right w:val="none" w:sz="0" w:space="0" w:color="auto"/>
                      </w:divBdr>
                      <w:divsChild>
                        <w:div w:id="1470054058">
                          <w:marLeft w:val="0"/>
                          <w:marRight w:val="0"/>
                          <w:marTop w:val="0"/>
                          <w:marBottom w:val="0"/>
                          <w:divBdr>
                            <w:top w:val="none" w:sz="0" w:space="0" w:color="auto"/>
                            <w:left w:val="none" w:sz="0" w:space="0" w:color="auto"/>
                            <w:bottom w:val="none" w:sz="0" w:space="0" w:color="auto"/>
                            <w:right w:val="none" w:sz="0" w:space="0" w:color="auto"/>
                          </w:divBdr>
                          <w:divsChild>
                            <w:div w:id="1556430147">
                              <w:marLeft w:val="15"/>
                              <w:marRight w:val="195"/>
                              <w:marTop w:val="0"/>
                              <w:marBottom w:val="0"/>
                              <w:divBdr>
                                <w:top w:val="none" w:sz="0" w:space="0" w:color="auto"/>
                                <w:left w:val="none" w:sz="0" w:space="0" w:color="auto"/>
                                <w:bottom w:val="none" w:sz="0" w:space="0" w:color="auto"/>
                                <w:right w:val="none" w:sz="0" w:space="0" w:color="auto"/>
                              </w:divBdr>
                              <w:divsChild>
                                <w:div w:id="1235628962">
                                  <w:marLeft w:val="0"/>
                                  <w:marRight w:val="0"/>
                                  <w:marTop w:val="0"/>
                                  <w:marBottom w:val="0"/>
                                  <w:divBdr>
                                    <w:top w:val="none" w:sz="0" w:space="0" w:color="auto"/>
                                    <w:left w:val="none" w:sz="0" w:space="0" w:color="auto"/>
                                    <w:bottom w:val="none" w:sz="0" w:space="0" w:color="auto"/>
                                    <w:right w:val="none" w:sz="0" w:space="0" w:color="auto"/>
                                  </w:divBdr>
                                  <w:divsChild>
                                    <w:div w:id="1716348443">
                                      <w:marLeft w:val="0"/>
                                      <w:marRight w:val="0"/>
                                      <w:marTop w:val="0"/>
                                      <w:marBottom w:val="0"/>
                                      <w:divBdr>
                                        <w:top w:val="none" w:sz="0" w:space="0" w:color="auto"/>
                                        <w:left w:val="none" w:sz="0" w:space="0" w:color="auto"/>
                                        <w:bottom w:val="none" w:sz="0" w:space="0" w:color="auto"/>
                                        <w:right w:val="none" w:sz="0" w:space="0" w:color="auto"/>
                                      </w:divBdr>
                                      <w:divsChild>
                                        <w:div w:id="951940464">
                                          <w:marLeft w:val="0"/>
                                          <w:marRight w:val="0"/>
                                          <w:marTop w:val="0"/>
                                          <w:marBottom w:val="0"/>
                                          <w:divBdr>
                                            <w:top w:val="none" w:sz="0" w:space="0" w:color="auto"/>
                                            <w:left w:val="none" w:sz="0" w:space="0" w:color="auto"/>
                                            <w:bottom w:val="none" w:sz="0" w:space="0" w:color="auto"/>
                                            <w:right w:val="none" w:sz="0" w:space="0" w:color="auto"/>
                                          </w:divBdr>
                                          <w:divsChild>
                                            <w:div w:id="843975352">
                                              <w:marLeft w:val="0"/>
                                              <w:marRight w:val="0"/>
                                              <w:marTop w:val="0"/>
                                              <w:marBottom w:val="0"/>
                                              <w:divBdr>
                                                <w:top w:val="none" w:sz="0" w:space="0" w:color="auto"/>
                                                <w:left w:val="none" w:sz="0" w:space="0" w:color="auto"/>
                                                <w:bottom w:val="none" w:sz="0" w:space="0" w:color="auto"/>
                                                <w:right w:val="none" w:sz="0" w:space="0" w:color="auto"/>
                                              </w:divBdr>
                                              <w:divsChild>
                                                <w:div w:id="713845585">
                                                  <w:marLeft w:val="0"/>
                                                  <w:marRight w:val="0"/>
                                                  <w:marTop w:val="0"/>
                                                  <w:marBottom w:val="0"/>
                                                  <w:divBdr>
                                                    <w:top w:val="none" w:sz="0" w:space="0" w:color="auto"/>
                                                    <w:left w:val="none" w:sz="0" w:space="0" w:color="auto"/>
                                                    <w:bottom w:val="none" w:sz="0" w:space="0" w:color="auto"/>
                                                    <w:right w:val="none" w:sz="0" w:space="0" w:color="auto"/>
                                                  </w:divBdr>
                                                  <w:divsChild>
                                                    <w:div w:id="271862260">
                                                      <w:marLeft w:val="0"/>
                                                      <w:marRight w:val="0"/>
                                                      <w:marTop w:val="0"/>
                                                      <w:marBottom w:val="0"/>
                                                      <w:divBdr>
                                                        <w:top w:val="none" w:sz="0" w:space="0" w:color="auto"/>
                                                        <w:left w:val="none" w:sz="0" w:space="0" w:color="auto"/>
                                                        <w:bottom w:val="none" w:sz="0" w:space="0" w:color="auto"/>
                                                        <w:right w:val="none" w:sz="0" w:space="0" w:color="auto"/>
                                                      </w:divBdr>
                                                      <w:divsChild>
                                                        <w:div w:id="44305105">
                                                          <w:marLeft w:val="0"/>
                                                          <w:marRight w:val="0"/>
                                                          <w:marTop w:val="0"/>
                                                          <w:marBottom w:val="0"/>
                                                          <w:divBdr>
                                                            <w:top w:val="none" w:sz="0" w:space="0" w:color="auto"/>
                                                            <w:left w:val="none" w:sz="0" w:space="0" w:color="auto"/>
                                                            <w:bottom w:val="none" w:sz="0" w:space="0" w:color="auto"/>
                                                            <w:right w:val="none" w:sz="0" w:space="0" w:color="auto"/>
                                                          </w:divBdr>
                                                          <w:divsChild>
                                                            <w:div w:id="2035498625">
                                                              <w:marLeft w:val="0"/>
                                                              <w:marRight w:val="0"/>
                                                              <w:marTop w:val="0"/>
                                                              <w:marBottom w:val="0"/>
                                                              <w:divBdr>
                                                                <w:top w:val="none" w:sz="0" w:space="0" w:color="auto"/>
                                                                <w:left w:val="none" w:sz="0" w:space="0" w:color="auto"/>
                                                                <w:bottom w:val="none" w:sz="0" w:space="0" w:color="auto"/>
                                                                <w:right w:val="none" w:sz="0" w:space="0" w:color="auto"/>
                                                              </w:divBdr>
                                                              <w:divsChild>
                                                                <w:div w:id="1361978974">
                                                                  <w:marLeft w:val="0"/>
                                                                  <w:marRight w:val="0"/>
                                                                  <w:marTop w:val="0"/>
                                                                  <w:marBottom w:val="0"/>
                                                                  <w:divBdr>
                                                                    <w:top w:val="none" w:sz="0" w:space="0" w:color="auto"/>
                                                                    <w:left w:val="none" w:sz="0" w:space="0" w:color="auto"/>
                                                                    <w:bottom w:val="none" w:sz="0" w:space="0" w:color="auto"/>
                                                                    <w:right w:val="none" w:sz="0" w:space="0" w:color="auto"/>
                                                                  </w:divBdr>
                                                                  <w:divsChild>
                                                                    <w:div w:id="1750882419">
                                                                      <w:marLeft w:val="405"/>
                                                                      <w:marRight w:val="0"/>
                                                                      <w:marTop w:val="0"/>
                                                                      <w:marBottom w:val="0"/>
                                                                      <w:divBdr>
                                                                        <w:top w:val="none" w:sz="0" w:space="0" w:color="auto"/>
                                                                        <w:left w:val="none" w:sz="0" w:space="0" w:color="auto"/>
                                                                        <w:bottom w:val="none" w:sz="0" w:space="0" w:color="auto"/>
                                                                        <w:right w:val="none" w:sz="0" w:space="0" w:color="auto"/>
                                                                      </w:divBdr>
                                                                      <w:divsChild>
                                                                        <w:div w:id="252784102">
                                                                          <w:marLeft w:val="0"/>
                                                                          <w:marRight w:val="0"/>
                                                                          <w:marTop w:val="0"/>
                                                                          <w:marBottom w:val="0"/>
                                                                          <w:divBdr>
                                                                            <w:top w:val="none" w:sz="0" w:space="0" w:color="auto"/>
                                                                            <w:left w:val="none" w:sz="0" w:space="0" w:color="auto"/>
                                                                            <w:bottom w:val="none" w:sz="0" w:space="0" w:color="auto"/>
                                                                            <w:right w:val="none" w:sz="0" w:space="0" w:color="auto"/>
                                                                          </w:divBdr>
                                                                          <w:divsChild>
                                                                            <w:div w:id="1633634977">
                                                                              <w:marLeft w:val="0"/>
                                                                              <w:marRight w:val="0"/>
                                                                              <w:marTop w:val="0"/>
                                                                              <w:marBottom w:val="0"/>
                                                                              <w:divBdr>
                                                                                <w:top w:val="none" w:sz="0" w:space="0" w:color="auto"/>
                                                                                <w:left w:val="none" w:sz="0" w:space="0" w:color="auto"/>
                                                                                <w:bottom w:val="none" w:sz="0" w:space="0" w:color="auto"/>
                                                                                <w:right w:val="none" w:sz="0" w:space="0" w:color="auto"/>
                                                                              </w:divBdr>
                                                                              <w:divsChild>
                                                                                <w:div w:id="525680347">
                                                                                  <w:marLeft w:val="0"/>
                                                                                  <w:marRight w:val="0"/>
                                                                                  <w:marTop w:val="0"/>
                                                                                  <w:marBottom w:val="0"/>
                                                                                  <w:divBdr>
                                                                                    <w:top w:val="none" w:sz="0" w:space="0" w:color="auto"/>
                                                                                    <w:left w:val="none" w:sz="0" w:space="0" w:color="auto"/>
                                                                                    <w:bottom w:val="none" w:sz="0" w:space="0" w:color="auto"/>
                                                                                    <w:right w:val="none" w:sz="0" w:space="0" w:color="auto"/>
                                                                                  </w:divBdr>
                                                                                  <w:divsChild>
                                                                                    <w:div w:id="1953199707">
                                                                                      <w:marLeft w:val="0"/>
                                                                                      <w:marRight w:val="0"/>
                                                                                      <w:marTop w:val="0"/>
                                                                                      <w:marBottom w:val="0"/>
                                                                                      <w:divBdr>
                                                                                        <w:top w:val="none" w:sz="0" w:space="0" w:color="auto"/>
                                                                                        <w:left w:val="none" w:sz="0" w:space="0" w:color="auto"/>
                                                                                        <w:bottom w:val="none" w:sz="0" w:space="0" w:color="auto"/>
                                                                                        <w:right w:val="none" w:sz="0" w:space="0" w:color="auto"/>
                                                                                      </w:divBdr>
                                                                                      <w:divsChild>
                                                                                        <w:div w:id="498690051">
                                                                                          <w:marLeft w:val="0"/>
                                                                                          <w:marRight w:val="0"/>
                                                                                          <w:marTop w:val="0"/>
                                                                                          <w:marBottom w:val="0"/>
                                                                                          <w:divBdr>
                                                                                            <w:top w:val="none" w:sz="0" w:space="0" w:color="auto"/>
                                                                                            <w:left w:val="none" w:sz="0" w:space="0" w:color="auto"/>
                                                                                            <w:bottom w:val="none" w:sz="0" w:space="0" w:color="auto"/>
                                                                                            <w:right w:val="none" w:sz="0" w:space="0" w:color="auto"/>
                                                                                          </w:divBdr>
                                                                                          <w:divsChild>
                                                                                            <w:div w:id="2071421206">
                                                                                              <w:marLeft w:val="0"/>
                                                                                              <w:marRight w:val="0"/>
                                                                                              <w:marTop w:val="0"/>
                                                                                              <w:marBottom w:val="0"/>
                                                                                              <w:divBdr>
                                                                                                <w:top w:val="none" w:sz="0" w:space="0" w:color="auto"/>
                                                                                                <w:left w:val="none" w:sz="0" w:space="0" w:color="auto"/>
                                                                                                <w:bottom w:val="none" w:sz="0" w:space="0" w:color="auto"/>
                                                                                                <w:right w:val="none" w:sz="0" w:space="0" w:color="auto"/>
                                                                                              </w:divBdr>
                                                                                              <w:divsChild>
                                                                                                <w:div w:id="1547137222">
                                                                                                  <w:marLeft w:val="0"/>
                                                                                                  <w:marRight w:val="0"/>
                                                                                                  <w:marTop w:val="0"/>
                                                                                                  <w:marBottom w:val="0"/>
                                                                                                  <w:divBdr>
                                                                                                    <w:top w:val="none" w:sz="0" w:space="0" w:color="auto"/>
                                                                                                    <w:left w:val="none" w:sz="0" w:space="0" w:color="auto"/>
                                                                                                    <w:bottom w:val="single" w:sz="6" w:space="15" w:color="auto"/>
                                                                                                    <w:right w:val="none" w:sz="0" w:space="0" w:color="auto"/>
                                                                                                  </w:divBdr>
                                                                                                  <w:divsChild>
                                                                                                    <w:div w:id="1483043650">
                                                                                                      <w:marLeft w:val="0"/>
                                                                                                      <w:marRight w:val="0"/>
                                                                                                      <w:marTop w:val="6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sChild>
                                                                                                            <w:div w:id="1422874783">
                                                                                                              <w:marLeft w:val="0"/>
                                                                                                              <w:marRight w:val="0"/>
                                                                                                              <w:marTop w:val="0"/>
                                                                                                              <w:marBottom w:val="0"/>
                                                                                                              <w:divBdr>
                                                                                                                <w:top w:val="none" w:sz="0" w:space="0" w:color="auto"/>
                                                                                                                <w:left w:val="none" w:sz="0" w:space="0" w:color="auto"/>
                                                                                                                <w:bottom w:val="none" w:sz="0" w:space="0" w:color="auto"/>
                                                                                                                <w:right w:val="none" w:sz="0" w:space="0" w:color="auto"/>
                                                                                                              </w:divBdr>
                                                                                                              <w:divsChild>
                                                                                                                <w:div w:id="2014674248">
                                                                                                                  <w:marLeft w:val="0"/>
                                                                                                                  <w:marRight w:val="0"/>
                                                                                                                  <w:marTop w:val="0"/>
                                                                                                                  <w:marBottom w:val="0"/>
                                                                                                                  <w:divBdr>
                                                                                                                    <w:top w:val="none" w:sz="0" w:space="0" w:color="auto"/>
                                                                                                                    <w:left w:val="none" w:sz="0" w:space="0" w:color="auto"/>
                                                                                                                    <w:bottom w:val="none" w:sz="0" w:space="0" w:color="auto"/>
                                                                                                                    <w:right w:val="none" w:sz="0" w:space="0" w:color="auto"/>
                                                                                                                  </w:divBdr>
                                                                                                                  <w:divsChild>
                                                                                                                    <w:div w:id="2087996147">
                                                                                                                      <w:marLeft w:val="0"/>
                                                                                                                      <w:marRight w:val="0"/>
                                                                                                                      <w:marTop w:val="0"/>
                                                                                                                      <w:marBottom w:val="0"/>
                                                                                                                      <w:divBdr>
                                                                                                                        <w:top w:val="none" w:sz="0" w:space="0" w:color="auto"/>
                                                                                                                        <w:left w:val="none" w:sz="0" w:space="0" w:color="auto"/>
                                                                                                                        <w:bottom w:val="none" w:sz="0" w:space="0" w:color="auto"/>
                                                                                                                        <w:right w:val="none" w:sz="0" w:space="0" w:color="auto"/>
                                                                                                                      </w:divBdr>
                                                                                                                      <w:divsChild>
                                                                                                                        <w:div w:id="1734115227">
                                                                                                                          <w:marLeft w:val="0"/>
                                                                                                                          <w:marRight w:val="0"/>
                                                                                                                          <w:marTop w:val="0"/>
                                                                                                                          <w:marBottom w:val="0"/>
                                                                                                                          <w:divBdr>
                                                                                                                            <w:top w:val="none" w:sz="0" w:space="0" w:color="auto"/>
                                                                                                                            <w:left w:val="none" w:sz="0" w:space="0" w:color="auto"/>
                                                                                                                            <w:bottom w:val="none" w:sz="0" w:space="0" w:color="auto"/>
                                                                                                                            <w:right w:val="none" w:sz="0" w:space="0" w:color="auto"/>
                                                                                                                          </w:divBdr>
                                                                                                                          <w:divsChild>
                                                                                                                            <w:div w:id="1361736635">
                                                                                                                              <w:marLeft w:val="0"/>
                                                                                                                              <w:marRight w:val="0"/>
                                                                                                                              <w:marTop w:val="0"/>
                                                                                                                              <w:marBottom w:val="0"/>
                                                                                                                              <w:divBdr>
                                                                                                                                <w:top w:val="none" w:sz="0" w:space="0" w:color="auto"/>
                                                                                                                                <w:left w:val="none" w:sz="0" w:space="0" w:color="auto"/>
                                                                                                                                <w:bottom w:val="none" w:sz="0" w:space="0" w:color="auto"/>
                                                                                                                                <w:right w:val="none" w:sz="0" w:space="0" w:color="auto"/>
                                                                                                                              </w:divBdr>
                                                                                                                              <w:divsChild>
                                                                                                                                <w:div w:id="3219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111345">
      <w:bodyDiv w:val="1"/>
      <w:marLeft w:val="0"/>
      <w:marRight w:val="0"/>
      <w:marTop w:val="0"/>
      <w:marBottom w:val="0"/>
      <w:divBdr>
        <w:top w:val="none" w:sz="0" w:space="0" w:color="auto"/>
        <w:left w:val="none" w:sz="0" w:space="0" w:color="auto"/>
        <w:bottom w:val="none" w:sz="0" w:space="0" w:color="auto"/>
        <w:right w:val="none" w:sz="0" w:space="0" w:color="auto"/>
      </w:divBdr>
      <w:divsChild>
        <w:div w:id="318189653">
          <w:marLeft w:val="0"/>
          <w:marRight w:val="0"/>
          <w:marTop w:val="0"/>
          <w:marBottom w:val="0"/>
          <w:divBdr>
            <w:top w:val="none" w:sz="0" w:space="0" w:color="auto"/>
            <w:left w:val="none" w:sz="0" w:space="0" w:color="auto"/>
            <w:bottom w:val="none" w:sz="0" w:space="0" w:color="auto"/>
            <w:right w:val="none" w:sz="0" w:space="0" w:color="auto"/>
          </w:divBdr>
          <w:divsChild>
            <w:div w:id="1339966966">
              <w:marLeft w:val="0"/>
              <w:marRight w:val="0"/>
              <w:marTop w:val="0"/>
              <w:marBottom w:val="0"/>
              <w:divBdr>
                <w:top w:val="none" w:sz="0" w:space="0" w:color="auto"/>
                <w:left w:val="none" w:sz="0" w:space="0" w:color="auto"/>
                <w:bottom w:val="none" w:sz="0" w:space="0" w:color="auto"/>
                <w:right w:val="none" w:sz="0" w:space="0" w:color="auto"/>
              </w:divBdr>
              <w:divsChild>
                <w:div w:id="1659381494">
                  <w:marLeft w:val="0"/>
                  <w:marRight w:val="0"/>
                  <w:marTop w:val="0"/>
                  <w:marBottom w:val="0"/>
                  <w:divBdr>
                    <w:top w:val="none" w:sz="0" w:space="0" w:color="auto"/>
                    <w:left w:val="none" w:sz="0" w:space="0" w:color="auto"/>
                    <w:bottom w:val="none" w:sz="0" w:space="0" w:color="auto"/>
                    <w:right w:val="none" w:sz="0" w:space="0" w:color="auto"/>
                  </w:divBdr>
                  <w:divsChild>
                    <w:div w:id="788822504">
                      <w:marLeft w:val="0"/>
                      <w:marRight w:val="0"/>
                      <w:marTop w:val="0"/>
                      <w:marBottom w:val="0"/>
                      <w:divBdr>
                        <w:top w:val="none" w:sz="0" w:space="0" w:color="auto"/>
                        <w:left w:val="none" w:sz="0" w:space="0" w:color="auto"/>
                        <w:bottom w:val="none" w:sz="0" w:space="0" w:color="auto"/>
                        <w:right w:val="none" w:sz="0" w:space="0" w:color="auto"/>
                      </w:divBdr>
                      <w:divsChild>
                        <w:div w:id="1706170528">
                          <w:marLeft w:val="0"/>
                          <w:marRight w:val="0"/>
                          <w:marTop w:val="0"/>
                          <w:marBottom w:val="0"/>
                          <w:divBdr>
                            <w:top w:val="none" w:sz="0" w:space="0" w:color="auto"/>
                            <w:left w:val="none" w:sz="0" w:space="0" w:color="auto"/>
                            <w:bottom w:val="none" w:sz="0" w:space="0" w:color="auto"/>
                            <w:right w:val="none" w:sz="0" w:space="0" w:color="auto"/>
                          </w:divBdr>
                          <w:divsChild>
                            <w:div w:id="991257966">
                              <w:marLeft w:val="0"/>
                              <w:marRight w:val="0"/>
                              <w:marTop w:val="0"/>
                              <w:marBottom w:val="0"/>
                              <w:divBdr>
                                <w:top w:val="none" w:sz="0" w:space="0" w:color="auto"/>
                                <w:left w:val="none" w:sz="0" w:space="0" w:color="auto"/>
                                <w:bottom w:val="none" w:sz="0" w:space="0" w:color="auto"/>
                                <w:right w:val="none" w:sz="0" w:space="0" w:color="auto"/>
                              </w:divBdr>
                              <w:divsChild>
                                <w:div w:id="731150686">
                                  <w:marLeft w:val="0"/>
                                  <w:marRight w:val="0"/>
                                  <w:marTop w:val="0"/>
                                  <w:marBottom w:val="0"/>
                                  <w:divBdr>
                                    <w:top w:val="none" w:sz="0" w:space="0" w:color="auto"/>
                                    <w:left w:val="none" w:sz="0" w:space="0" w:color="auto"/>
                                    <w:bottom w:val="none" w:sz="0" w:space="0" w:color="auto"/>
                                    <w:right w:val="none" w:sz="0" w:space="0" w:color="auto"/>
                                  </w:divBdr>
                                  <w:divsChild>
                                    <w:div w:id="1617364873">
                                      <w:marLeft w:val="0"/>
                                      <w:marRight w:val="0"/>
                                      <w:marTop w:val="0"/>
                                      <w:marBottom w:val="0"/>
                                      <w:divBdr>
                                        <w:top w:val="none" w:sz="0" w:space="0" w:color="auto"/>
                                        <w:left w:val="none" w:sz="0" w:space="0" w:color="auto"/>
                                        <w:bottom w:val="none" w:sz="0" w:space="0" w:color="auto"/>
                                        <w:right w:val="none" w:sz="0" w:space="0" w:color="auto"/>
                                      </w:divBdr>
                                      <w:divsChild>
                                        <w:div w:id="616449425">
                                          <w:marLeft w:val="0"/>
                                          <w:marRight w:val="0"/>
                                          <w:marTop w:val="0"/>
                                          <w:marBottom w:val="0"/>
                                          <w:divBdr>
                                            <w:top w:val="none" w:sz="0" w:space="0" w:color="auto"/>
                                            <w:left w:val="none" w:sz="0" w:space="0" w:color="auto"/>
                                            <w:bottom w:val="none" w:sz="0" w:space="0" w:color="auto"/>
                                            <w:right w:val="none" w:sz="0" w:space="0" w:color="auto"/>
                                          </w:divBdr>
                                          <w:divsChild>
                                            <w:div w:id="505023256">
                                              <w:marLeft w:val="0"/>
                                              <w:marRight w:val="0"/>
                                              <w:marTop w:val="0"/>
                                              <w:marBottom w:val="0"/>
                                              <w:divBdr>
                                                <w:top w:val="none" w:sz="0" w:space="0" w:color="auto"/>
                                                <w:left w:val="none" w:sz="0" w:space="0" w:color="auto"/>
                                                <w:bottom w:val="none" w:sz="0" w:space="0" w:color="auto"/>
                                                <w:right w:val="none" w:sz="0" w:space="0" w:color="auto"/>
                                              </w:divBdr>
                                              <w:divsChild>
                                                <w:div w:id="684937206">
                                                  <w:marLeft w:val="0"/>
                                                  <w:marRight w:val="0"/>
                                                  <w:marTop w:val="0"/>
                                                  <w:marBottom w:val="0"/>
                                                  <w:divBdr>
                                                    <w:top w:val="none" w:sz="0" w:space="0" w:color="auto"/>
                                                    <w:left w:val="none" w:sz="0" w:space="0" w:color="auto"/>
                                                    <w:bottom w:val="none" w:sz="0" w:space="0" w:color="auto"/>
                                                    <w:right w:val="none" w:sz="0" w:space="0" w:color="auto"/>
                                                  </w:divBdr>
                                                  <w:divsChild>
                                                    <w:div w:id="480386845">
                                                      <w:marLeft w:val="0"/>
                                                      <w:marRight w:val="0"/>
                                                      <w:marTop w:val="0"/>
                                                      <w:marBottom w:val="0"/>
                                                      <w:divBdr>
                                                        <w:top w:val="none" w:sz="0" w:space="0" w:color="auto"/>
                                                        <w:left w:val="none" w:sz="0" w:space="0" w:color="auto"/>
                                                        <w:bottom w:val="none" w:sz="0" w:space="0" w:color="auto"/>
                                                        <w:right w:val="none" w:sz="0" w:space="0" w:color="auto"/>
                                                      </w:divBdr>
                                                      <w:divsChild>
                                                        <w:div w:id="276913686">
                                                          <w:marLeft w:val="0"/>
                                                          <w:marRight w:val="0"/>
                                                          <w:marTop w:val="0"/>
                                                          <w:marBottom w:val="0"/>
                                                          <w:divBdr>
                                                            <w:top w:val="none" w:sz="0" w:space="0" w:color="auto"/>
                                                            <w:left w:val="none" w:sz="0" w:space="0" w:color="auto"/>
                                                            <w:bottom w:val="none" w:sz="0" w:space="0" w:color="auto"/>
                                                            <w:right w:val="none" w:sz="0" w:space="0" w:color="auto"/>
                                                          </w:divBdr>
                                                          <w:divsChild>
                                                            <w:div w:id="1947418632">
                                                              <w:marLeft w:val="0"/>
                                                              <w:marRight w:val="0"/>
                                                              <w:marTop w:val="0"/>
                                                              <w:marBottom w:val="0"/>
                                                              <w:divBdr>
                                                                <w:top w:val="none" w:sz="0" w:space="0" w:color="auto"/>
                                                                <w:left w:val="none" w:sz="0" w:space="0" w:color="auto"/>
                                                                <w:bottom w:val="none" w:sz="0" w:space="0" w:color="auto"/>
                                                                <w:right w:val="none" w:sz="0" w:space="0" w:color="auto"/>
                                                              </w:divBdr>
                                                              <w:divsChild>
                                                                <w:div w:id="641497296">
                                                                  <w:marLeft w:val="0"/>
                                                                  <w:marRight w:val="0"/>
                                                                  <w:marTop w:val="0"/>
                                                                  <w:marBottom w:val="0"/>
                                                                  <w:divBdr>
                                                                    <w:top w:val="none" w:sz="0" w:space="0" w:color="auto"/>
                                                                    <w:left w:val="none" w:sz="0" w:space="0" w:color="auto"/>
                                                                    <w:bottom w:val="none" w:sz="0" w:space="0" w:color="auto"/>
                                                                    <w:right w:val="none" w:sz="0" w:space="0" w:color="auto"/>
                                                                  </w:divBdr>
                                                                  <w:divsChild>
                                                                    <w:div w:id="963660105">
                                                                      <w:marLeft w:val="405"/>
                                                                      <w:marRight w:val="0"/>
                                                                      <w:marTop w:val="0"/>
                                                                      <w:marBottom w:val="0"/>
                                                                      <w:divBdr>
                                                                        <w:top w:val="none" w:sz="0" w:space="0" w:color="auto"/>
                                                                        <w:left w:val="none" w:sz="0" w:space="0" w:color="auto"/>
                                                                        <w:bottom w:val="none" w:sz="0" w:space="0" w:color="auto"/>
                                                                        <w:right w:val="none" w:sz="0" w:space="0" w:color="auto"/>
                                                                      </w:divBdr>
                                                                      <w:divsChild>
                                                                        <w:div w:id="815754936">
                                                                          <w:marLeft w:val="0"/>
                                                                          <w:marRight w:val="0"/>
                                                                          <w:marTop w:val="0"/>
                                                                          <w:marBottom w:val="0"/>
                                                                          <w:divBdr>
                                                                            <w:top w:val="none" w:sz="0" w:space="0" w:color="auto"/>
                                                                            <w:left w:val="none" w:sz="0" w:space="0" w:color="auto"/>
                                                                            <w:bottom w:val="none" w:sz="0" w:space="0" w:color="auto"/>
                                                                            <w:right w:val="none" w:sz="0" w:space="0" w:color="auto"/>
                                                                          </w:divBdr>
                                                                          <w:divsChild>
                                                                            <w:div w:id="280768183">
                                                                              <w:marLeft w:val="0"/>
                                                                              <w:marRight w:val="0"/>
                                                                              <w:marTop w:val="0"/>
                                                                              <w:marBottom w:val="0"/>
                                                                              <w:divBdr>
                                                                                <w:top w:val="none" w:sz="0" w:space="0" w:color="auto"/>
                                                                                <w:left w:val="none" w:sz="0" w:space="0" w:color="auto"/>
                                                                                <w:bottom w:val="none" w:sz="0" w:space="0" w:color="auto"/>
                                                                                <w:right w:val="none" w:sz="0" w:space="0" w:color="auto"/>
                                                                              </w:divBdr>
                                                                              <w:divsChild>
                                                                                <w:div w:id="2111924795">
                                                                                  <w:marLeft w:val="0"/>
                                                                                  <w:marRight w:val="0"/>
                                                                                  <w:marTop w:val="0"/>
                                                                                  <w:marBottom w:val="0"/>
                                                                                  <w:divBdr>
                                                                                    <w:top w:val="none" w:sz="0" w:space="0" w:color="auto"/>
                                                                                    <w:left w:val="none" w:sz="0" w:space="0" w:color="auto"/>
                                                                                    <w:bottom w:val="none" w:sz="0" w:space="0" w:color="auto"/>
                                                                                    <w:right w:val="none" w:sz="0" w:space="0" w:color="auto"/>
                                                                                  </w:divBdr>
                                                                                  <w:divsChild>
                                                                                    <w:div w:id="1814827673">
                                                                                      <w:marLeft w:val="0"/>
                                                                                      <w:marRight w:val="0"/>
                                                                                      <w:marTop w:val="0"/>
                                                                                      <w:marBottom w:val="0"/>
                                                                                      <w:divBdr>
                                                                                        <w:top w:val="none" w:sz="0" w:space="0" w:color="auto"/>
                                                                                        <w:left w:val="none" w:sz="0" w:space="0" w:color="auto"/>
                                                                                        <w:bottom w:val="none" w:sz="0" w:space="0" w:color="auto"/>
                                                                                        <w:right w:val="none" w:sz="0" w:space="0" w:color="auto"/>
                                                                                      </w:divBdr>
                                                                                      <w:divsChild>
                                                                                        <w:div w:id="357127981">
                                                                                          <w:marLeft w:val="0"/>
                                                                                          <w:marRight w:val="0"/>
                                                                                          <w:marTop w:val="0"/>
                                                                                          <w:marBottom w:val="0"/>
                                                                                          <w:divBdr>
                                                                                            <w:top w:val="none" w:sz="0" w:space="0" w:color="auto"/>
                                                                                            <w:left w:val="none" w:sz="0" w:space="0" w:color="auto"/>
                                                                                            <w:bottom w:val="none" w:sz="0" w:space="0" w:color="auto"/>
                                                                                            <w:right w:val="none" w:sz="0" w:space="0" w:color="auto"/>
                                                                                          </w:divBdr>
                                                                                          <w:divsChild>
                                                                                            <w:div w:id="1352603623">
                                                                                              <w:marLeft w:val="0"/>
                                                                                              <w:marRight w:val="0"/>
                                                                                              <w:marTop w:val="0"/>
                                                                                              <w:marBottom w:val="0"/>
                                                                                              <w:divBdr>
                                                                                                <w:top w:val="none" w:sz="0" w:space="0" w:color="auto"/>
                                                                                                <w:left w:val="none" w:sz="0" w:space="0" w:color="auto"/>
                                                                                                <w:bottom w:val="none" w:sz="0" w:space="0" w:color="auto"/>
                                                                                                <w:right w:val="none" w:sz="0" w:space="0" w:color="auto"/>
                                                                                              </w:divBdr>
                                                                                              <w:divsChild>
                                                                                                <w:div w:id="1355305748">
                                                                                                  <w:marLeft w:val="0"/>
                                                                                                  <w:marRight w:val="0"/>
                                                                                                  <w:marTop w:val="0"/>
                                                                                                  <w:marBottom w:val="0"/>
                                                                                                  <w:divBdr>
                                                                                                    <w:top w:val="none" w:sz="0" w:space="0" w:color="auto"/>
                                                                                                    <w:left w:val="none" w:sz="0" w:space="0" w:color="auto"/>
                                                                                                    <w:bottom w:val="single" w:sz="6" w:space="15" w:color="auto"/>
                                                                                                    <w:right w:val="none" w:sz="0" w:space="0" w:color="auto"/>
                                                                                                  </w:divBdr>
                                                                                                  <w:divsChild>
                                                                                                    <w:div w:id="2048480874">
                                                                                                      <w:marLeft w:val="0"/>
                                                                                                      <w:marRight w:val="0"/>
                                                                                                      <w:marTop w:val="60"/>
                                                                                                      <w:marBottom w:val="0"/>
                                                                                                      <w:divBdr>
                                                                                                        <w:top w:val="none" w:sz="0" w:space="0" w:color="auto"/>
                                                                                                        <w:left w:val="none" w:sz="0" w:space="0" w:color="auto"/>
                                                                                                        <w:bottom w:val="none" w:sz="0" w:space="0" w:color="auto"/>
                                                                                                        <w:right w:val="none" w:sz="0" w:space="0" w:color="auto"/>
                                                                                                      </w:divBdr>
                                                                                                      <w:divsChild>
                                                                                                        <w:div w:id="1709835361">
                                                                                                          <w:marLeft w:val="0"/>
                                                                                                          <w:marRight w:val="0"/>
                                                                                                          <w:marTop w:val="0"/>
                                                                                                          <w:marBottom w:val="0"/>
                                                                                                          <w:divBdr>
                                                                                                            <w:top w:val="none" w:sz="0" w:space="0" w:color="auto"/>
                                                                                                            <w:left w:val="none" w:sz="0" w:space="0" w:color="auto"/>
                                                                                                            <w:bottom w:val="none" w:sz="0" w:space="0" w:color="auto"/>
                                                                                                            <w:right w:val="none" w:sz="0" w:space="0" w:color="auto"/>
                                                                                                          </w:divBdr>
                                                                                                          <w:divsChild>
                                                                                                            <w:div w:id="524247376">
                                                                                                              <w:marLeft w:val="0"/>
                                                                                                              <w:marRight w:val="0"/>
                                                                                                              <w:marTop w:val="0"/>
                                                                                                              <w:marBottom w:val="0"/>
                                                                                                              <w:divBdr>
                                                                                                                <w:top w:val="none" w:sz="0" w:space="0" w:color="auto"/>
                                                                                                                <w:left w:val="none" w:sz="0" w:space="0" w:color="auto"/>
                                                                                                                <w:bottom w:val="none" w:sz="0" w:space="0" w:color="auto"/>
                                                                                                                <w:right w:val="none" w:sz="0" w:space="0" w:color="auto"/>
                                                                                                              </w:divBdr>
                                                                                                              <w:divsChild>
                                                                                                                <w:div w:id="1098525176">
                                                                                                                  <w:marLeft w:val="0"/>
                                                                                                                  <w:marRight w:val="0"/>
                                                                                                                  <w:marTop w:val="0"/>
                                                                                                                  <w:marBottom w:val="0"/>
                                                                                                                  <w:divBdr>
                                                                                                                    <w:top w:val="none" w:sz="0" w:space="0" w:color="auto"/>
                                                                                                                    <w:left w:val="none" w:sz="0" w:space="0" w:color="auto"/>
                                                                                                                    <w:bottom w:val="none" w:sz="0" w:space="0" w:color="auto"/>
                                                                                                                    <w:right w:val="none" w:sz="0" w:space="0" w:color="auto"/>
                                                                                                                  </w:divBdr>
                                                                                                                  <w:divsChild>
                                                                                                                    <w:div w:id="1794472700">
                                                                                                                      <w:marLeft w:val="0"/>
                                                                                                                      <w:marRight w:val="0"/>
                                                                                                                      <w:marTop w:val="0"/>
                                                                                                                      <w:marBottom w:val="0"/>
                                                                                                                      <w:divBdr>
                                                                                                                        <w:top w:val="none" w:sz="0" w:space="0" w:color="auto"/>
                                                                                                                        <w:left w:val="none" w:sz="0" w:space="0" w:color="auto"/>
                                                                                                                        <w:bottom w:val="none" w:sz="0" w:space="0" w:color="auto"/>
                                                                                                                        <w:right w:val="none" w:sz="0" w:space="0" w:color="auto"/>
                                                                                                                      </w:divBdr>
                                                                                                                      <w:divsChild>
                                                                                                                        <w:div w:id="1674381205">
                                                                                                                          <w:marLeft w:val="0"/>
                                                                                                                          <w:marRight w:val="0"/>
                                                                                                                          <w:marTop w:val="0"/>
                                                                                                                          <w:marBottom w:val="0"/>
                                                                                                                          <w:divBdr>
                                                                                                                            <w:top w:val="none" w:sz="0" w:space="0" w:color="auto"/>
                                                                                                                            <w:left w:val="none" w:sz="0" w:space="0" w:color="auto"/>
                                                                                                                            <w:bottom w:val="none" w:sz="0" w:space="0" w:color="auto"/>
                                                                                                                            <w:right w:val="none" w:sz="0" w:space="0" w:color="auto"/>
                                                                                                                          </w:divBdr>
                                                                                                                          <w:divsChild>
                                                                                                                            <w:div w:id="703405738">
                                                                                                                              <w:marLeft w:val="0"/>
                                                                                                                              <w:marRight w:val="0"/>
                                                                                                                              <w:marTop w:val="0"/>
                                                                                                                              <w:marBottom w:val="0"/>
                                                                                                                              <w:divBdr>
                                                                                                                                <w:top w:val="none" w:sz="0" w:space="0" w:color="auto"/>
                                                                                                                                <w:left w:val="none" w:sz="0" w:space="0" w:color="auto"/>
                                                                                                                                <w:bottom w:val="none" w:sz="0" w:space="0" w:color="auto"/>
                                                                                                                                <w:right w:val="none" w:sz="0" w:space="0" w:color="auto"/>
                                                                                                                              </w:divBdr>
                                                                                                                              <w:divsChild>
                                                                                                                                <w:div w:id="89358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794924">
      <w:bodyDiv w:val="1"/>
      <w:marLeft w:val="0"/>
      <w:marRight w:val="0"/>
      <w:marTop w:val="0"/>
      <w:marBottom w:val="0"/>
      <w:divBdr>
        <w:top w:val="none" w:sz="0" w:space="0" w:color="auto"/>
        <w:left w:val="none" w:sz="0" w:space="0" w:color="auto"/>
        <w:bottom w:val="none" w:sz="0" w:space="0" w:color="auto"/>
        <w:right w:val="none" w:sz="0" w:space="0" w:color="auto"/>
      </w:divBdr>
      <w:divsChild>
        <w:div w:id="898782896">
          <w:marLeft w:val="0"/>
          <w:marRight w:val="0"/>
          <w:marTop w:val="0"/>
          <w:marBottom w:val="0"/>
          <w:divBdr>
            <w:top w:val="none" w:sz="0" w:space="0" w:color="auto"/>
            <w:left w:val="none" w:sz="0" w:space="0" w:color="auto"/>
            <w:bottom w:val="none" w:sz="0" w:space="0" w:color="auto"/>
            <w:right w:val="none" w:sz="0" w:space="0" w:color="auto"/>
          </w:divBdr>
          <w:divsChild>
            <w:div w:id="1199003082">
              <w:marLeft w:val="0"/>
              <w:marRight w:val="0"/>
              <w:marTop w:val="0"/>
              <w:marBottom w:val="0"/>
              <w:divBdr>
                <w:top w:val="none" w:sz="0" w:space="0" w:color="auto"/>
                <w:left w:val="none" w:sz="0" w:space="0" w:color="auto"/>
                <w:bottom w:val="none" w:sz="0" w:space="0" w:color="auto"/>
                <w:right w:val="none" w:sz="0" w:space="0" w:color="auto"/>
              </w:divBdr>
              <w:divsChild>
                <w:div w:id="1812865258">
                  <w:marLeft w:val="0"/>
                  <w:marRight w:val="0"/>
                  <w:marTop w:val="0"/>
                  <w:marBottom w:val="0"/>
                  <w:divBdr>
                    <w:top w:val="none" w:sz="0" w:space="0" w:color="auto"/>
                    <w:left w:val="none" w:sz="0" w:space="0" w:color="auto"/>
                    <w:bottom w:val="none" w:sz="0" w:space="0" w:color="auto"/>
                    <w:right w:val="none" w:sz="0" w:space="0" w:color="auto"/>
                  </w:divBdr>
                  <w:divsChild>
                    <w:div w:id="1576822340">
                      <w:marLeft w:val="0"/>
                      <w:marRight w:val="0"/>
                      <w:marTop w:val="0"/>
                      <w:marBottom w:val="0"/>
                      <w:divBdr>
                        <w:top w:val="none" w:sz="0" w:space="0" w:color="auto"/>
                        <w:left w:val="none" w:sz="0" w:space="0" w:color="auto"/>
                        <w:bottom w:val="none" w:sz="0" w:space="0" w:color="auto"/>
                        <w:right w:val="none" w:sz="0" w:space="0" w:color="auto"/>
                      </w:divBdr>
                      <w:divsChild>
                        <w:div w:id="640304642">
                          <w:marLeft w:val="0"/>
                          <w:marRight w:val="0"/>
                          <w:marTop w:val="0"/>
                          <w:marBottom w:val="0"/>
                          <w:divBdr>
                            <w:top w:val="none" w:sz="0" w:space="0" w:color="auto"/>
                            <w:left w:val="none" w:sz="0" w:space="0" w:color="auto"/>
                            <w:bottom w:val="none" w:sz="0" w:space="0" w:color="auto"/>
                            <w:right w:val="none" w:sz="0" w:space="0" w:color="auto"/>
                          </w:divBdr>
                          <w:divsChild>
                            <w:div w:id="1788161709">
                              <w:marLeft w:val="15"/>
                              <w:marRight w:val="195"/>
                              <w:marTop w:val="0"/>
                              <w:marBottom w:val="0"/>
                              <w:divBdr>
                                <w:top w:val="none" w:sz="0" w:space="0" w:color="auto"/>
                                <w:left w:val="none" w:sz="0" w:space="0" w:color="auto"/>
                                <w:bottom w:val="none" w:sz="0" w:space="0" w:color="auto"/>
                                <w:right w:val="none" w:sz="0" w:space="0" w:color="auto"/>
                              </w:divBdr>
                              <w:divsChild>
                                <w:div w:id="387265255">
                                  <w:marLeft w:val="0"/>
                                  <w:marRight w:val="0"/>
                                  <w:marTop w:val="0"/>
                                  <w:marBottom w:val="0"/>
                                  <w:divBdr>
                                    <w:top w:val="none" w:sz="0" w:space="0" w:color="auto"/>
                                    <w:left w:val="none" w:sz="0" w:space="0" w:color="auto"/>
                                    <w:bottom w:val="none" w:sz="0" w:space="0" w:color="auto"/>
                                    <w:right w:val="none" w:sz="0" w:space="0" w:color="auto"/>
                                  </w:divBdr>
                                  <w:divsChild>
                                    <w:div w:id="2087803177">
                                      <w:marLeft w:val="0"/>
                                      <w:marRight w:val="0"/>
                                      <w:marTop w:val="0"/>
                                      <w:marBottom w:val="0"/>
                                      <w:divBdr>
                                        <w:top w:val="none" w:sz="0" w:space="0" w:color="auto"/>
                                        <w:left w:val="none" w:sz="0" w:space="0" w:color="auto"/>
                                        <w:bottom w:val="none" w:sz="0" w:space="0" w:color="auto"/>
                                        <w:right w:val="none" w:sz="0" w:space="0" w:color="auto"/>
                                      </w:divBdr>
                                      <w:divsChild>
                                        <w:div w:id="217788849">
                                          <w:marLeft w:val="0"/>
                                          <w:marRight w:val="0"/>
                                          <w:marTop w:val="0"/>
                                          <w:marBottom w:val="0"/>
                                          <w:divBdr>
                                            <w:top w:val="none" w:sz="0" w:space="0" w:color="auto"/>
                                            <w:left w:val="none" w:sz="0" w:space="0" w:color="auto"/>
                                            <w:bottom w:val="none" w:sz="0" w:space="0" w:color="auto"/>
                                            <w:right w:val="none" w:sz="0" w:space="0" w:color="auto"/>
                                          </w:divBdr>
                                          <w:divsChild>
                                            <w:div w:id="1683163554">
                                              <w:marLeft w:val="0"/>
                                              <w:marRight w:val="0"/>
                                              <w:marTop w:val="0"/>
                                              <w:marBottom w:val="0"/>
                                              <w:divBdr>
                                                <w:top w:val="none" w:sz="0" w:space="0" w:color="auto"/>
                                                <w:left w:val="none" w:sz="0" w:space="0" w:color="auto"/>
                                                <w:bottom w:val="none" w:sz="0" w:space="0" w:color="auto"/>
                                                <w:right w:val="none" w:sz="0" w:space="0" w:color="auto"/>
                                              </w:divBdr>
                                              <w:divsChild>
                                                <w:div w:id="1791125120">
                                                  <w:marLeft w:val="0"/>
                                                  <w:marRight w:val="0"/>
                                                  <w:marTop w:val="0"/>
                                                  <w:marBottom w:val="0"/>
                                                  <w:divBdr>
                                                    <w:top w:val="none" w:sz="0" w:space="0" w:color="auto"/>
                                                    <w:left w:val="none" w:sz="0" w:space="0" w:color="auto"/>
                                                    <w:bottom w:val="none" w:sz="0" w:space="0" w:color="auto"/>
                                                    <w:right w:val="none" w:sz="0" w:space="0" w:color="auto"/>
                                                  </w:divBdr>
                                                  <w:divsChild>
                                                    <w:div w:id="652678989">
                                                      <w:marLeft w:val="0"/>
                                                      <w:marRight w:val="0"/>
                                                      <w:marTop w:val="0"/>
                                                      <w:marBottom w:val="0"/>
                                                      <w:divBdr>
                                                        <w:top w:val="none" w:sz="0" w:space="0" w:color="auto"/>
                                                        <w:left w:val="none" w:sz="0" w:space="0" w:color="auto"/>
                                                        <w:bottom w:val="none" w:sz="0" w:space="0" w:color="auto"/>
                                                        <w:right w:val="none" w:sz="0" w:space="0" w:color="auto"/>
                                                      </w:divBdr>
                                                      <w:divsChild>
                                                        <w:div w:id="1002704084">
                                                          <w:marLeft w:val="0"/>
                                                          <w:marRight w:val="0"/>
                                                          <w:marTop w:val="0"/>
                                                          <w:marBottom w:val="0"/>
                                                          <w:divBdr>
                                                            <w:top w:val="none" w:sz="0" w:space="0" w:color="auto"/>
                                                            <w:left w:val="none" w:sz="0" w:space="0" w:color="auto"/>
                                                            <w:bottom w:val="none" w:sz="0" w:space="0" w:color="auto"/>
                                                            <w:right w:val="none" w:sz="0" w:space="0" w:color="auto"/>
                                                          </w:divBdr>
                                                          <w:divsChild>
                                                            <w:div w:id="1337725918">
                                                              <w:marLeft w:val="0"/>
                                                              <w:marRight w:val="0"/>
                                                              <w:marTop w:val="0"/>
                                                              <w:marBottom w:val="0"/>
                                                              <w:divBdr>
                                                                <w:top w:val="none" w:sz="0" w:space="0" w:color="auto"/>
                                                                <w:left w:val="none" w:sz="0" w:space="0" w:color="auto"/>
                                                                <w:bottom w:val="none" w:sz="0" w:space="0" w:color="auto"/>
                                                                <w:right w:val="none" w:sz="0" w:space="0" w:color="auto"/>
                                                              </w:divBdr>
                                                              <w:divsChild>
                                                                <w:div w:id="789085819">
                                                                  <w:marLeft w:val="0"/>
                                                                  <w:marRight w:val="0"/>
                                                                  <w:marTop w:val="0"/>
                                                                  <w:marBottom w:val="0"/>
                                                                  <w:divBdr>
                                                                    <w:top w:val="none" w:sz="0" w:space="0" w:color="auto"/>
                                                                    <w:left w:val="none" w:sz="0" w:space="0" w:color="auto"/>
                                                                    <w:bottom w:val="none" w:sz="0" w:space="0" w:color="auto"/>
                                                                    <w:right w:val="none" w:sz="0" w:space="0" w:color="auto"/>
                                                                  </w:divBdr>
                                                                  <w:divsChild>
                                                                    <w:div w:id="1395853360">
                                                                      <w:marLeft w:val="405"/>
                                                                      <w:marRight w:val="0"/>
                                                                      <w:marTop w:val="0"/>
                                                                      <w:marBottom w:val="0"/>
                                                                      <w:divBdr>
                                                                        <w:top w:val="none" w:sz="0" w:space="0" w:color="auto"/>
                                                                        <w:left w:val="none" w:sz="0" w:space="0" w:color="auto"/>
                                                                        <w:bottom w:val="none" w:sz="0" w:space="0" w:color="auto"/>
                                                                        <w:right w:val="none" w:sz="0" w:space="0" w:color="auto"/>
                                                                      </w:divBdr>
                                                                      <w:divsChild>
                                                                        <w:div w:id="1580018119">
                                                                          <w:marLeft w:val="0"/>
                                                                          <w:marRight w:val="0"/>
                                                                          <w:marTop w:val="0"/>
                                                                          <w:marBottom w:val="0"/>
                                                                          <w:divBdr>
                                                                            <w:top w:val="none" w:sz="0" w:space="0" w:color="auto"/>
                                                                            <w:left w:val="none" w:sz="0" w:space="0" w:color="auto"/>
                                                                            <w:bottom w:val="none" w:sz="0" w:space="0" w:color="auto"/>
                                                                            <w:right w:val="none" w:sz="0" w:space="0" w:color="auto"/>
                                                                          </w:divBdr>
                                                                          <w:divsChild>
                                                                            <w:div w:id="971399958">
                                                                              <w:marLeft w:val="0"/>
                                                                              <w:marRight w:val="0"/>
                                                                              <w:marTop w:val="0"/>
                                                                              <w:marBottom w:val="0"/>
                                                                              <w:divBdr>
                                                                                <w:top w:val="none" w:sz="0" w:space="0" w:color="auto"/>
                                                                                <w:left w:val="none" w:sz="0" w:space="0" w:color="auto"/>
                                                                                <w:bottom w:val="none" w:sz="0" w:space="0" w:color="auto"/>
                                                                                <w:right w:val="none" w:sz="0" w:space="0" w:color="auto"/>
                                                                              </w:divBdr>
                                                                              <w:divsChild>
                                                                                <w:div w:id="888760085">
                                                                                  <w:marLeft w:val="0"/>
                                                                                  <w:marRight w:val="0"/>
                                                                                  <w:marTop w:val="0"/>
                                                                                  <w:marBottom w:val="0"/>
                                                                                  <w:divBdr>
                                                                                    <w:top w:val="none" w:sz="0" w:space="0" w:color="auto"/>
                                                                                    <w:left w:val="none" w:sz="0" w:space="0" w:color="auto"/>
                                                                                    <w:bottom w:val="none" w:sz="0" w:space="0" w:color="auto"/>
                                                                                    <w:right w:val="none" w:sz="0" w:space="0" w:color="auto"/>
                                                                                  </w:divBdr>
                                                                                  <w:divsChild>
                                                                                    <w:div w:id="511182910">
                                                                                      <w:marLeft w:val="0"/>
                                                                                      <w:marRight w:val="0"/>
                                                                                      <w:marTop w:val="0"/>
                                                                                      <w:marBottom w:val="0"/>
                                                                                      <w:divBdr>
                                                                                        <w:top w:val="none" w:sz="0" w:space="0" w:color="auto"/>
                                                                                        <w:left w:val="none" w:sz="0" w:space="0" w:color="auto"/>
                                                                                        <w:bottom w:val="none" w:sz="0" w:space="0" w:color="auto"/>
                                                                                        <w:right w:val="none" w:sz="0" w:space="0" w:color="auto"/>
                                                                                      </w:divBdr>
                                                                                      <w:divsChild>
                                                                                        <w:div w:id="437412411">
                                                                                          <w:marLeft w:val="0"/>
                                                                                          <w:marRight w:val="0"/>
                                                                                          <w:marTop w:val="0"/>
                                                                                          <w:marBottom w:val="0"/>
                                                                                          <w:divBdr>
                                                                                            <w:top w:val="none" w:sz="0" w:space="0" w:color="auto"/>
                                                                                            <w:left w:val="none" w:sz="0" w:space="0" w:color="auto"/>
                                                                                            <w:bottom w:val="none" w:sz="0" w:space="0" w:color="auto"/>
                                                                                            <w:right w:val="none" w:sz="0" w:space="0" w:color="auto"/>
                                                                                          </w:divBdr>
                                                                                          <w:divsChild>
                                                                                            <w:div w:id="1440638550">
                                                                                              <w:marLeft w:val="0"/>
                                                                                              <w:marRight w:val="0"/>
                                                                                              <w:marTop w:val="0"/>
                                                                                              <w:marBottom w:val="0"/>
                                                                                              <w:divBdr>
                                                                                                <w:top w:val="none" w:sz="0" w:space="0" w:color="auto"/>
                                                                                                <w:left w:val="none" w:sz="0" w:space="0" w:color="auto"/>
                                                                                                <w:bottom w:val="none" w:sz="0" w:space="0" w:color="auto"/>
                                                                                                <w:right w:val="none" w:sz="0" w:space="0" w:color="auto"/>
                                                                                              </w:divBdr>
                                                                                              <w:divsChild>
                                                                                                <w:div w:id="557402593">
                                                                                                  <w:marLeft w:val="0"/>
                                                                                                  <w:marRight w:val="0"/>
                                                                                                  <w:marTop w:val="0"/>
                                                                                                  <w:marBottom w:val="0"/>
                                                                                                  <w:divBdr>
                                                                                                    <w:top w:val="none" w:sz="0" w:space="0" w:color="auto"/>
                                                                                                    <w:left w:val="none" w:sz="0" w:space="0" w:color="auto"/>
                                                                                                    <w:bottom w:val="single" w:sz="6" w:space="15" w:color="auto"/>
                                                                                                    <w:right w:val="none" w:sz="0" w:space="0" w:color="auto"/>
                                                                                                  </w:divBdr>
                                                                                                  <w:divsChild>
                                                                                                    <w:div w:id="101997852">
                                                                                                      <w:marLeft w:val="0"/>
                                                                                                      <w:marRight w:val="0"/>
                                                                                                      <w:marTop w:val="60"/>
                                                                                                      <w:marBottom w:val="0"/>
                                                                                                      <w:divBdr>
                                                                                                        <w:top w:val="none" w:sz="0" w:space="0" w:color="auto"/>
                                                                                                        <w:left w:val="none" w:sz="0" w:space="0" w:color="auto"/>
                                                                                                        <w:bottom w:val="none" w:sz="0" w:space="0" w:color="auto"/>
                                                                                                        <w:right w:val="none" w:sz="0" w:space="0" w:color="auto"/>
                                                                                                      </w:divBdr>
                                                                                                      <w:divsChild>
                                                                                                        <w:div w:id="844634818">
                                                                                                          <w:marLeft w:val="0"/>
                                                                                                          <w:marRight w:val="0"/>
                                                                                                          <w:marTop w:val="0"/>
                                                                                                          <w:marBottom w:val="0"/>
                                                                                                          <w:divBdr>
                                                                                                            <w:top w:val="none" w:sz="0" w:space="0" w:color="auto"/>
                                                                                                            <w:left w:val="none" w:sz="0" w:space="0" w:color="auto"/>
                                                                                                            <w:bottom w:val="none" w:sz="0" w:space="0" w:color="auto"/>
                                                                                                            <w:right w:val="none" w:sz="0" w:space="0" w:color="auto"/>
                                                                                                          </w:divBdr>
                                                                                                          <w:divsChild>
                                                                                                            <w:div w:id="1625622473">
                                                                                                              <w:marLeft w:val="0"/>
                                                                                                              <w:marRight w:val="0"/>
                                                                                                              <w:marTop w:val="0"/>
                                                                                                              <w:marBottom w:val="0"/>
                                                                                                              <w:divBdr>
                                                                                                                <w:top w:val="none" w:sz="0" w:space="0" w:color="auto"/>
                                                                                                                <w:left w:val="none" w:sz="0" w:space="0" w:color="auto"/>
                                                                                                                <w:bottom w:val="none" w:sz="0" w:space="0" w:color="auto"/>
                                                                                                                <w:right w:val="none" w:sz="0" w:space="0" w:color="auto"/>
                                                                                                              </w:divBdr>
                                                                                                              <w:divsChild>
                                                                                                                <w:div w:id="2115590476">
                                                                                                                  <w:marLeft w:val="0"/>
                                                                                                                  <w:marRight w:val="0"/>
                                                                                                                  <w:marTop w:val="0"/>
                                                                                                                  <w:marBottom w:val="0"/>
                                                                                                                  <w:divBdr>
                                                                                                                    <w:top w:val="none" w:sz="0" w:space="0" w:color="auto"/>
                                                                                                                    <w:left w:val="none" w:sz="0" w:space="0" w:color="auto"/>
                                                                                                                    <w:bottom w:val="none" w:sz="0" w:space="0" w:color="auto"/>
                                                                                                                    <w:right w:val="none" w:sz="0" w:space="0" w:color="auto"/>
                                                                                                                  </w:divBdr>
                                                                                                                  <w:divsChild>
                                                                                                                    <w:div w:id="1018851889">
                                                                                                                      <w:marLeft w:val="0"/>
                                                                                                                      <w:marRight w:val="0"/>
                                                                                                                      <w:marTop w:val="0"/>
                                                                                                                      <w:marBottom w:val="0"/>
                                                                                                                      <w:divBdr>
                                                                                                                        <w:top w:val="none" w:sz="0" w:space="0" w:color="auto"/>
                                                                                                                        <w:left w:val="none" w:sz="0" w:space="0" w:color="auto"/>
                                                                                                                        <w:bottom w:val="none" w:sz="0" w:space="0" w:color="auto"/>
                                                                                                                        <w:right w:val="none" w:sz="0" w:space="0" w:color="auto"/>
                                                                                                                      </w:divBdr>
                                                                                                                      <w:divsChild>
                                                                                                                        <w:div w:id="2011910548">
                                                                                                                          <w:marLeft w:val="0"/>
                                                                                                                          <w:marRight w:val="0"/>
                                                                                                                          <w:marTop w:val="0"/>
                                                                                                                          <w:marBottom w:val="0"/>
                                                                                                                          <w:divBdr>
                                                                                                                            <w:top w:val="none" w:sz="0" w:space="0" w:color="auto"/>
                                                                                                                            <w:left w:val="none" w:sz="0" w:space="0" w:color="auto"/>
                                                                                                                            <w:bottom w:val="none" w:sz="0" w:space="0" w:color="auto"/>
                                                                                                                            <w:right w:val="none" w:sz="0" w:space="0" w:color="auto"/>
                                                                                                                          </w:divBdr>
                                                                                                                          <w:divsChild>
                                                                                                                            <w:div w:id="1516461319">
                                                                                                                              <w:marLeft w:val="0"/>
                                                                                                                              <w:marRight w:val="0"/>
                                                                                                                              <w:marTop w:val="0"/>
                                                                                                                              <w:marBottom w:val="0"/>
                                                                                                                              <w:divBdr>
                                                                                                                                <w:top w:val="none" w:sz="0" w:space="0" w:color="auto"/>
                                                                                                                                <w:left w:val="none" w:sz="0" w:space="0" w:color="auto"/>
                                                                                                                                <w:bottom w:val="none" w:sz="0" w:space="0" w:color="auto"/>
                                                                                                                                <w:right w:val="none" w:sz="0" w:space="0" w:color="auto"/>
                                                                                                                              </w:divBdr>
                                                                                                                              <w:divsChild>
                                                                                                                                <w:div w:id="97210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ferinternet.org.uk/safer-internet-day/2018/safer-internet-day-2018-top-tips-under-11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912</TotalTime>
  <Pages>6</Pages>
  <Words>1805</Words>
  <Characters>10289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12070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11</cp:revision>
  <cp:lastPrinted>2018-02-26T15:01:00Z</cp:lastPrinted>
  <dcterms:created xsi:type="dcterms:W3CDTF">2018-03-08T08:20:00Z</dcterms:created>
  <dcterms:modified xsi:type="dcterms:W3CDTF">2018-03-12T11:50:00Z</dcterms:modified>
</cp:coreProperties>
</file>