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4C564A6E" w:rsidR="00A236CD" w:rsidRDefault="00907803"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03/12</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FB1B4EC" w14:textId="77777777" w:rsidR="00EC104C" w:rsidRDefault="00EC104C" w:rsidP="00A236CD">
      <w:pPr>
        <w:pStyle w:val="msotitle2"/>
        <w:widowControl w:val="0"/>
        <w:rPr>
          <w:rFonts w:ascii="Arial Rounded MT Bold" w:hAnsi="Arial Rounded MT Bold"/>
          <w:color w:val="000000"/>
          <w:sz w:val="48"/>
          <w:szCs w:val="48"/>
          <w:lang w:val="en-US"/>
          <w14:ligatures w14:val="none"/>
        </w:rPr>
      </w:pPr>
    </w:p>
    <w:p w14:paraId="2D20370A" w14:textId="389431B2" w:rsidR="000328DA"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Welcome from Mr Wieder</w:t>
      </w:r>
      <w:r>
        <w:rPr>
          <w:rStyle w:val="eop"/>
          <w:rFonts w:ascii="Calibri" w:hAnsi="Calibri" w:cs="Calibri"/>
          <w:sz w:val="22"/>
          <w:szCs w:val="22"/>
        </w:rPr>
        <w:t> </w:t>
      </w:r>
    </w:p>
    <w:p w14:paraId="28434D5C" w14:textId="66A52311" w:rsidR="00907803" w:rsidRDefault="00907803"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It was great to hear about how well the Art Exhibition went on Friday. I </w:t>
      </w:r>
      <w:proofErr w:type="gramStart"/>
      <w:r>
        <w:rPr>
          <w:rStyle w:val="eop"/>
          <w:rFonts w:ascii="Calibri" w:hAnsi="Calibri" w:cs="Calibri"/>
          <w:sz w:val="22"/>
          <w:szCs w:val="22"/>
        </w:rPr>
        <w:t>was informed</w:t>
      </w:r>
      <w:proofErr w:type="gramEnd"/>
      <w:r>
        <w:rPr>
          <w:rStyle w:val="eop"/>
          <w:rFonts w:ascii="Calibri" w:hAnsi="Calibri" w:cs="Calibri"/>
          <w:sz w:val="22"/>
          <w:szCs w:val="22"/>
        </w:rPr>
        <w:t xml:space="preserve"> that there was a good atmosphere and each class raised money to spend on activities for their class. Year 1 were also able to raise £89.20 for a guide dog charity. Thank you to everyone who contributed.</w:t>
      </w:r>
    </w:p>
    <w:p w14:paraId="683F4027" w14:textId="5D8D1778" w:rsidR="00F4078A" w:rsidRDefault="00F4078A" w:rsidP="00770437">
      <w:pPr>
        <w:pStyle w:val="paragraph"/>
        <w:spacing w:before="0" w:beforeAutospacing="0" w:after="0" w:afterAutospacing="0"/>
        <w:textAlignment w:val="baseline"/>
        <w:rPr>
          <w:rStyle w:val="eop"/>
          <w:rFonts w:ascii="Calibri" w:hAnsi="Calibri" w:cs="Calibri"/>
          <w:sz w:val="22"/>
          <w:szCs w:val="22"/>
        </w:rPr>
      </w:pPr>
    </w:p>
    <w:p w14:paraId="08CA47BD" w14:textId="5D19F813" w:rsidR="00F4078A" w:rsidRDefault="00F4078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 would also like the opportunity </w:t>
      </w:r>
      <w:proofErr w:type="gramStart"/>
      <w:r>
        <w:rPr>
          <w:rStyle w:val="eop"/>
          <w:rFonts w:ascii="Calibri" w:hAnsi="Calibri" w:cs="Calibri"/>
          <w:sz w:val="22"/>
          <w:szCs w:val="22"/>
        </w:rPr>
        <w:t>to personally thank</w:t>
      </w:r>
      <w:proofErr w:type="gramEnd"/>
      <w:r>
        <w:rPr>
          <w:rStyle w:val="eop"/>
          <w:rFonts w:ascii="Calibri" w:hAnsi="Calibri" w:cs="Calibri"/>
          <w:sz w:val="22"/>
          <w:szCs w:val="22"/>
        </w:rPr>
        <w:t xml:space="preserve"> all of the volunteers from CAFFS with their attempts to raise funds for the school. As I have mentioned previously, the school has a very limited budget</w:t>
      </w:r>
      <w:r w:rsidR="00B575BC">
        <w:rPr>
          <w:rStyle w:val="eop"/>
          <w:rFonts w:ascii="Calibri" w:hAnsi="Calibri" w:cs="Calibri"/>
          <w:sz w:val="22"/>
          <w:szCs w:val="22"/>
        </w:rPr>
        <w:t xml:space="preserve"> and any additional funds that </w:t>
      </w:r>
      <w:proofErr w:type="gramStart"/>
      <w:r w:rsidR="00B575BC">
        <w:rPr>
          <w:rStyle w:val="eop"/>
          <w:rFonts w:ascii="Calibri" w:hAnsi="Calibri" w:cs="Calibri"/>
          <w:sz w:val="22"/>
          <w:szCs w:val="22"/>
        </w:rPr>
        <w:t>can be brought</w:t>
      </w:r>
      <w:proofErr w:type="gramEnd"/>
      <w:r w:rsidR="00B575BC">
        <w:rPr>
          <w:rStyle w:val="eop"/>
          <w:rFonts w:ascii="Calibri" w:hAnsi="Calibri" w:cs="Calibri"/>
          <w:sz w:val="22"/>
          <w:szCs w:val="22"/>
        </w:rPr>
        <w:t xml:space="preserve"> into the school are vital. This year </w:t>
      </w:r>
      <w:proofErr w:type="gramStart"/>
      <w:r w:rsidR="00B575BC">
        <w:rPr>
          <w:rStyle w:val="eop"/>
          <w:rFonts w:ascii="Calibri" w:hAnsi="Calibri" w:cs="Calibri"/>
          <w:sz w:val="22"/>
          <w:szCs w:val="22"/>
        </w:rPr>
        <w:t>due to the fact that</w:t>
      </w:r>
      <w:proofErr w:type="gramEnd"/>
      <w:r w:rsidR="00B575BC">
        <w:rPr>
          <w:rStyle w:val="eop"/>
          <w:rFonts w:ascii="Calibri" w:hAnsi="Calibri" w:cs="Calibri"/>
          <w:sz w:val="22"/>
          <w:szCs w:val="22"/>
        </w:rPr>
        <w:t xml:space="preserve"> we had 40 spaces in the school on census day, the school has had to make the decision to lose 2.6 Learning Support Assistants from the staffing structure in order to reduce our large deficit budget. </w:t>
      </w:r>
      <w:proofErr w:type="gramStart"/>
      <w:r w:rsidR="00B575BC">
        <w:rPr>
          <w:rStyle w:val="eop"/>
          <w:rFonts w:ascii="Calibri" w:hAnsi="Calibri" w:cs="Calibri"/>
          <w:sz w:val="22"/>
          <w:szCs w:val="22"/>
        </w:rPr>
        <w:t>Therefore</w:t>
      </w:r>
      <w:proofErr w:type="gramEnd"/>
      <w:r w:rsidR="00B575BC">
        <w:rPr>
          <w:rStyle w:val="eop"/>
          <w:rFonts w:ascii="Calibri" w:hAnsi="Calibri" w:cs="Calibri"/>
          <w:sz w:val="22"/>
          <w:szCs w:val="22"/>
        </w:rPr>
        <w:t xml:space="preserve"> we will only be covering one out of our three maternity leaves for support staff this year.</w:t>
      </w:r>
    </w:p>
    <w:p w14:paraId="16E73F8F" w14:textId="79819067" w:rsidR="00907803" w:rsidRDefault="00907803" w:rsidP="00770437">
      <w:pPr>
        <w:pStyle w:val="paragraph"/>
        <w:spacing w:before="0" w:beforeAutospacing="0" w:after="0" w:afterAutospacing="0"/>
        <w:textAlignment w:val="baseline"/>
        <w:rPr>
          <w:rStyle w:val="eop"/>
          <w:rFonts w:ascii="Calibri" w:hAnsi="Calibri" w:cs="Calibri"/>
          <w:sz w:val="22"/>
          <w:szCs w:val="22"/>
        </w:rPr>
      </w:pPr>
    </w:p>
    <w:p w14:paraId="02CD0429" w14:textId="2A2677A7" w:rsidR="008C2F71" w:rsidRDefault="00907803"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Last week, attendance was down considerably. On most days last week, attendance was around 85% for the school.</w:t>
      </w:r>
      <w:r w:rsidR="007732AD">
        <w:rPr>
          <w:rStyle w:val="eop"/>
          <w:rFonts w:ascii="Calibri" w:hAnsi="Calibri" w:cs="Calibri"/>
          <w:sz w:val="22"/>
          <w:szCs w:val="22"/>
        </w:rPr>
        <w:t xml:space="preserve"> A</w:t>
      </w:r>
      <w:r>
        <w:rPr>
          <w:rStyle w:val="eop"/>
          <w:rFonts w:ascii="Calibri" w:hAnsi="Calibri" w:cs="Calibri"/>
          <w:sz w:val="22"/>
          <w:szCs w:val="22"/>
        </w:rPr>
        <w:t>ttendance is usually closer to 96%. Classes in Year</w:t>
      </w:r>
      <w:r w:rsidR="007732AD">
        <w:rPr>
          <w:rStyle w:val="eop"/>
          <w:rFonts w:ascii="Calibri" w:hAnsi="Calibri" w:cs="Calibri"/>
          <w:sz w:val="22"/>
          <w:szCs w:val="22"/>
        </w:rPr>
        <w:t xml:space="preserve"> </w:t>
      </w:r>
      <w:r>
        <w:rPr>
          <w:rStyle w:val="eop"/>
          <w:rFonts w:ascii="Calibri" w:hAnsi="Calibri" w:cs="Calibri"/>
          <w:sz w:val="22"/>
          <w:szCs w:val="22"/>
        </w:rPr>
        <w:t xml:space="preserve">1 </w:t>
      </w:r>
      <w:proofErr w:type="gramStart"/>
      <w:r>
        <w:rPr>
          <w:rStyle w:val="eop"/>
          <w:rFonts w:ascii="Calibri" w:hAnsi="Calibri" w:cs="Calibri"/>
          <w:sz w:val="22"/>
          <w:szCs w:val="22"/>
        </w:rPr>
        <w:t>were particularly hit</w:t>
      </w:r>
      <w:proofErr w:type="gramEnd"/>
      <w:r w:rsidR="007732AD">
        <w:rPr>
          <w:rStyle w:val="eop"/>
          <w:rFonts w:ascii="Calibri" w:hAnsi="Calibri" w:cs="Calibri"/>
          <w:sz w:val="22"/>
          <w:szCs w:val="22"/>
        </w:rPr>
        <w:t xml:space="preserve"> by illness with over a third of the class of each day. There appears to be several illnesses going around </w:t>
      </w:r>
      <w:proofErr w:type="gramStart"/>
      <w:r w:rsidR="007732AD">
        <w:rPr>
          <w:rStyle w:val="eop"/>
          <w:rFonts w:ascii="Calibri" w:hAnsi="Calibri" w:cs="Calibri"/>
          <w:sz w:val="22"/>
          <w:szCs w:val="22"/>
        </w:rPr>
        <w:t>at the moment</w:t>
      </w:r>
      <w:proofErr w:type="gramEnd"/>
      <w:r w:rsidR="007732AD">
        <w:rPr>
          <w:rStyle w:val="eop"/>
          <w:rFonts w:ascii="Calibri" w:hAnsi="Calibri" w:cs="Calibri"/>
          <w:sz w:val="22"/>
          <w:szCs w:val="22"/>
        </w:rPr>
        <w:t>, which is causing some children to be unwell. There have been reports of viral infections; sickness and diarrhoea; as well as a case o</w:t>
      </w:r>
      <w:r w:rsidR="00D11227">
        <w:rPr>
          <w:rStyle w:val="eop"/>
          <w:rFonts w:ascii="Calibri" w:hAnsi="Calibri" w:cs="Calibri"/>
          <w:sz w:val="22"/>
          <w:szCs w:val="22"/>
        </w:rPr>
        <w:t>f chicken pox</w:t>
      </w:r>
      <w:r w:rsidR="007732AD">
        <w:rPr>
          <w:rStyle w:val="eop"/>
          <w:rFonts w:ascii="Calibri" w:hAnsi="Calibri" w:cs="Calibri"/>
          <w:sz w:val="22"/>
          <w:szCs w:val="22"/>
        </w:rPr>
        <w:t>. I would like to take this opportunity to remind parents that if your child has sickness or diarrhoea, they should remain off school for at least 48 hours. This will help prevent infection to other children.</w:t>
      </w:r>
    </w:p>
    <w:p w14:paraId="2CAF150F" w14:textId="53C79905" w:rsidR="00B575BC" w:rsidRDefault="00B575BC" w:rsidP="00770437">
      <w:pPr>
        <w:pStyle w:val="paragraph"/>
        <w:spacing w:before="0" w:beforeAutospacing="0" w:after="0" w:afterAutospacing="0"/>
        <w:textAlignment w:val="baseline"/>
        <w:rPr>
          <w:rStyle w:val="eop"/>
          <w:rFonts w:ascii="Calibri" w:hAnsi="Calibri" w:cs="Calibri"/>
          <w:sz w:val="22"/>
          <w:szCs w:val="22"/>
        </w:rPr>
      </w:pPr>
    </w:p>
    <w:p w14:paraId="2B4633FA" w14:textId="740CC2AC" w:rsidR="00B575BC" w:rsidRDefault="00B575BC" w:rsidP="00770437">
      <w:pPr>
        <w:pStyle w:val="paragraph"/>
        <w:spacing w:before="0" w:beforeAutospacing="0" w:after="0" w:afterAutospacing="0"/>
        <w:textAlignment w:val="baseline"/>
        <w:rPr>
          <w:rStyle w:val="eop"/>
          <w:rFonts w:ascii="Calibri" w:hAnsi="Calibri" w:cs="Calibri"/>
          <w:b/>
          <w:sz w:val="22"/>
          <w:szCs w:val="22"/>
          <w:u w:val="single"/>
        </w:rPr>
      </w:pPr>
      <w:r w:rsidRPr="00B575BC">
        <w:rPr>
          <w:rStyle w:val="eop"/>
          <w:rFonts w:ascii="Calibri" w:hAnsi="Calibri" w:cs="Calibri"/>
          <w:b/>
          <w:sz w:val="22"/>
          <w:szCs w:val="22"/>
          <w:u w:val="single"/>
        </w:rPr>
        <w:t>Pupil Premium Grant</w:t>
      </w:r>
    </w:p>
    <w:p w14:paraId="714A2A1D" w14:textId="6CC31B5B" w:rsidR="00EE15E7" w:rsidRDefault="00B575BC"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This is</w:t>
      </w:r>
      <w:r w:rsidR="00EE15E7">
        <w:rPr>
          <w:rStyle w:val="eop"/>
          <w:rFonts w:ascii="Calibri" w:hAnsi="Calibri" w:cs="Calibri"/>
          <w:sz w:val="22"/>
          <w:szCs w:val="22"/>
        </w:rPr>
        <w:t xml:space="preserve"> a grant of £1320 per pupil by the government, which the school needs to set a strategy of how it is spent. If your child is eligible, the school will receive the funding to spend on your child for the next six years, even if you child is no longer entitled to Free School Meals. The percentage of known children that we receive funding for is 8%. This is </w:t>
      </w:r>
      <w:r w:rsidR="00D11227">
        <w:rPr>
          <w:rStyle w:val="eop"/>
          <w:rFonts w:ascii="Calibri" w:hAnsi="Calibri" w:cs="Calibri"/>
          <w:sz w:val="22"/>
          <w:szCs w:val="22"/>
        </w:rPr>
        <w:t xml:space="preserve">considerably </w:t>
      </w:r>
      <w:r w:rsidR="00EE15E7">
        <w:rPr>
          <w:rStyle w:val="eop"/>
          <w:rFonts w:ascii="Calibri" w:hAnsi="Calibri" w:cs="Calibri"/>
          <w:sz w:val="22"/>
          <w:szCs w:val="22"/>
        </w:rPr>
        <w:t xml:space="preserve">below </w:t>
      </w:r>
      <w:r w:rsidR="00D11227">
        <w:rPr>
          <w:rStyle w:val="eop"/>
          <w:rFonts w:ascii="Calibri" w:hAnsi="Calibri" w:cs="Calibri"/>
          <w:sz w:val="22"/>
          <w:szCs w:val="22"/>
        </w:rPr>
        <w:t xml:space="preserve">the </w:t>
      </w:r>
      <w:r w:rsidR="00EE15E7">
        <w:rPr>
          <w:rStyle w:val="eop"/>
          <w:rFonts w:ascii="Calibri" w:hAnsi="Calibri" w:cs="Calibri"/>
          <w:sz w:val="22"/>
          <w:szCs w:val="22"/>
        </w:rPr>
        <w:t>nat</w:t>
      </w:r>
      <w:r w:rsidR="00D11227">
        <w:rPr>
          <w:rStyle w:val="eop"/>
          <w:rFonts w:ascii="Calibri" w:hAnsi="Calibri" w:cs="Calibri"/>
          <w:sz w:val="22"/>
          <w:szCs w:val="22"/>
        </w:rPr>
        <w:t>ional average</w:t>
      </w:r>
      <w:r w:rsidR="00EE15E7">
        <w:rPr>
          <w:rStyle w:val="eop"/>
          <w:rFonts w:ascii="Calibri" w:hAnsi="Calibri" w:cs="Calibri"/>
          <w:sz w:val="22"/>
          <w:szCs w:val="22"/>
        </w:rPr>
        <w:t xml:space="preserve">. In the next few weeks, you will receive a letter and a request to complete forms. Please complete and return to school by January at the latest as a census </w:t>
      </w:r>
      <w:proofErr w:type="gramStart"/>
      <w:r w:rsidR="00EE15E7">
        <w:rPr>
          <w:rStyle w:val="eop"/>
          <w:rFonts w:ascii="Calibri" w:hAnsi="Calibri" w:cs="Calibri"/>
          <w:sz w:val="22"/>
          <w:szCs w:val="22"/>
        </w:rPr>
        <w:t>is taken</w:t>
      </w:r>
      <w:proofErr w:type="gramEnd"/>
      <w:r w:rsidR="00EE15E7">
        <w:rPr>
          <w:rStyle w:val="eop"/>
          <w:rFonts w:ascii="Calibri" w:hAnsi="Calibri" w:cs="Calibri"/>
          <w:sz w:val="22"/>
          <w:szCs w:val="22"/>
        </w:rPr>
        <w:t xml:space="preserve"> during that month and that informs funding for the school.</w:t>
      </w:r>
    </w:p>
    <w:p w14:paraId="3938BFFC" w14:textId="25846FB7" w:rsidR="00EE15E7" w:rsidRPr="00EE15E7" w:rsidRDefault="00EE15E7" w:rsidP="00EE15E7">
      <w:pPr>
        <w:pStyle w:val="paragraph"/>
        <w:textAlignment w:val="baseline"/>
        <w:rPr>
          <w:rFonts w:ascii="Calibri" w:hAnsi="Calibri" w:cs="Calibri"/>
          <w:lang w:val="en"/>
        </w:rPr>
      </w:pPr>
      <w:r w:rsidRPr="00EE15E7">
        <w:rPr>
          <w:rFonts w:ascii="Calibri" w:hAnsi="Calibri" w:cs="Calibri"/>
          <w:lang w:val="en"/>
        </w:rPr>
        <w:t>A child may be eligible to receive the Pupil Premiu</w:t>
      </w:r>
      <w:r w:rsidR="00D11227">
        <w:rPr>
          <w:rFonts w:ascii="Calibri" w:hAnsi="Calibri" w:cs="Calibri"/>
          <w:lang w:val="en"/>
        </w:rPr>
        <w:t>m Grant/Free School Meals if a</w:t>
      </w:r>
      <w:bookmarkStart w:id="0" w:name="_GoBack"/>
      <w:bookmarkEnd w:id="0"/>
      <w:r w:rsidRPr="00EE15E7">
        <w:rPr>
          <w:rFonts w:ascii="Calibri" w:hAnsi="Calibri" w:cs="Calibri"/>
          <w:lang w:val="en"/>
        </w:rPr>
        <w:t xml:space="preserve"> parent receives </w:t>
      </w:r>
      <w:r w:rsidRPr="00EE15E7">
        <w:rPr>
          <w:rFonts w:ascii="Calibri" w:hAnsi="Calibri" w:cs="Calibri"/>
          <w:b/>
          <w:bCs/>
          <w:lang w:val="en"/>
        </w:rPr>
        <w:t>any</w:t>
      </w:r>
      <w:r>
        <w:rPr>
          <w:rFonts w:ascii="Calibri" w:hAnsi="Calibri" w:cs="Calibri"/>
          <w:b/>
          <w:bCs/>
          <w:lang w:val="en"/>
        </w:rPr>
        <w:t xml:space="preserve"> </w:t>
      </w:r>
      <w:r w:rsidRPr="00EE15E7">
        <w:rPr>
          <w:rFonts w:ascii="Calibri" w:hAnsi="Calibri" w:cs="Calibri"/>
          <w:lang w:val="en"/>
        </w:rPr>
        <w:t>of the following Income Support</w:t>
      </w:r>
      <w:r>
        <w:rPr>
          <w:rFonts w:ascii="Calibri" w:hAnsi="Calibri" w:cs="Calibri"/>
          <w:lang w:val="en"/>
        </w:rPr>
        <w:t>:</w:t>
      </w:r>
    </w:p>
    <w:p w14:paraId="512A0781" w14:textId="77777777" w:rsidR="00EE15E7" w:rsidRPr="00EE15E7" w:rsidRDefault="00EE15E7" w:rsidP="00EE15E7">
      <w:pPr>
        <w:pStyle w:val="paragraph"/>
        <w:numPr>
          <w:ilvl w:val="0"/>
          <w:numId w:val="7"/>
        </w:numPr>
        <w:spacing w:before="0"/>
        <w:textAlignment w:val="baseline"/>
        <w:rPr>
          <w:rFonts w:ascii="Calibri" w:hAnsi="Calibri" w:cs="Calibri"/>
          <w:lang w:val="en"/>
        </w:rPr>
      </w:pPr>
      <w:r w:rsidRPr="00EE15E7">
        <w:rPr>
          <w:rFonts w:ascii="Calibri" w:hAnsi="Calibri" w:cs="Calibri"/>
          <w:lang w:val="en"/>
        </w:rPr>
        <w:t>Income-based Jobseekers Allowance</w:t>
      </w:r>
    </w:p>
    <w:p w14:paraId="546EBB5A" w14:textId="77777777" w:rsidR="00EE15E7" w:rsidRPr="00EE15E7" w:rsidRDefault="00EE15E7" w:rsidP="00EE15E7">
      <w:pPr>
        <w:pStyle w:val="paragraph"/>
        <w:numPr>
          <w:ilvl w:val="0"/>
          <w:numId w:val="7"/>
        </w:numPr>
        <w:spacing w:before="0"/>
        <w:textAlignment w:val="baseline"/>
        <w:rPr>
          <w:rFonts w:ascii="Calibri" w:hAnsi="Calibri" w:cs="Calibri"/>
          <w:lang w:val="en"/>
        </w:rPr>
      </w:pPr>
      <w:r w:rsidRPr="00EE15E7">
        <w:rPr>
          <w:rFonts w:ascii="Calibri" w:hAnsi="Calibri" w:cs="Calibri"/>
          <w:lang w:val="en"/>
        </w:rPr>
        <w:t>Income-related Employment and Support Allowance</w:t>
      </w:r>
    </w:p>
    <w:p w14:paraId="37163D38" w14:textId="77777777" w:rsidR="00EE15E7" w:rsidRPr="00EE15E7" w:rsidRDefault="00EE15E7" w:rsidP="00EE15E7">
      <w:pPr>
        <w:pStyle w:val="paragraph"/>
        <w:numPr>
          <w:ilvl w:val="0"/>
          <w:numId w:val="7"/>
        </w:numPr>
        <w:spacing w:before="0"/>
        <w:textAlignment w:val="baseline"/>
        <w:rPr>
          <w:rFonts w:ascii="Calibri" w:hAnsi="Calibri" w:cs="Calibri"/>
          <w:lang w:val="en"/>
        </w:rPr>
      </w:pPr>
      <w:r w:rsidRPr="00EE15E7">
        <w:rPr>
          <w:rFonts w:ascii="Calibri" w:hAnsi="Calibri" w:cs="Calibri"/>
          <w:lang w:val="en"/>
        </w:rPr>
        <w:t>Support under Part VI of the Immigration and Asylum Act 1999</w:t>
      </w:r>
    </w:p>
    <w:p w14:paraId="6B3758CB" w14:textId="77777777" w:rsidR="00EE15E7" w:rsidRPr="00EE15E7" w:rsidRDefault="00EE15E7" w:rsidP="00EE15E7">
      <w:pPr>
        <w:pStyle w:val="paragraph"/>
        <w:numPr>
          <w:ilvl w:val="0"/>
          <w:numId w:val="7"/>
        </w:numPr>
        <w:spacing w:before="0"/>
        <w:textAlignment w:val="baseline"/>
        <w:rPr>
          <w:rFonts w:ascii="Calibri" w:hAnsi="Calibri" w:cs="Calibri"/>
          <w:lang w:val="en"/>
        </w:rPr>
      </w:pPr>
      <w:r w:rsidRPr="00EE15E7">
        <w:rPr>
          <w:rFonts w:ascii="Calibri" w:hAnsi="Calibri" w:cs="Calibri"/>
          <w:lang w:val="en"/>
        </w:rPr>
        <w:t>the guaranteed element of State Pension Credit</w:t>
      </w:r>
    </w:p>
    <w:p w14:paraId="45566094" w14:textId="77777777" w:rsidR="00EE15E7" w:rsidRPr="00EE15E7" w:rsidRDefault="00EE15E7" w:rsidP="00EE15E7">
      <w:pPr>
        <w:pStyle w:val="paragraph"/>
        <w:numPr>
          <w:ilvl w:val="0"/>
          <w:numId w:val="7"/>
        </w:numPr>
        <w:spacing w:before="0"/>
        <w:textAlignment w:val="baseline"/>
        <w:rPr>
          <w:rFonts w:ascii="Calibri" w:hAnsi="Calibri" w:cs="Calibri"/>
          <w:lang w:val="en"/>
        </w:rPr>
      </w:pPr>
      <w:r w:rsidRPr="00EE15E7">
        <w:rPr>
          <w:rFonts w:ascii="Calibri" w:hAnsi="Calibri" w:cs="Calibri"/>
          <w:lang w:val="en"/>
        </w:rPr>
        <w:t>Child Tax Credit (provided you’re not also entitled to Working Tax Credit and have an annual gross income of no more than £16,190)</w:t>
      </w:r>
    </w:p>
    <w:p w14:paraId="1DC3D8EC" w14:textId="77777777" w:rsidR="00EE15E7" w:rsidRPr="00EE15E7" w:rsidRDefault="00EE15E7" w:rsidP="00EE15E7">
      <w:pPr>
        <w:pStyle w:val="paragraph"/>
        <w:numPr>
          <w:ilvl w:val="0"/>
          <w:numId w:val="7"/>
        </w:numPr>
        <w:spacing w:before="0"/>
        <w:textAlignment w:val="baseline"/>
        <w:rPr>
          <w:rFonts w:ascii="Calibri" w:hAnsi="Calibri" w:cs="Calibri"/>
          <w:lang w:val="en"/>
        </w:rPr>
      </w:pPr>
      <w:r w:rsidRPr="00EE15E7">
        <w:rPr>
          <w:rFonts w:ascii="Calibri" w:hAnsi="Calibri" w:cs="Calibri"/>
          <w:lang w:val="en"/>
        </w:rPr>
        <w:t>Working Tax Credit run-on - paid for 4 weeks after you stop qualifying for Working Tax Credit</w:t>
      </w:r>
    </w:p>
    <w:p w14:paraId="63236ED0" w14:textId="77777777" w:rsidR="00875A5D" w:rsidRDefault="00EE15E7" w:rsidP="00770437">
      <w:pPr>
        <w:pStyle w:val="paragraph"/>
        <w:numPr>
          <w:ilvl w:val="0"/>
          <w:numId w:val="7"/>
        </w:numPr>
        <w:spacing w:before="0" w:after="0"/>
        <w:textAlignment w:val="baseline"/>
        <w:rPr>
          <w:rFonts w:ascii="Calibri" w:hAnsi="Calibri" w:cs="Calibri"/>
          <w:lang w:val="en"/>
        </w:rPr>
      </w:pPr>
      <w:r w:rsidRPr="00EE15E7">
        <w:rPr>
          <w:rFonts w:ascii="Calibri" w:hAnsi="Calibri" w:cs="Calibri"/>
          <w:lang w:val="en"/>
        </w:rPr>
        <w:t>Universal Credit</w:t>
      </w:r>
    </w:p>
    <w:p w14:paraId="78BDE3E5" w14:textId="77777777" w:rsidR="000D550B" w:rsidRDefault="00346B90" w:rsidP="00770437">
      <w:pPr>
        <w:pStyle w:val="paragraph"/>
        <w:spacing w:before="0" w:after="0"/>
        <w:textAlignment w:val="baseline"/>
        <w:rPr>
          <w:rStyle w:val="eop"/>
          <w:rFonts w:ascii="Calibri" w:hAnsi="Calibri" w:cs="Calibri"/>
          <w:lang w:val="en"/>
        </w:rPr>
      </w:pPr>
      <w:r w:rsidRPr="00875A5D">
        <w:rPr>
          <w:rStyle w:val="eop"/>
          <w:rFonts w:ascii="Calibri" w:hAnsi="Calibri" w:cs="Calibri"/>
          <w:b/>
          <w:sz w:val="22"/>
          <w:szCs w:val="22"/>
          <w:u w:val="single"/>
        </w:rPr>
        <w:t>Club</w:t>
      </w:r>
      <w:r w:rsidR="006D30B1" w:rsidRPr="00875A5D">
        <w:rPr>
          <w:rStyle w:val="eop"/>
          <w:rFonts w:ascii="Calibri" w:hAnsi="Calibri" w:cs="Calibri"/>
          <w:b/>
          <w:sz w:val="22"/>
          <w:szCs w:val="22"/>
          <w:u w:val="single"/>
        </w:rPr>
        <w:t>s</w:t>
      </w:r>
      <w:r w:rsidR="007732AD" w:rsidRPr="00875A5D">
        <w:rPr>
          <w:rStyle w:val="eop"/>
          <w:rFonts w:ascii="Calibri" w:hAnsi="Calibri" w:cs="Calibri"/>
          <w:b/>
          <w:sz w:val="22"/>
          <w:szCs w:val="22"/>
          <w:u w:val="single"/>
        </w:rPr>
        <w:t xml:space="preserve"> Finish- Friday 7</w:t>
      </w:r>
      <w:r w:rsidR="007732AD" w:rsidRPr="00875A5D">
        <w:rPr>
          <w:rStyle w:val="eop"/>
          <w:rFonts w:ascii="Calibri" w:hAnsi="Calibri" w:cs="Calibri"/>
          <w:b/>
          <w:sz w:val="22"/>
          <w:szCs w:val="22"/>
          <w:u w:val="single"/>
          <w:vertAlign w:val="superscript"/>
        </w:rPr>
        <w:t>th</w:t>
      </w:r>
      <w:r w:rsidR="007732AD" w:rsidRPr="00875A5D">
        <w:rPr>
          <w:rStyle w:val="eop"/>
          <w:rFonts w:ascii="Calibri" w:hAnsi="Calibri" w:cs="Calibri"/>
          <w:b/>
          <w:sz w:val="22"/>
          <w:szCs w:val="22"/>
          <w:u w:val="single"/>
        </w:rPr>
        <w:t xml:space="preserve"> December</w:t>
      </w:r>
    </w:p>
    <w:p w14:paraId="20F7F75C" w14:textId="5E9AEE89" w:rsidR="00947505" w:rsidRPr="000D550B" w:rsidRDefault="007732AD" w:rsidP="00770437">
      <w:pPr>
        <w:pStyle w:val="paragraph"/>
        <w:spacing w:before="0" w:after="0"/>
        <w:textAlignment w:val="baseline"/>
        <w:rPr>
          <w:rStyle w:val="eop"/>
          <w:rFonts w:ascii="Calibri" w:hAnsi="Calibri" w:cs="Calibri"/>
          <w:lang w:val="en"/>
        </w:rPr>
      </w:pPr>
      <w:r>
        <w:rPr>
          <w:rStyle w:val="eop"/>
          <w:rFonts w:ascii="Calibri" w:hAnsi="Calibri" w:cs="Calibri"/>
          <w:sz w:val="22"/>
          <w:szCs w:val="22"/>
        </w:rPr>
        <w:t xml:space="preserve">A reminder that all clubs led by teachers finish this Friday. A new timetable and sign up for clubs </w:t>
      </w:r>
      <w:proofErr w:type="gramStart"/>
      <w:r>
        <w:rPr>
          <w:rStyle w:val="eop"/>
          <w:rFonts w:ascii="Calibri" w:hAnsi="Calibri" w:cs="Calibri"/>
          <w:sz w:val="22"/>
          <w:szCs w:val="22"/>
        </w:rPr>
        <w:t>will be launched</w:t>
      </w:r>
      <w:proofErr w:type="gramEnd"/>
      <w:r>
        <w:rPr>
          <w:rStyle w:val="eop"/>
          <w:rFonts w:ascii="Calibri" w:hAnsi="Calibri" w:cs="Calibri"/>
          <w:sz w:val="22"/>
          <w:szCs w:val="22"/>
        </w:rPr>
        <w:t xml:space="preserve"> in January.</w:t>
      </w:r>
    </w:p>
    <w:p w14:paraId="29E9096C" w14:textId="6C1B31AC" w:rsidR="00F4078A" w:rsidRDefault="00F4078A" w:rsidP="00770437">
      <w:pPr>
        <w:pStyle w:val="paragraph"/>
        <w:spacing w:before="0" w:beforeAutospacing="0" w:after="0" w:afterAutospacing="0"/>
        <w:textAlignment w:val="baseline"/>
        <w:rPr>
          <w:rStyle w:val="eop"/>
          <w:rFonts w:ascii="Calibri" w:hAnsi="Calibri" w:cs="Calibri"/>
          <w:sz w:val="22"/>
          <w:szCs w:val="22"/>
        </w:rPr>
      </w:pPr>
    </w:p>
    <w:p w14:paraId="6A4D9196" w14:textId="78470974" w:rsidR="00F4078A" w:rsidRDefault="00F4078A" w:rsidP="00770437">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 xml:space="preserve">Scholastic </w:t>
      </w:r>
      <w:r w:rsidRPr="00F4078A">
        <w:rPr>
          <w:rStyle w:val="eop"/>
          <w:rFonts w:ascii="Calibri" w:hAnsi="Calibri" w:cs="Calibri"/>
          <w:b/>
          <w:sz w:val="22"/>
          <w:szCs w:val="22"/>
          <w:u w:val="single"/>
        </w:rPr>
        <w:t>Book Fair</w:t>
      </w:r>
    </w:p>
    <w:p w14:paraId="22055EA7" w14:textId="5EA12213" w:rsidR="00F4078A" w:rsidRPr="00F4078A" w:rsidRDefault="00F4078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school will be running a Scholastic Book Fair on Tuesday to Thursday next week. The school receives a share of the profits from the sale, which we are hoping to spend on increasing the amount of books in our school library. Thank you to volunteers from CAFFS who will be running the stall.</w:t>
      </w:r>
    </w:p>
    <w:p w14:paraId="44076749" w14:textId="1B59561D" w:rsidR="00FD3FFF" w:rsidRPr="00FD3FFF" w:rsidRDefault="00FD3FFF" w:rsidP="00770437">
      <w:pPr>
        <w:pStyle w:val="paragraph"/>
        <w:spacing w:before="0" w:beforeAutospacing="0" w:after="0" w:afterAutospacing="0"/>
        <w:textAlignment w:val="baseline"/>
        <w:rPr>
          <w:rStyle w:val="eop"/>
          <w:rFonts w:ascii="Calibri" w:hAnsi="Calibri" w:cs="Calibri"/>
          <w:b/>
          <w:sz w:val="22"/>
          <w:szCs w:val="22"/>
          <w:u w:val="single"/>
        </w:rPr>
      </w:pPr>
    </w:p>
    <w:p w14:paraId="35F1AC72" w14:textId="0CF1BB64" w:rsidR="00FD3FFF" w:rsidRDefault="003D050A" w:rsidP="00770437">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CAFFS News</w:t>
      </w:r>
    </w:p>
    <w:p w14:paraId="37008BA5" w14:textId="403753F5"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CAFFS will be running a second hand uniform and bake sale on Wednesday 12</w:t>
      </w:r>
      <w:r w:rsidRPr="003D050A">
        <w:rPr>
          <w:rStyle w:val="eop"/>
          <w:rFonts w:ascii="Calibri" w:hAnsi="Calibri" w:cs="Calibri"/>
          <w:sz w:val="22"/>
          <w:szCs w:val="22"/>
          <w:vertAlign w:val="superscript"/>
        </w:rPr>
        <w:t>th</w:t>
      </w:r>
      <w:r>
        <w:rPr>
          <w:rStyle w:val="eop"/>
          <w:rFonts w:ascii="Calibri" w:hAnsi="Calibri" w:cs="Calibri"/>
          <w:sz w:val="22"/>
          <w:szCs w:val="22"/>
        </w:rPr>
        <w:t xml:space="preserve"> December after school. This will be taking place on the same day as the book fair.</w:t>
      </w:r>
    </w:p>
    <w:p w14:paraId="259CAAE2" w14:textId="06546CFB" w:rsidR="003D050A" w:rsidRDefault="003D050A" w:rsidP="00770437">
      <w:pPr>
        <w:pStyle w:val="paragraph"/>
        <w:spacing w:before="0" w:beforeAutospacing="0" w:after="0" w:afterAutospacing="0"/>
        <w:textAlignment w:val="baseline"/>
        <w:rPr>
          <w:rStyle w:val="eop"/>
          <w:rFonts w:ascii="Calibri" w:hAnsi="Calibri" w:cs="Calibri"/>
          <w:sz w:val="22"/>
          <w:szCs w:val="22"/>
        </w:rPr>
      </w:pPr>
    </w:p>
    <w:p w14:paraId="6FE59A98" w14:textId="06C7C1CA"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CAFFS are running a competition to design a new logo. Information regarding this </w:t>
      </w:r>
      <w:proofErr w:type="gramStart"/>
      <w:r>
        <w:rPr>
          <w:rStyle w:val="eop"/>
          <w:rFonts w:ascii="Calibri" w:hAnsi="Calibri" w:cs="Calibri"/>
          <w:sz w:val="22"/>
          <w:szCs w:val="22"/>
        </w:rPr>
        <w:t>was sent out</w:t>
      </w:r>
      <w:proofErr w:type="gramEnd"/>
      <w:r>
        <w:rPr>
          <w:rStyle w:val="eop"/>
          <w:rFonts w:ascii="Calibri" w:hAnsi="Calibri" w:cs="Calibri"/>
          <w:sz w:val="22"/>
          <w:szCs w:val="22"/>
        </w:rPr>
        <w:t xml:space="preserve"> in the book bags last week. It would be great to have as many entries as possible.</w:t>
      </w:r>
    </w:p>
    <w:p w14:paraId="386205F9" w14:textId="77777777" w:rsidR="003D050A" w:rsidRPr="00A15993" w:rsidRDefault="003D050A" w:rsidP="00770437">
      <w:pPr>
        <w:pStyle w:val="paragraph"/>
        <w:spacing w:before="0" w:beforeAutospacing="0" w:after="0" w:afterAutospacing="0"/>
        <w:textAlignment w:val="baseline"/>
        <w:rPr>
          <w:rStyle w:val="eop"/>
          <w:rFonts w:ascii="Calibri" w:hAnsi="Calibri" w:cs="Calibri"/>
          <w:b/>
          <w:sz w:val="22"/>
          <w:szCs w:val="22"/>
          <w:u w:val="single"/>
        </w:rPr>
      </w:pPr>
    </w:p>
    <w:p w14:paraId="5DE9DB8E" w14:textId="7CDEF08A" w:rsidR="00EC24E2" w:rsidRDefault="007E4BD0" w:rsidP="00770437">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Staffing Update</w:t>
      </w:r>
    </w:p>
    <w:p w14:paraId="5E537197" w14:textId="4975B28E" w:rsidR="00346B90" w:rsidRDefault="00F4078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 xml:space="preserve">Mrs </w:t>
      </w:r>
      <w:proofErr w:type="spellStart"/>
      <w:r>
        <w:rPr>
          <w:rStyle w:val="eop"/>
          <w:rFonts w:ascii="Calibri" w:hAnsi="Calibri" w:cs="Calibri"/>
          <w:sz w:val="22"/>
          <w:szCs w:val="22"/>
        </w:rPr>
        <w:t>Cekaj</w:t>
      </w:r>
      <w:proofErr w:type="spellEnd"/>
      <w:r>
        <w:rPr>
          <w:rStyle w:val="eop"/>
          <w:rFonts w:ascii="Calibri" w:hAnsi="Calibri" w:cs="Calibri"/>
          <w:sz w:val="22"/>
          <w:szCs w:val="22"/>
        </w:rPr>
        <w:t xml:space="preserve"> has now begun her maternity leave. Mrs Cole will now be working in Year 1.</w:t>
      </w:r>
    </w:p>
    <w:p w14:paraId="434FC7E7" w14:textId="66B4CC59" w:rsidR="00875A5D" w:rsidRPr="00875A5D" w:rsidRDefault="00875A5D" w:rsidP="00770437">
      <w:pPr>
        <w:pStyle w:val="paragraph"/>
        <w:spacing w:before="0" w:beforeAutospacing="0" w:after="0" w:afterAutospacing="0"/>
        <w:textAlignment w:val="baseline"/>
        <w:rPr>
          <w:rStyle w:val="eop"/>
          <w:rFonts w:ascii="Calibri" w:hAnsi="Calibri" w:cs="Calibri"/>
          <w:b/>
          <w:sz w:val="22"/>
          <w:szCs w:val="22"/>
          <w:u w:val="single"/>
        </w:rPr>
      </w:pPr>
    </w:p>
    <w:p w14:paraId="41104D98" w14:textId="42B28244" w:rsidR="00875A5D" w:rsidRPr="00875A5D" w:rsidRDefault="00875A5D" w:rsidP="00770437">
      <w:pPr>
        <w:pStyle w:val="paragraph"/>
        <w:spacing w:before="0" w:beforeAutospacing="0" w:after="0" w:afterAutospacing="0"/>
        <w:textAlignment w:val="baseline"/>
        <w:rPr>
          <w:rStyle w:val="eop"/>
          <w:rFonts w:ascii="Calibri" w:hAnsi="Calibri" w:cs="Calibri"/>
          <w:b/>
          <w:sz w:val="22"/>
          <w:szCs w:val="22"/>
          <w:u w:val="single"/>
        </w:rPr>
      </w:pPr>
      <w:r w:rsidRPr="00875A5D">
        <w:rPr>
          <w:rStyle w:val="eop"/>
          <w:rFonts w:ascii="Calibri" w:hAnsi="Calibri" w:cs="Calibri"/>
          <w:b/>
          <w:sz w:val="22"/>
          <w:szCs w:val="22"/>
          <w:u w:val="single"/>
        </w:rPr>
        <w:t>Late Notice for Collection Arrangements</w:t>
      </w:r>
    </w:p>
    <w:p w14:paraId="60D47D8D" w14:textId="13AD3287" w:rsidR="00875A5D" w:rsidRDefault="00875A5D"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As a school, we understand that on rare occasions, there is a need to call the school to make us aware of a late change in collection arrangements due to an emergency or other urgent issue. Please could parent</w:t>
      </w:r>
      <w:r w:rsidR="000D550B">
        <w:rPr>
          <w:rStyle w:val="eop"/>
          <w:rFonts w:ascii="Calibri" w:hAnsi="Calibri" w:cs="Calibri"/>
          <w:sz w:val="22"/>
          <w:szCs w:val="22"/>
        </w:rPr>
        <w:t xml:space="preserve">s only use this service in </w:t>
      </w:r>
      <w:proofErr w:type="gramStart"/>
      <w:r w:rsidR="000D550B">
        <w:rPr>
          <w:rStyle w:val="eop"/>
          <w:rFonts w:ascii="Calibri" w:hAnsi="Calibri" w:cs="Calibri"/>
          <w:sz w:val="22"/>
          <w:szCs w:val="22"/>
        </w:rPr>
        <w:t>emergencies</w:t>
      </w:r>
      <w:r>
        <w:rPr>
          <w:rStyle w:val="eop"/>
          <w:rFonts w:ascii="Calibri" w:hAnsi="Calibri" w:cs="Calibri"/>
          <w:sz w:val="22"/>
          <w:szCs w:val="22"/>
        </w:rPr>
        <w:t>.</w:t>
      </w:r>
      <w:proofErr w:type="gramEnd"/>
      <w:r>
        <w:rPr>
          <w:rStyle w:val="eop"/>
          <w:rFonts w:ascii="Calibri" w:hAnsi="Calibri" w:cs="Calibri"/>
          <w:sz w:val="22"/>
          <w:szCs w:val="22"/>
        </w:rPr>
        <w:t xml:space="preserve"> Last Wednesday, the school received over 15 phone calls</w:t>
      </w:r>
      <w:r w:rsidR="000D550B">
        <w:rPr>
          <w:rStyle w:val="eop"/>
          <w:rFonts w:ascii="Calibri" w:hAnsi="Calibri" w:cs="Calibri"/>
          <w:sz w:val="22"/>
          <w:szCs w:val="22"/>
        </w:rPr>
        <w:t xml:space="preserve"> from 2:30pm onwards. This made it very difficult to answer all of the phone calls and to ensure that all relevant staff </w:t>
      </w:r>
      <w:proofErr w:type="gramStart"/>
      <w:r w:rsidR="000D550B">
        <w:rPr>
          <w:rStyle w:val="eop"/>
          <w:rFonts w:ascii="Calibri" w:hAnsi="Calibri" w:cs="Calibri"/>
          <w:sz w:val="22"/>
          <w:szCs w:val="22"/>
        </w:rPr>
        <w:t>were informed</w:t>
      </w:r>
      <w:proofErr w:type="gramEnd"/>
      <w:r w:rsidR="000D550B">
        <w:rPr>
          <w:rStyle w:val="eop"/>
          <w:rFonts w:ascii="Calibri" w:hAnsi="Calibri" w:cs="Calibri"/>
          <w:sz w:val="22"/>
          <w:szCs w:val="22"/>
        </w:rPr>
        <w:t xml:space="preserve"> prior to the children being dismissed. Where possible, if your child is going to be collected by somebody else, please could you notify the class teacher at the start of the </w:t>
      </w:r>
      <w:proofErr w:type="gramStart"/>
      <w:r w:rsidR="000D550B">
        <w:rPr>
          <w:rStyle w:val="eop"/>
          <w:rFonts w:ascii="Calibri" w:hAnsi="Calibri" w:cs="Calibri"/>
          <w:sz w:val="22"/>
          <w:szCs w:val="22"/>
        </w:rPr>
        <w:t>day.</w:t>
      </w:r>
      <w:proofErr w:type="gramEnd"/>
    </w:p>
    <w:p w14:paraId="2F01865F" w14:textId="77777777" w:rsidR="00875A5D" w:rsidRDefault="00875A5D" w:rsidP="00770437">
      <w:pPr>
        <w:pStyle w:val="paragraph"/>
        <w:spacing w:before="0" w:beforeAutospacing="0" w:after="0" w:afterAutospacing="0"/>
        <w:textAlignment w:val="baseline"/>
        <w:rPr>
          <w:rStyle w:val="eop"/>
          <w:rFonts w:ascii="Calibri" w:hAnsi="Calibri" w:cs="Calibri"/>
          <w:sz w:val="22"/>
          <w:szCs w:val="22"/>
        </w:rPr>
      </w:pPr>
    </w:p>
    <w:p w14:paraId="5B105982" w14:textId="405DDC5E" w:rsidR="003D050A" w:rsidRPr="000D550B" w:rsidRDefault="00875A5D"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3D050A" w:rsidRPr="003D050A">
        <w:rPr>
          <w:rStyle w:val="eop"/>
          <w:rFonts w:ascii="Calibri" w:hAnsi="Calibri" w:cs="Calibri"/>
          <w:b/>
          <w:sz w:val="22"/>
          <w:szCs w:val="22"/>
          <w:u w:val="single"/>
        </w:rPr>
        <w:t xml:space="preserve">Christmas at </w:t>
      </w:r>
      <w:proofErr w:type="spellStart"/>
      <w:r w:rsidR="003D050A" w:rsidRPr="003D050A">
        <w:rPr>
          <w:rStyle w:val="eop"/>
          <w:rFonts w:ascii="Calibri" w:hAnsi="Calibri" w:cs="Calibri"/>
          <w:b/>
          <w:sz w:val="22"/>
          <w:szCs w:val="22"/>
          <w:u w:val="single"/>
        </w:rPr>
        <w:t>Civitas</w:t>
      </w:r>
      <w:proofErr w:type="spellEnd"/>
    </w:p>
    <w:p w14:paraId="185673D4" w14:textId="59A52FA6"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school will be doing the following this year:</w:t>
      </w:r>
    </w:p>
    <w:tbl>
      <w:tblPr>
        <w:tblStyle w:val="TableGrid"/>
        <w:tblW w:w="0" w:type="auto"/>
        <w:tblLook w:val="04A0" w:firstRow="1" w:lastRow="0" w:firstColumn="1" w:lastColumn="0" w:noHBand="0" w:noVBand="1"/>
      </w:tblPr>
      <w:tblGrid>
        <w:gridCol w:w="4508"/>
        <w:gridCol w:w="4508"/>
      </w:tblGrid>
      <w:tr w:rsidR="003D050A" w14:paraId="52D9E6E2" w14:textId="77777777" w:rsidTr="003D050A">
        <w:tc>
          <w:tcPr>
            <w:tcW w:w="4508" w:type="dxa"/>
          </w:tcPr>
          <w:p w14:paraId="676ABF6E" w14:textId="244E12FA"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Date</w:t>
            </w:r>
          </w:p>
        </w:tc>
        <w:tc>
          <w:tcPr>
            <w:tcW w:w="4508" w:type="dxa"/>
          </w:tcPr>
          <w:p w14:paraId="053EBCB4" w14:textId="1795D948"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Event</w:t>
            </w:r>
          </w:p>
        </w:tc>
      </w:tr>
      <w:tr w:rsidR="003D050A" w14:paraId="2E4B5746" w14:textId="77777777" w:rsidTr="003D050A">
        <w:tc>
          <w:tcPr>
            <w:tcW w:w="4508" w:type="dxa"/>
          </w:tcPr>
          <w:p w14:paraId="0C7B4D5D" w14:textId="4357B03D"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Friday 14</w:t>
            </w:r>
            <w:r w:rsidRPr="003D050A">
              <w:rPr>
                <w:rStyle w:val="eop"/>
                <w:rFonts w:ascii="Calibri" w:hAnsi="Calibri" w:cs="Calibri"/>
                <w:sz w:val="22"/>
                <w:szCs w:val="22"/>
                <w:vertAlign w:val="superscript"/>
              </w:rPr>
              <w:t>th</w:t>
            </w:r>
            <w:r>
              <w:rPr>
                <w:rStyle w:val="eop"/>
                <w:rFonts w:ascii="Calibri" w:hAnsi="Calibri" w:cs="Calibri"/>
                <w:sz w:val="22"/>
                <w:szCs w:val="22"/>
              </w:rPr>
              <w:t xml:space="preserve"> December</w:t>
            </w:r>
          </w:p>
        </w:tc>
        <w:tc>
          <w:tcPr>
            <w:tcW w:w="4508" w:type="dxa"/>
          </w:tcPr>
          <w:p w14:paraId="7153936B" w14:textId="4FF039CA"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Christmas Jumper Day: Bring a £1 donation to Save the Children to wear a Christmas jumper of your choice.</w:t>
            </w:r>
          </w:p>
        </w:tc>
      </w:tr>
      <w:tr w:rsidR="003D050A" w14:paraId="2D3290DB" w14:textId="77777777" w:rsidTr="003D050A">
        <w:tc>
          <w:tcPr>
            <w:tcW w:w="4508" w:type="dxa"/>
          </w:tcPr>
          <w:p w14:paraId="1B5FE562" w14:textId="3FC910B7"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Tuesday 18</w:t>
            </w:r>
            <w:r w:rsidRPr="003D050A">
              <w:rPr>
                <w:rStyle w:val="eop"/>
                <w:rFonts w:ascii="Calibri" w:hAnsi="Calibri" w:cs="Calibri"/>
                <w:sz w:val="22"/>
                <w:szCs w:val="22"/>
                <w:vertAlign w:val="superscript"/>
              </w:rPr>
              <w:t>th</w:t>
            </w:r>
            <w:r>
              <w:rPr>
                <w:rStyle w:val="eop"/>
                <w:rFonts w:ascii="Calibri" w:hAnsi="Calibri" w:cs="Calibri"/>
                <w:sz w:val="22"/>
                <w:szCs w:val="22"/>
              </w:rPr>
              <w:t xml:space="preserve"> December </w:t>
            </w:r>
            <w:r w:rsidR="00875A5D">
              <w:rPr>
                <w:rStyle w:val="eop"/>
                <w:rFonts w:ascii="Calibri" w:hAnsi="Calibri" w:cs="Calibri"/>
                <w:sz w:val="22"/>
                <w:szCs w:val="22"/>
              </w:rPr>
              <w:t>(9:15-9:55)</w:t>
            </w:r>
          </w:p>
        </w:tc>
        <w:tc>
          <w:tcPr>
            <w:tcW w:w="4508" w:type="dxa"/>
          </w:tcPr>
          <w:p w14:paraId="48EFA8FB" w14:textId="182E7134" w:rsidR="003D050A" w:rsidRDefault="00875A5D"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Dress rehearsal for Christmas p</w:t>
            </w:r>
            <w:r w:rsidR="003D050A">
              <w:rPr>
                <w:rStyle w:val="eop"/>
                <w:rFonts w:ascii="Calibri" w:hAnsi="Calibri" w:cs="Calibri"/>
                <w:sz w:val="22"/>
                <w:szCs w:val="22"/>
              </w:rPr>
              <w:t>erformance. This is suitable for parents with young children/ babies.</w:t>
            </w:r>
          </w:p>
        </w:tc>
      </w:tr>
      <w:tr w:rsidR="003D050A" w14:paraId="364AF6FA" w14:textId="77777777" w:rsidTr="003D050A">
        <w:tc>
          <w:tcPr>
            <w:tcW w:w="4508" w:type="dxa"/>
          </w:tcPr>
          <w:p w14:paraId="07EBFC13" w14:textId="1681E918" w:rsidR="003D050A" w:rsidRDefault="003D050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Wednesday 19</w:t>
            </w:r>
            <w:r w:rsidRPr="003D050A">
              <w:rPr>
                <w:rStyle w:val="eop"/>
                <w:rFonts w:ascii="Calibri" w:hAnsi="Calibri" w:cs="Calibri"/>
                <w:sz w:val="22"/>
                <w:szCs w:val="22"/>
                <w:vertAlign w:val="superscript"/>
              </w:rPr>
              <w:t>th</w:t>
            </w:r>
            <w:r>
              <w:rPr>
                <w:rStyle w:val="eop"/>
                <w:rFonts w:ascii="Calibri" w:hAnsi="Calibri" w:cs="Calibri"/>
                <w:sz w:val="22"/>
                <w:szCs w:val="22"/>
              </w:rPr>
              <w:t xml:space="preserve"> December</w:t>
            </w:r>
            <w:r w:rsidR="00875A5D">
              <w:rPr>
                <w:rStyle w:val="eop"/>
                <w:rFonts w:ascii="Calibri" w:hAnsi="Calibri" w:cs="Calibri"/>
                <w:sz w:val="22"/>
                <w:szCs w:val="22"/>
              </w:rPr>
              <w:t xml:space="preserve"> (9:15-9:55)</w:t>
            </w:r>
          </w:p>
        </w:tc>
        <w:tc>
          <w:tcPr>
            <w:tcW w:w="4508" w:type="dxa"/>
          </w:tcPr>
          <w:p w14:paraId="03322891" w14:textId="22AECCD5" w:rsidR="003D050A" w:rsidRDefault="00875A5D"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Christmas performance. Reception will lead the nativity with other year groups singing carols. Please no young children or babies at this performance.</w:t>
            </w:r>
          </w:p>
        </w:tc>
      </w:tr>
      <w:tr w:rsidR="00875A5D" w14:paraId="2B365973" w14:textId="77777777" w:rsidTr="003D050A">
        <w:tc>
          <w:tcPr>
            <w:tcW w:w="4508" w:type="dxa"/>
          </w:tcPr>
          <w:p w14:paraId="3A7813B7" w14:textId="0C37755F" w:rsidR="00875A5D" w:rsidRDefault="00875A5D"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Friday 21</w:t>
            </w:r>
            <w:r w:rsidRPr="00875A5D">
              <w:rPr>
                <w:rStyle w:val="eop"/>
                <w:rFonts w:ascii="Calibri" w:hAnsi="Calibri" w:cs="Calibri"/>
                <w:sz w:val="22"/>
                <w:szCs w:val="22"/>
                <w:vertAlign w:val="superscript"/>
              </w:rPr>
              <w:t>st</w:t>
            </w:r>
            <w:r>
              <w:rPr>
                <w:rStyle w:val="eop"/>
                <w:rFonts w:ascii="Calibri" w:hAnsi="Calibri" w:cs="Calibri"/>
                <w:sz w:val="22"/>
                <w:szCs w:val="22"/>
              </w:rPr>
              <w:t xml:space="preserve"> December</w:t>
            </w:r>
          </w:p>
        </w:tc>
        <w:tc>
          <w:tcPr>
            <w:tcW w:w="4508" w:type="dxa"/>
          </w:tcPr>
          <w:p w14:paraId="2B9917E4" w14:textId="08FC14A9" w:rsidR="00875A5D" w:rsidRDefault="00875A5D"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Christmas dinner for children. An order form for this went out in book bags last week.</w:t>
            </w:r>
          </w:p>
        </w:tc>
      </w:tr>
    </w:tbl>
    <w:p w14:paraId="3121CB6C" w14:textId="77777777" w:rsidR="003D050A" w:rsidRPr="003D050A" w:rsidRDefault="003D050A" w:rsidP="00770437">
      <w:pPr>
        <w:pStyle w:val="paragraph"/>
        <w:spacing w:before="0" w:beforeAutospacing="0" w:after="0" w:afterAutospacing="0"/>
        <w:textAlignment w:val="baseline"/>
        <w:rPr>
          <w:rStyle w:val="eop"/>
          <w:rFonts w:ascii="Calibri" w:hAnsi="Calibri" w:cs="Calibri"/>
          <w:sz w:val="22"/>
          <w:szCs w:val="22"/>
        </w:rPr>
      </w:pPr>
    </w:p>
    <w:p w14:paraId="68F2878C" w14:textId="60082D6A" w:rsidR="00212F39" w:rsidRPr="00F4078A" w:rsidRDefault="00212F39" w:rsidP="00212F39">
      <w:pPr>
        <w:pStyle w:val="paragraph"/>
        <w:spacing w:before="0" w:beforeAutospacing="0" w:after="0" w:afterAutospacing="0"/>
        <w:textAlignment w:val="baseline"/>
        <w:rPr>
          <w:rStyle w:val="eop"/>
          <w:rFonts w:ascii="Segoe UI" w:hAnsi="Segoe UI" w:cs="Segoe UI"/>
          <w:sz w:val="18"/>
          <w:szCs w:val="18"/>
        </w:rPr>
      </w:pPr>
    </w:p>
    <w:p w14:paraId="00CE9737" w14:textId="238C0603" w:rsidR="00486800" w:rsidRPr="00486800" w:rsidRDefault="00486800" w:rsidP="00212F39">
      <w:pPr>
        <w:pStyle w:val="paragraph"/>
        <w:spacing w:before="0" w:beforeAutospacing="0" w:after="0" w:afterAutospacing="0"/>
        <w:textAlignment w:val="baseline"/>
        <w:rPr>
          <w:rStyle w:val="eop"/>
          <w:rFonts w:ascii="Calibri" w:hAnsi="Calibri" w:cs="Calibri"/>
          <w:b/>
          <w:sz w:val="22"/>
          <w:szCs w:val="22"/>
          <w:u w:val="single"/>
        </w:rPr>
      </w:pPr>
      <w:r w:rsidRPr="00486800">
        <w:rPr>
          <w:rStyle w:val="eop"/>
          <w:rFonts w:ascii="Calibri" w:hAnsi="Calibri" w:cs="Calibri"/>
          <w:b/>
          <w:sz w:val="22"/>
          <w:szCs w:val="22"/>
          <w:u w:val="single"/>
        </w:rPr>
        <w:t>Community News: Carols and Christingles Concert at Holy Trinity Church</w:t>
      </w:r>
    </w:p>
    <w:p w14:paraId="4D0EB77C" w14:textId="71145810" w:rsidR="00486800" w:rsidRDefault="00486800" w:rsidP="00212F3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Holy Trinity Church on Oxford Road is hosting a carol and </w:t>
      </w:r>
      <w:proofErr w:type="spellStart"/>
      <w:r>
        <w:rPr>
          <w:rStyle w:val="eop"/>
          <w:rFonts w:ascii="Calibri" w:hAnsi="Calibri" w:cs="Calibri"/>
          <w:sz w:val="22"/>
          <w:szCs w:val="22"/>
        </w:rPr>
        <w:t>christingle</w:t>
      </w:r>
      <w:proofErr w:type="spellEnd"/>
      <w:r>
        <w:rPr>
          <w:rStyle w:val="eop"/>
          <w:rFonts w:ascii="Calibri" w:hAnsi="Calibri" w:cs="Calibri"/>
          <w:sz w:val="22"/>
          <w:szCs w:val="22"/>
        </w:rPr>
        <w:t xml:space="preserve"> service on Sunday 23</w:t>
      </w:r>
      <w:r w:rsidRPr="00486800">
        <w:rPr>
          <w:rStyle w:val="eop"/>
          <w:rFonts w:ascii="Calibri" w:hAnsi="Calibri" w:cs="Calibri"/>
          <w:sz w:val="22"/>
          <w:szCs w:val="22"/>
          <w:vertAlign w:val="superscript"/>
        </w:rPr>
        <w:t>rd</w:t>
      </w:r>
      <w:r>
        <w:rPr>
          <w:rStyle w:val="eop"/>
          <w:rFonts w:ascii="Calibri" w:hAnsi="Calibri" w:cs="Calibri"/>
          <w:sz w:val="22"/>
          <w:szCs w:val="22"/>
        </w:rPr>
        <w:t xml:space="preserve"> December at 4:30pm. All are welcome to attend.</w:t>
      </w:r>
    </w:p>
    <w:p w14:paraId="44DDB305" w14:textId="08299B0A" w:rsidR="00486800" w:rsidRDefault="00486800" w:rsidP="00212F39">
      <w:pPr>
        <w:pStyle w:val="paragraph"/>
        <w:spacing w:before="0" w:beforeAutospacing="0" w:after="0" w:afterAutospacing="0"/>
        <w:textAlignment w:val="baseline"/>
        <w:rPr>
          <w:rStyle w:val="eop"/>
          <w:rFonts w:ascii="Calibri" w:hAnsi="Calibri" w:cs="Calibri"/>
          <w:sz w:val="22"/>
          <w:szCs w:val="22"/>
        </w:rPr>
      </w:pPr>
    </w:p>
    <w:p w14:paraId="5EEA8C24" w14:textId="5E1F1196" w:rsidR="00AE40FB" w:rsidRPr="00212F39" w:rsidRDefault="007D7F6F" w:rsidP="00212F3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770437">
        <w:rPr>
          <w:rFonts w:asciiTheme="minorHAnsi" w:eastAsiaTheme="minorHAnsi" w:hAnsiTheme="minorHAnsi" w:cstheme="minorHAnsi"/>
          <w:b/>
          <w:u w:val="single"/>
          <w:lang w:eastAsia="en-US"/>
        </w:rPr>
        <w:t xml:space="preserve"> (New events highlighted in yellow</w:t>
      </w:r>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6964F8" w:rsidRPr="008B5BD2" w14:paraId="06468FCA" w14:textId="77777777" w:rsidTr="00975438">
        <w:tc>
          <w:tcPr>
            <w:tcW w:w="4673" w:type="dxa"/>
          </w:tcPr>
          <w:p w14:paraId="0C2D06C5" w14:textId="77777777" w:rsidR="006964F8" w:rsidRPr="008B5BD2" w:rsidRDefault="006964F8" w:rsidP="006964F8">
            <w:pPr>
              <w:rPr>
                <w:sz w:val="24"/>
                <w:szCs w:val="24"/>
              </w:rPr>
            </w:pPr>
            <w:r>
              <w:rPr>
                <w:sz w:val="24"/>
                <w:szCs w:val="24"/>
              </w:rPr>
              <w:t>Friday 7</w:t>
            </w:r>
            <w:r w:rsidRPr="00511E5A">
              <w:rPr>
                <w:sz w:val="24"/>
                <w:szCs w:val="24"/>
                <w:vertAlign w:val="superscript"/>
              </w:rPr>
              <w:t>th</w:t>
            </w:r>
            <w:r>
              <w:rPr>
                <w:sz w:val="24"/>
                <w:szCs w:val="24"/>
              </w:rPr>
              <w:t xml:space="preserve"> December</w:t>
            </w:r>
          </w:p>
        </w:tc>
        <w:tc>
          <w:tcPr>
            <w:tcW w:w="4394" w:type="dxa"/>
          </w:tcPr>
          <w:p w14:paraId="366971FC" w14:textId="77777777" w:rsidR="006964F8" w:rsidRPr="008B5BD2" w:rsidRDefault="006964F8" w:rsidP="006964F8">
            <w:pPr>
              <w:rPr>
                <w:sz w:val="24"/>
                <w:szCs w:val="24"/>
              </w:rPr>
            </w:pPr>
            <w:r>
              <w:rPr>
                <w:sz w:val="24"/>
                <w:szCs w:val="24"/>
              </w:rPr>
              <w:t>Autumn Clubs Finish</w:t>
            </w:r>
          </w:p>
        </w:tc>
      </w:tr>
      <w:tr w:rsidR="00F4078A" w:rsidRPr="008B5BD2" w14:paraId="275BF21F" w14:textId="77777777" w:rsidTr="00975438">
        <w:tc>
          <w:tcPr>
            <w:tcW w:w="4673" w:type="dxa"/>
          </w:tcPr>
          <w:p w14:paraId="7F744007" w14:textId="683D7FAD" w:rsidR="00F4078A" w:rsidRPr="00F4078A" w:rsidRDefault="00F4078A" w:rsidP="006964F8">
            <w:pPr>
              <w:rPr>
                <w:sz w:val="24"/>
                <w:szCs w:val="24"/>
                <w:highlight w:val="yellow"/>
              </w:rPr>
            </w:pPr>
            <w:r w:rsidRPr="00F4078A">
              <w:rPr>
                <w:sz w:val="24"/>
                <w:szCs w:val="24"/>
                <w:highlight w:val="yellow"/>
              </w:rPr>
              <w:t>Tuesday 11</w:t>
            </w:r>
            <w:r w:rsidRPr="00F4078A">
              <w:rPr>
                <w:sz w:val="24"/>
                <w:szCs w:val="24"/>
                <w:highlight w:val="yellow"/>
                <w:vertAlign w:val="superscript"/>
              </w:rPr>
              <w:t>th</w:t>
            </w:r>
            <w:r w:rsidRPr="00F4078A">
              <w:rPr>
                <w:sz w:val="24"/>
                <w:szCs w:val="24"/>
                <w:highlight w:val="yellow"/>
              </w:rPr>
              <w:t>, 12</w:t>
            </w:r>
            <w:r w:rsidRPr="00F4078A">
              <w:rPr>
                <w:sz w:val="24"/>
                <w:szCs w:val="24"/>
                <w:highlight w:val="yellow"/>
                <w:vertAlign w:val="superscript"/>
              </w:rPr>
              <w:t>th</w:t>
            </w:r>
            <w:r w:rsidRPr="00F4078A">
              <w:rPr>
                <w:sz w:val="24"/>
                <w:szCs w:val="24"/>
                <w:highlight w:val="yellow"/>
              </w:rPr>
              <w:t xml:space="preserve"> and 13</w:t>
            </w:r>
            <w:r w:rsidRPr="00F4078A">
              <w:rPr>
                <w:sz w:val="24"/>
                <w:szCs w:val="24"/>
                <w:highlight w:val="yellow"/>
                <w:vertAlign w:val="superscript"/>
              </w:rPr>
              <w:t>th</w:t>
            </w:r>
            <w:r w:rsidRPr="00F4078A">
              <w:rPr>
                <w:sz w:val="24"/>
                <w:szCs w:val="24"/>
                <w:highlight w:val="yellow"/>
              </w:rPr>
              <w:t xml:space="preserve"> December</w:t>
            </w:r>
            <w:r>
              <w:rPr>
                <w:sz w:val="24"/>
                <w:szCs w:val="24"/>
                <w:highlight w:val="yellow"/>
              </w:rPr>
              <w:t>(3:15-3:45)</w:t>
            </w:r>
          </w:p>
        </w:tc>
        <w:tc>
          <w:tcPr>
            <w:tcW w:w="4394" w:type="dxa"/>
          </w:tcPr>
          <w:p w14:paraId="29C93751" w14:textId="23112365" w:rsidR="00F4078A" w:rsidRPr="00F4078A" w:rsidRDefault="00F4078A" w:rsidP="006964F8">
            <w:pPr>
              <w:rPr>
                <w:sz w:val="24"/>
                <w:szCs w:val="24"/>
                <w:highlight w:val="yellow"/>
              </w:rPr>
            </w:pPr>
            <w:r w:rsidRPr="00F4078A">
              <w:rPr>
                <w:sz w:val="24"/>
                <w:szCs w:val="24"/>
                <w:highlight w:val="yellow"/>
              </w:rPr>
              <w:t>Book Fair</w:t>
            </w:r>
          </w:p>
        </w:tc>
      </w:tr>
      <w:tr w:rsidR="00F4078A" w:rsidRPr="008B5BD2" w14:paraId="29494DA2" w14:textId="77777777" w:rsidTr="00975438">
        <w:tc>
          <w:tcPr>
            <w:tcW w:w="4673" w:type="dxa"/>
          </w:tcPr>
          <w:p w14:paraId="3688844D" w14:textId="439C26B7" w:rsidR="00F4078A" w:rsidRPr="00F4078A" w:rsidRDefault="00F4078A" w:rsidP="006964F8">
            <w:pPr>
              <w:rPr>
                <w:sz w:val="24"/>
                <w:szCs w:val="24"/>
                <w:highlight w:val="yellow"/>
              </w:rPr>
            </w:pPr>
            <w:r w:rsidRPr="00F4078A">
              <w:rPr>
                <w:sz w:val="24"/>
                <w:szCs w:val="24"/>
                <w:highlight w:val="yellow"/>
              </w:rPr>
              <w:t>Wednesday 12</w:t>
            </w:r>
            <w:r w:rsidRPr="00F4078A">
              <w:rPr>
                <w:sz w:val="24"/>
                <w:szCs w:val="24"/>
                <w:highlight w:val="yellow"/>
                <w:vertAlign w:val="superscript"/>
              </w:rPr>
              <w:t>th</w:t>
            </w:r>
            <w:r w:rsidRPr="00F4078A">
              <w:rPr>
                <w:sz w:val="24"/>
                <w:szCs w:val="24"/>
                <w:highlight w:val="yellow"/>
              </w:rPr>
              <w:t xml:space="preserve"> December</w:t>
            </w:r>
            <w:r>
              <w:rPr>
                <w:sz w:val="24"/>
                <w:szCs w:val="24"/>
                <w:highlight w:val="yellow"/>
              </w:rPr>
              <w:t xml:space="preserve"> (3:15-3:45)</w:t>
            </w:r>
          </w:p>
        </w:tc>
        <w:tc>
          <w:tcPr>
            <w:tcW w:w="4394" w:type="dxa"/>
          </w:tcPr>
          <w:p w14:paraId="2E485DF5" w14:textId="331F9EC9" w:rsidR="00F4078A" w:rsidRPr="00F4078A" w:rsidRDefault="00F4078A" w:rsidP="006964F8">
            <w:pPr>
              <w:rPr>
                <w:sz w:val="24"/>
                <w:szCs w:val="24"/>
                <w:highlight w:val="yellow"/>
              </w:rPr>
            </w:pPr>
            <w:r w:rsidRPr="00F4078A">
              <w:rPr>
                <w:sz w:val="24"/>
                <w:szCs w:val="24"/>
                <w:highlight w:val="yellow"/>
              </w:rPr>
              <w:t>CAFFS Bake and Uniform Sale</w:t>
            </w:r>
          </w:p>
        </w:tc>
      </w:tr>
      <w:tr w:rsidR="006964F8" w:rsidRPr="008B5BD2" w14:paraId="2B71AF8E" w14:textId="77777777" w:rsidTr="00975438">
        <w:tc>
          <w:tcPr>
            <w:tcW w:w="4673" w:type="dxa"/>
          </w:tcPr>
          <w:p w14:paraId="5C06F78C" w14:textId="77777777" w:rsidR="006964F8" w:rsidRPr="008B5BD2" w:rsidRDefault="006964F8" w:rsidP="006964F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964F8" w:rsidRPr="008B5BD2" w:rsidRDefault="006964F8" w:rsidP="006964F8">
            <w:pPr>
              <w:rPr>
                <w:sz w:val="24"/>
                <w:szCs w:val="24"/>
              </w:rPr>
            </w:pPr>
            <w:r>
              <w:rPr>
                <w:sz w:val="24"/>
                <w:szCs w:val="24"/>
              </w:rPr>
              <w:t>Save the Children Christmas Jumper Day</w:t>
            </w:r>
          </w:p>
        </w:tc>
      </w:tr>
      <w:tr w:rsidR="006964F8" w:rsidRPr="008B5BD2" w14:paraId="6ED2A514" w14:textId="77777777" w:rsidTr="00975438">
        <w:tc>
          <w:tcPr>
            <w:tcW w:w="4673" w:type="dxa"/>
          </w:tcPr>
          <w:p w14:paraId="43689687" w14:textId="77777777" w:rsidR="006964F8" w:rsidRPr="008B5BD2" w:rsidRDefault="006964F8" w:rsidP="006964F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964F8" w:rsidRPr="008B5BD2" w:rsidRDefault="006964F8" w:rsidP="006964F8">
            <w:pPr>
              <w:rPr>
                <w:sz w:val="24"/>
                <w:szCs w:val="24"/>
              </w:rPr>
            </w:pPr>
            <w:r>
              <w:rPr>
                <w:sz w:val="24"/>
                <w:szCs w:val="24"/>
              </w:rPr>
              <w:t>Christmas Performance (Dress Rehearsal suitable for families with young children)</w:t>
            </w:r>
          </w:p>
        </w:tc>
      </w:tr>
      <w:tr w:rsidR="006964F8" w:rsidRPr="008B5BD2" w14:paraId="2181A21E" w14:textId="77777777" w:rsidTr="00975438">
        <w:tc>
          <w:tcPr>
            <w:tcW w:w="4673" w:type="dxa"/>
          </w:tcPr>
          <w:p w14:paraId="2213E8D4" w14:textId="77777777" w:rsidR="006964F8" w:rsidRPr="008B5BD2" w:rsidRDefault="006964F8" w:rsidP="006964F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964F8" w:rsidRPr="008B5BD2" w:rsidRDefault="006964F8" w:rsidP="006964F8">
            <w:pPr>
              <w:rPr>
                <w:sz w:val="24"/>
                <w:szCs w:val="24"/>
              </w:rPr>
            </w:pPr>
            <w:r>
              <w:rPr>
                <w:sz w:val="24"/>
                <w:szCs w:val="24"/>
              </w:rPr>
              <w:t>Christmas Performance (No young children please)</w:t>
            </w:r>
          </w:p>
        </w:tc>
      </w:tr>
      <w:tr w:rsidR="006964F8" w14:paraId="25DBE303" w14:textId="77777777" w:rsidTr="00975438">
        <w:tc>
          <w:tcPr>
            <w:tcW w:w="4673" w:type="dxa"/>
          </w:tcPr>
          <w:p w14:paraId="05352328" w14:textId="77777777" w:rsidR="006964F8" w:rsidRDefault="006964F8" w:rsidP="006964F8">
            <w:r>
              <w:t>Thursday 20</w:t>
            </w:r>
            <w:r w:rsidRPr="00E92953">
              <w:rPr>
                <w:vertAlign w:val="superscript"/>
              </w:rPr>
              <w:t>th</w:t>
            </w:r>
            <w:r>
              <w:t xml:space="preserve"> December</w:t>
            </w:r>
          </w:p>
        </w:tc>
        <w:tc>
          <w:tcPr>
            <w:tcW w:w="4394" w:type="dxa"/>
          </w:tcPr>
          <w:p w14:paraId="6292693B" w14:textId="77777777" w:rsidR="006964F8" w:rsidRDefault="006964F8" w:rsidP="006964F8">
            <w:r>
              <w:t xml:space="preserve">11b411 Event: Whole school visit to Reading Hexagon </w:t>
            </w:r>
          </w:p>
        </w:tc>
      </w:tr>
      <w:tr w:rsidR="006964F8" w:rsidRPr="008B5BD2" w14:paraId="673E5D83" w14:textId="77777777" w:rsidTr="00975438">
        <w:tc>
          <w:tcPr>
            <w:tcW w:w="4673" w:type="dxa"/>
          </w:tcPr>
          <w:p w14:paraId="7FA0B71D" w14:textId="77777777" w:rsidR="006964F8" w:rsidRPr="008B5BD2" w:rsidRDefault="006964F8" w:rsidP="006964F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964F8" w:rsidRPr="008B5BD2" w:rsidRDefault="006964F8" w:rsidP="006964F8">
            <w:pPr>
              <w:rPr>
                <w:sz w:val="24"/>
                <w:szCs w:val="24"/>
              </w:rPr>
            </w:pPr>
            <w:r>
              <w:rPr>
                <w:sz w:val="24"/>
                <w:szCs w:val="24"/>
              </w:rPr>
              <w:t>Project Celebrations (Reception- Year 3)</w:t>
            </w:r>
          </w:p>
        </w:tc>
      </w:tr>
      <w:tr w:rsidR="006964F8" w:rsidRPr="008B5BD2" w14:paraId="55D5BF8A" w14:textId="77777777" w:rsidTr="00975438">
        <w:tc>
          <w:tcPr>
            <w:tcW w:w="4673" w:type="dxa"/>
          </w:tcPr>
          <w:p w14:paraId="5E964C72" w14:textId="77777777" w:rsidR="006964F8" w:rsidRPr="008B5BD2" w:rsidRDefault="006964F8" w:rsidP="006964F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964F8" w:rsidRPr="008B5BD2" w:rsidRDefault="006964F8" w:rsidP="006964F8">
            <w:pPr>
              <w:rPr>
                <w:sz w:val="24"/>
                <w:szCs w:val="24"/>
              </w:rPr>
            </w:pPr>
            <w:r>
              <w:rPr>
                <w:sz w:val="24"/>
                <w:szCs w:val="24"/>
              </w:rPr>
              <w:t>Last Day of Term (No afterschool club)</w:t>
            </w:r>
          </w:p>
        </w:tc>
      </w:tr>
      <w:tr w:rsidR="006964F8" w:rsidRPr="008B5BD2" w14:paraId="0BEABBA8" w14:textId="77777777" w:rsidTr="00056F87">
        <w:tc>
          <w:tcPr>
            <w:tcW w:w="4673" w:type="dxa"/>
            <w:shd w:val="clear" w:color="auto" w:fill="auto"/>
          </w:tcPr>
          <w:p w14:paraId="465EEAEC" w14:textId="0123EA25" w:rsidR="006964F8" w:rsidRPr="00056F87" w:rsidRDefault="006964F8" w:rsidP="006964F8">
            <w:pPr>
              <w:rPr>
                <w:sz w:val="24"/>
                <w:szCs w:val="24"/>
              </w:rPr>
            </w:pPr>
            <w:r w:rsidRPr="00056F87">
              <w:rPr>
                <w:sz w:val="24"/>
                <w:szCs w:val="24"/>
              </w:rPr>
              <w:t>Friday 21</w:t>
            </w:r>
            <w:r w:rsidRPr="00056F87">
              <w:rPr>
                <w:sz w:val="24"/>
                <w:szCs w:val="24"/>
                <w:vertAlign w:val="superscript"/>
              </w:rPr>
              <w:t>st</w:t>
            </w:r>
            <w:r w:rsidRPr="00056F87">
              <w:rPr>
                <w:sz w:val="24"/>
                <w:szCs w:val="24"/>
              </w:rPr>
              <w:t xml:space="preserve"> December</w:t>
            </w:r>
          </w:p>
        </w:tc>
        <w:tc>
          <w:tcPr>
            <w:tcW w:w="4394" w:type="dxa"/>
            <w:shd w:val="clear" w:color="auto" w:fill="auto"/>
          </w:tcPr>
          <w:p w14:paraId="426731B5" w14:textId="11E3763D" w:rsidR="006964F8" w:rsidRPr="00056F87" w:rsidRDefault="006964F8" w:rsidP="006964F8">
            <w:pPr>
              <w:rPr>
                <w:sz w:val="24"/>
                <w:szCs w:val="24"/>
              </w:rPr>
            </w:pPr>
            <w:r w:rsidRPr="00056F87">
              <w:rPr>
                <w:sz w:val="24"/>
                <w:szCs w:val="24"/>
              </w:rPr>
              <w:t>Christmas dinner for pupils</w:t>
            </w:r>
          </w:p>
        </w:tc>
      </w:tr>
    </w:tbl>
    <w:p w14:paraId="13E3049D" w14:textId="0A8883C8" w:rsidR="004E020D" w:rsidRDefault="004E020D">
      <w:pPr>
        <w:rPr>
          <w:rFonts w:cstheme="minorHAnsi"/>
          <w:sz w:val="24"/>
          <w:szCs w:val="24"/>
        </w:rPr>
      </w:pPr>
    </w:p>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7A9B"/>
    <w:rsid w:val="000D1831"/>
    <w:rsid w:val="000D550B"/>
    <w:rsid w:val="000E4915"/>
    <w:rsid w:val="000F5549"/>
    <w:rsid w:val="00110C38"/>
    <w:rsid w:val="001110BA"/>
    <w:rsid w:val="00111632"/>
    <w:rsid w:val="00151487"/>
    <w:rsid w:val="00166322"/>
    <w:rsid w:val="00183532"/>
    <w:rsid w:val="001A6B49"/>
    <w:rsid w:val="001B7AC4"/>
    <w:rsid w:val="001F5832"/>
    <w:rsid w:val="00212F39"/>
    <w:rsid w:val="00214848"/>
    <w:rsid w:val="00257340"/>
    <w:rsid w:val="00270AC6"/>
    <w:rsid w:val="00272404"/>
    <w:rsid w:val="002A319F"/>
    <w:rsid w:val="002B1BAC"/>
    <w:rsid w:val="002B6383"/>
    <w:rsid w:val="002C0505"/>
    <w:rsid w:val="002C082A"/>
    <w:rsid w:val="002F27A0"/>
    <w:rsid w:val="0031023C"/>
    <w:rsid w:val="00311669"/>
    <w:rsid w:val="00313670"/>
    <w:rsid w:val="00317E46"/>
    <w:rsid w:val="00320149"/>
    <w:rsid w:val="003253AD"/>
    <w:rsid w:val="00346B90"/>
    <w:rsid w:val="00353E04"/>
    <w:rsid w:val="00384A30"/>
    <w:rsid w:val="003B3A7E"/>
    <w:rsid w:val="003D050A"/>
    <w:rsid w:val="003E01B5"/>
    <w:rsid w:val="003E6727"/>
    <w:rsid w:val="0040164E"/>
    <w:rsid w:val="004329E0"/>
    <w:rsid w:val="00441891"/>
    <w:rsid w:val="00484A08"/>
    <w:rsid w:val="00486800"/>
    <w:rsid w:val="00490BC8"/>
    <w:rsid w:val="00494A2F"/>
    <w:rsid w:val="004A3D59"/>
    <w:rsid w:val="004D3A9D"/>
    <w:rsid w:val="004D72D3"/>
    <w:rsid w:val="004E020D"/>
    <w:rsid w:val="004F4C43"/>
    <w:rsid w:val="004F6BEA"/>
    <w:rsid w:val="005055D0"/>
    <w:rsid w:val="005412F5"/>
    <w:rsid w:val="00550127"/>
    <w:rsid w:val="00586899"/>
    <w:rsid w:val="00590B86"/>
    <w:rsid w:val="005B0CCF"/>
    <w:rsid w:val="005B5560"/>
    <w:rsid w:val="005E7D4C"/>
    <w:rsid w:val="005F0CFA"/>
    <w:rsid w:val="005F76DC"/>
    <w:rsid w:val="00600A06"/>
    <w:rsid w:val="006110F7"/>
    <w:rsid w:val="00611B7A"/>
    <w:rsid w:val="00624188"/>
    <w:rsid w:val="00645484"/>
    <w:rsid w:val="00655303"/>
    <w:rsid w:val="006964F8"/>
    <w:rsid w:val="006A0E54"/>
    <w:rsid w:val="006A4115"/>
    <w:rsid w:val="006B0ADF"/>
    <w:rsid w:val="006D30B1"/>
    <w:rsid w:val="006D36E8"/>
    <w:rsid w:val="006E74DC"/>
    <w:rsid w:val="00713D66"/>
    <w:rsid w:val="007233EC"/>
    <w:rsid w:val="00736E88"/>
    <w:rsid w:val="00747D14"/>
    <w:rsid w:val="00770437"/>
    <w:rsid w:val="007732AD"/>
    <w:rsid w:val="00773DDE"/>
    <w:rsid w:val="00775CDB"/>
    <w:rsid w:val="00786296"/>
    <w:rsid w:val="00795D99"/>
    <w:rsid w:val="0079725A"/>
    <w:rsid w:val="00797E15"/>
    <w:rsid w:val="007A71EB"/>
    <w:rsid w:val="007C52D9"/>
    <w:rsid w:val="007D7F6F"/>
    <w:rsid w:val="007E4BD0"/>
    <w:rsid w:val="007F6ADD"/>
    <w:rsid w:val="008232DB"/>
    <w:rsid w:val="00833963"/>
    <w:rsid w:val="008372C8"/>
    <w:rsid w:val="008641A1"/>
    <w:rsid w:val="0087595D"/>
    <w:rsid w:val="00875A5D"/>
    <w:rsid w:val="00875EA0"/>
    <w:rsid w:val="00877152"/>
    <w:rsid w:val="008857F1"/>
    <w:rsid w:val="00887138"/>
    <w:rsid w:val="00895D32"/>
    <w:rsid w:val="008963FB"/>
    <w:rsid w:val="008C2F71"/>
    <w:rsid w:val="008D1E83"/>
    <w:rsid w:val="008E0843"/>
    <w:rsid w:val="008E20FC"/>
    <w:rsid w:val="008E560B"/>
    <w:rsid w:val="008F1E20"/>
    <w:rsid w:val="008F5F11"/>
    <w:rsid w:val="00905A61"/>
    <w:rsid w:val="00906C7F"/>
    <w:rsid w:val="00907803"/>
    <w:rsid w:val="00933430"/>
    <w:rsid w:val="00935E0B"/>
    <w:rsid w:val="00947505"/>
    <w:rsid w:val="00957087"/>
    <w:rsid w:val="0096181B"/>
    <w:rsid w:val="00963D5D"/>
    <w:rsid w:val="009C637D"/>
    <w:rsid w:val="009D3DC8"/>
    <w:rsid w:val="009E4D9E"/>
    <w:rsid w:val="009F64C8"/>
    <w:rsid w:val="009F64D4"/>
    <w:rsid w:val="00A12FB9"/>
    <w:rsid w:val="00A15993"/>
    <w:rsid w:val="00A236CD"/>
    <w:rsid w:val="00A24830"/>
    <w:rsid w:val="00A4047E"/>
    <w:rsid w:val="00A437BD"/>
    <w:rsid w:val="00A6456E"/>
    <w:rsid w:val="00A64641"/>
    <w:rsid w:val="00A94D3F"/>
    <w:rsid w:val="00AC28B4"/>
    <w:rsid w:val="00AD32B2"/>
    <w:rsid w:val="00AE40FB"/>
    <w:rsid w:val="00AE7179"/>
    <w:rsid w:val="00B05F1F"/>
    <w:rsid w:val="00B10E06"/>
    <w:rsid w:val="00B228AE"/>
    <w:rsid w:val="00B3147D"/>
    <w:rsid w:val="00B364FD"/>
    <w:rsid w:val="00B575BC"/>
    <w:rsid w:val="00B57667"/>
    <w:rsid w:val="00B80919"/>
    <w:rsid w:val="00BC1F0E"/>
    <w:rsid w:val="00BC4231"/>
    <w:rsid w:val="00BE03FE"/>
    <w:rsid w:val="00BE31F5"/>
    <w:rsid w:val="00C12C5C"/>
    <w:rsid w:val="00C14968"/>
    <w:rsid w:val="00C200A3"/>
    <w:rsid w:val="00C26967"/>
    <w:rsid w:val="00C441A3"/>
    <w:rsid w:val="00C47957"/>
    <w:rsid w:val="00C97B53"/>
    <w:rsid w:val="00CA6B11"/>
    <w:rsid w:val="00CD0976"/>
    <w:rsid w:val="00CD3265"/>
    <w:rsid w:val="00CE484A"/>
    <w:rsid w:val="00CF0464"/>
    <w:rsid w:val="00D03B99"/>
    <w:rsid w:val="00D11227"/>
    <w:rsid w:val="00D17CBE"/>
    <w:rsid w:val="00D2069B"/>
    <w:rsid w:val="00D27EBF"/>
    <w:rsid w:val="00D451E5"/>
    <w:rsid w:val="00D816BE"/>
    <w:rsid w:val="00D83523"/>
    <w:rsid w:val="00D92A1D"/>
    <w:rsid w:val="00D95771"/>
    <w:rsid w:val="00DC5209"/>
    <w:rsid w:val="00E071D8"/>
    <w:rsid w:val="00E0733B"/>
    <w:rsid w:val="00E120CD"/>
    <w:rsid w:val="00E330C8"/>
    <w:rsid w:val="00E44586"/>
    <w:rsid w:val="00E46CE7"/>
    <w:rsid w:val="00E66351"/>
    <w:rsid w:val="00E953C1"/>
    <w:rsid w:val="00EA407B"/>
    <w:rsid w:val="00EA505F"/>
    <w:rsid w:val="00EB6033"/>
    <w:rsid w:val="00EC104C"/>
    <w:rsid w:val="00EC24E2"/>
    <w:rsid w:val="00EE15E7"/>
    <w:rsid w:val="00F12935"/>
    <w:rsid w:val="00F22F17"/>
    <w:rsid w:val="00F358D1"/>
    <w:rsid w:val="00F4078A"/>
    <w:rsid w:val="00F44145"/>
    <w:rsid w:val="00F512DE"/>
    <w:rsid w:val="00F63D29"/>
    <w:rsid w:val="00F72DBD"/>
    <w:rsid w:val="00F73942"/>
    <w:rsid w:val="00F85D48"/>
    <w:rsid w:val="00F949C9"/>
    <w:rsid w:val="00F956E4"/>
    <w:rsid w:val="00FA7281"/>
    <w:rsid w:val="00FD08B0"/>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2018-02-26T15:01:00Z</cp:lastPrinted>
  <dcterms:created xsi:type="dcterms:W3CDTF">2018-12-03T10:18:00Z</dcterms:created>
  <dcterms:modified xsi:type="dcterms:W3CDTF">2018-12-03T11:20:00Z</dcterms:modified>
</cp:coreProperties>
</file>