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642"/>
      </w:tblGrid>
      <w:tr w:rsidR="00806B39" w14:paraId="5A059E3C" w14:textId="77777777" w:rsidTr="00806B39">
        <w:trPr>
          <w:trHeight w:val="311"/>
        </w:trPr>
        <w:tc>
          <w:tcPr>
            <w:tcW w:w="7655" w:type="dxa"/>
          </w:tcPr>
          <w:p w14:paraId="5D08DE39" w14:textId="55BF8A10" w:rsidR="00806B39" w:rsidRPr="00806B39" w:rsidRDefault="006E4A21" w:rsidP="00806B3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0205F1B" wp14:editId="64ED59BC">
                  <wp:extent cx="1581150" cy="1238250"/>
                  <wp:effectExtent l="0" t="0" r="0" b="0"/>
                  <wp:docPr id="1" name="Picture 1" descr="Civitas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vitas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384213FD" w14:textId="77777777" w:rsidR="00806B39" w:rsidRDefault="00806B39" w:rsidP="00806B3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4380BB" wp14:editId="0BAE756E">
                  <wp:extent cx="1133475" cy="665385"/>
                  <wp:effectExtent l="0" t="0" r="0" b="1905"/>
                  <wp:docPr id="31" name="Picture 31" descr="C:\Users\Andrew.Rigby\AppData\Local\Microsoft\Windows\INetCache\Content.MSO\757759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:\Users\Andrew.Rigby\AppData\Local\Microsoft\Windows\INetCache\Content.MSO\757759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86" cy="67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44F05" w14:textId="77777777" w:rsidR="00EA29F6" w:rsidRDefault="00EA29F6"/>
    <w:p w14:paraId="68A849E2" w14:textId="77777777" w:rsidR="00806B39" w:rsidRPr="00806B39" w:rsidRDefault="00806B39" w:rsidP="00806B39">
      <w:pPr>
        <w:jc w:val="center"/>
        <w:rPr>
          <w:b/>
          <w:sz w:val="40"/>
          <w:szCs w:val="40"/>
        </w:rPr>
      </w:pPr>
      <w:r w:rsidRPr="00806B39">
        <w:rPr>
          <w:b/>
          <w:sz w:val="40"/>
          <w:szCs w:val="40"/>
        </w:rPr>
        <w:t>PE and Sports Premium Strategy and Impact</w:t>
      </w:r>
    </w:p>
    <w:p w14:paraId="1B273F7E" w14:textId="77777777" w:rsidR="00806B39" w:rsidRDefault="00806B39"/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806B39" w:rsidRPr="00B73098" w14:paraId="7C535B33" w14:textId="77777777" w:rsidTr="00806B39">
        <w:trPr>
          <w:trHeight w:val="480"/>
        </w:trPr>
        <w:tc>
          <w:tcPr>
            <w:tcW w:w="7700" w:type="dxa"/>
            <w:shd w:val="clear" w:color="auto" w:fill="E2EFD9" w:themeFill="accent6" w:themeFillTint="33"/>
          </w:tcPr>
          <w:p w14:paraId="4BBB76D3" w14:textId="77777777" w:rsidR="00806B39" w:rsidRPr="00B73098" w:rsidRDefault="00806B39" w:rsidP="000A7DB8">
            <w:pPr>
              <w:pStyle w:val="TableParagraph"/>
              <w:spacing w:before="21"/>
              <w:ind w:left="70"/>
              <w:rPr>
                <w:b/>
              </w:rPr>
            </w:pPr>
            <w:r w:rsidRPr="00B73098">
              <w:rPr>
                <w:b/>
                <w:color w:val="231F20"/>
              </w:rPr>
              <w:t>Key achievements to date:</w:t>
            </w:r>
          </w:p>
        </w:tc>
        <w:tc>
          <w:tcPr>
            <w:tcW w:w="7678" w:type="dxa"/>
            <w:shd w:val="clear" w:color="auto" w:fill="E2EFD9" w:themeFill="accent6" w:themeFillTint="33"/>
          </w:tcPr>
          <w:p w14:paraId="71CA6360" w14:textId="77777777" w:rsidR="00806B39" w:rsidRPr="00B73098" w:rsidRDefault="00806B39" w:rsidP="000A7DB8">
            <w:pPr>
              <w:pStyle w:val="TableParagraph"/>
              <w:spacing w:before="21"/>
              <w:ind w:left="70"/>
              <w:rPr>
                <w:b/>
              </w:rPr>
            </w:pPr>
            <w:r w:rsidRPr="00B73098">
              <w:rPr>
                <w:b/>
                <w:color w:val="231F20"/>
              </w:rPr>
              <w:t>Areas for further improvement and baseline evidence of need:</w:t>
            </w:r>
          </w:p>
        </w:tc>
      </w:tr>
      <w:tr w:rsidR="00806B39" w:rsidRPr="00B73098" w14:paraId="1EB204B0" w14:textId="77777777" w:rsidTr="000A7DB8">
        <w:trPr>
          <w:trHeight w:val="2394"/>
        </w:trPr>
        <w:tc>
          <w:tcPr>
            <w:tcW w:w="7700" w:type="dxa"/>
          </w:tcPr>
          <w:p w14:paraId="170F3341" w14:textId="77777777" w:rsidR="00B73098" w:rsidRPr="00B73098" w:rsidRDefault="00B73098" w:rsidP="00B73098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B73098">
              <w:rPr>
                <w:rFonts w:asciiTheme="minorHAnsi" w:hAnsiTheme="minorHAnsi" w:cstheme="minorHAnsi"/>
                <w:sz w:val="22"/>
                <w:szCs w:val="22"/>
              </w:rPr>
              <w:t xml:space="preserve">Assessments of the children’s progress and attainment recorded throughout the academic year and were used to inform teaching and learning. </w:t>
            </w:r>
          </w:p>
          <w:p w14:paraId="3D2DF10C" w14:textId="77777777" w:rsidR="00B73098" w:rsidRPr="00B73098" w:rsidRDefault="00B73098" w:rsidP="00B73098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B73098">
              <w:rPr>
                <w:rFonts w:asciiTheme="minorHAnsi" w:hAnsiTheme="minorHAnsi" w:cstheme="minorHAnsi"/>
                <w:sz w:val="22"/>
                <w:szCs w:val="22"/>
              </w:rPr>
              <w:t>Participation rates in PE lessons increased.</w:t>
            </w:r>
          </w:p>
          <w:p w14:paraId="26852830" w14:textId="77777777" w:rsidR="00B73098" w:rsidRPr="00B73098" w:rsidRDefault="00B73098" w:rsidP="00B73098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B73098">
              <w:rPr>
                <w:rFonts w:asciiTheme="minorHAnsi" w:hAnsiTheme="minorHAnsi" w:cstheme="minorHAnsi"/>
                <w:sz w:val="22"/>
                <w:szCs w:val="22"/>
              </w:rPr>
              <w:t>An increased participation took part in P.E. clubs before the lockdown period.</w:t>
            </w:r>
          </w:p>
          <w:p w14:paraId="5D637035" w14:textId="77777777" w:rsidR="00B73098" w:rsidRPr="00B73098" w:rsidRDefault="00B73098" w:rsidP="00B73098">
            <w:pPr>
              <w:pStyle w:val="Default"/>
              <w:numPr>
                <w:ilvl w:val="0"/>
                <w:numId w:val="1"/>
              </w:numPr>
              <w:spacing w:after="49"/>
              <w:rPr>
                <w:rFonts w:asciiTheme="minorHAnsi" w:hAnsiTheme="minorHAnsi" w:cstheme="minorHAnsi"/>
                <w:sz w:val="22"/>
                <w:szCs w:val="22"/>
              </w:rPr>
            </w:pPr>
            <w:r w:rsidRPr="00B73098">
              <w:rPr>
                <w:rFonts w:asciiTheme="minorHAnsi" w:hAnsiTheme="minorHAnsi" w:cstheme="minorHAnsi"/>
                <w:sz w:val="22"/>
                <w:szCs w:val="22"/>
              </w:rPr>
              <w:t xml:space="preserve">The school took part in arrange of different sports competitions before the lockdown period. A record of children who participated in inter-school competitions was maintained </w:t>
            </w:r>
          </w:p>
          <w:p w14:paraId="58FE05CA" w14:textId="48844326" w:rsidR="00B73098" w:rsidRPr="00B73098" w:rsidRDefault="00B73098" w:rsidP="00B7309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3098">
              <w:rPr>
                <w:rFonts w:asciiTheme="minorHAnsi" w:hAnsiTheme="minorHAnsi" w:cstheme="minorHAnsi"/>
                <w:sz w:val="22"/>
                <w:szCs w:val="22"/>
              </w:rPr>
              <w:t xml:space="preserve">Half termly intra-school competitions took place before lockdown </w:t>
            </w:r>
          </w:p>
          <w:p w14:paraId="24DEA126" w14:textId="293C6125" w:rsidR="00B73098" w:rsidRPr="00B73098" w:rsidRDefault="00B73098" w:rsidP="000A7D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8" w:type="dxa"/>
          </w:tcPr>
          <w:p w14:paraId="3036FA1A" w14:textId="77777777" w:rsidR="00806B39" w:rsidRPr="00B73098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73098">
              <w:rPr>
                <w:rFonts w:asciiTheme="minorHAnsi" w:hAnsiTheme="minorHAnsi" w:cstheme="minorHAnsi"/>
              </w:rPr>
              <w:t>Football was an area identified where children require further support to increase rates of progress.</w:t>
            </w:r>
          </w:p>
          <w:p w14:paraId="21A9F572" w14:textId="77777777" w:rsidR="00B73098" w:rsidRPr="00B73098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73098">
              <w:rPr>
                <w:rFonts w:asciiTheme="minorHAnsi" w:hAnsiTheme="minorHAnsi" w:cstheme="minorHAnsi"/>
              </w:rPr>
              <w:t>General fitness after the lockdown period has been identified as an area that needs further development.</w:t>
            </w:r>
          </w:p>
          <w:p w14:paraId="357FF75A" w14:textId="06971FA4" w:rsidR="00B73098" w:rsidRPr="00B73098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73098">
              <w:rPr>
                <w:rFonts w:asciiTheme="minorHAnsi" w:hAnsiTheme="minorHAnsi" w:cstheme="minorHAnsi"/>
              </w:rPr>
              <w:t>Increasing club provision as the easing of restrictions allow. This has been reduced due to the COVID-19 situation.</w:t>
            </w:r>
          </w:p>
          <w:p w14:paraId="0BD8FEC2" w14:textId="362FFD9E" w:rsidR="00B73098" w:rsidRPr="00B73098" w:rsidRDefault="00B73098" w:rsidP="00B7309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</w:rPr>
            </w:pPr>
            <w:r w:rsidRPr="00B73098">
              <w:rPr>
                <w:rFonts w:asciiTheme="minorHAnsi" w:hAnsiTheme="minorHAnsi" w:cstheme="minorHAnsi"/>
              </w:rPr>
              <w:t>Increasing inter and intra competition participation when the easing of restrictions allow this to happen.</w:t>
            </w:r>
          </w:p>
        </w:tc>
      </w:tr>
    </w:tbl>
    <w:p w14:paraId="2E6A8DDC" w14:textId="77777777" w:rsidR="00806B39" w:rsidRPr="00B73098" w:rsidRDefault="00806B39" w:rsidP="00806B39">
      <w:pPr>
        <w:pStyle w:val="BodyText"/>
        <w:rPr>
          <w:sz w:val="22"/>
          <w:szCs w:val="22"/>
        </w:rPr>
      </w:pPr>
    </w:p>
    <w:p w14:paraId="48D0F40F" w14:textId="77777777" w:rsidR="00806B39" w:rsidRPr="00B73098" w:rsidRDefault="00806B39" w:rsidP="00806B39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5"/>
        <w:gridCol w:w="4173"/>
      </w:tblGrid>
      <w:tr w:rsidR="00806B39" w:rsidRPr="00B73098" w14:paraId="2E10DBF9" w14:textId="77777777" w:rsidTr="005C47FD">
        <w:trPr>
          <w:trHeight w:val="400"/>
        </w:trPr>
        <w:tc>
          <w:tcPr>
            <w:tcW w:w="11215" w:type="dxa"/>
            <w:shd w:val="clear" w:color="auto" w:fill="D9E2F3" w:themeFill="accent1" w:themeFillTint="33"/>
          </w:tcPr>
          <w:p w14:paraId="132FB3B3" w14:textId="77777777" w:rsidR="00806B39" w:rsidRPr="00B73098" w:rsidRDefault="00806B39" w:rsidP="000A7DB8">
            <w:pPr>
              <w:pStyle w:val="TableParagraph"/>
              <w:spacing w:before="17"/>
              <w:ind w:left="70"/>
              <w:rPr>
                <w:b/>
              </w:rPr>
            </w:pPr>
            <w:r w:rsidRPr="00B73098">
              <w:rPr>
                <w:b/>
                <w:color w:val="231F20"/>
              </w:rPr>
              <w:t>Meeting national curriculum requirements for swimming and water safety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280DA21C" w14:textId="77777777" w:rsidR="00806B39" w:rsidRPr="00B73098" w:rsidRDefault="00806B39" w:rsidP="000A7DB8">
            <w:pPr>
              <w:pStyle w:val="TableParagraph"/>
              <w:spacing w:before="17"/>
              <w:ind w:left="70"/>
              <w:rPr>
                <w:b/>
              </w:rPr>
            </w:pPr>
            <w:r w:rsidRPr="00B73098">
              <w:rPr>
                <w:b/>
                <w:color w:val="231F20"/>
              </w:rPr>
              <w:t>Please complete all of the below*:</w:t>
            </w:r>
          </w:p>
        </w:tc>
      </w:tr>
      <w:tr w:rsidR="00806B39" w:rsidRPr="00B73098" w14:paraId="6EBB167C" w14:textId="77777777" w:rsidTr="005178D1">
        <w:trPr>
          <w:trHeight w:val="608"/>
        </w:trPr>
        <w:tc>
          <w:tcPr>
            <w:tcW w:w="11215" w:type="dxa"/>
          </w:tcPr>
          <w:p w14:paraId="57D3A417" w14:textId="77777777" w:rsidR="00806B39" w:rsidRPr="00B73098" w:rsidRDefault="00806B39" w:rsidP="000A7DB8">
            <w:pPr>
              <w:pStyle w:val="TableParagraph"/>
              <w:spacing w:before="23" w:line="235" w:lineRule="auto"/>
              <w:ind w:left="70" w:right="8"/>
            </w:pPr>
            <w:r w:rsidRPr="00B73098">
              <w:rPr>
                <w:color w:val="231F20"/>
              </w:rPr>
              <w:t xml:space="preserve">What percentage of your </w:t>
            </w:r>
            <w:r w:rsidRPr="00B73098">
              <w:rPr>
                <w:color w:val="231F20"/>
                <w:spacing w:val="-5"/>
              </w:rPr>
              <w:t>current Year 6 cohort</w:t>
            </w:r>
            <w:r w:rsidRPr="00B73098">
              <w:rPr>
                <w:color w:val="231F20"/>
              </w:rPr>
              <w:t xml:space="preserve"> swim </w:t>
            </w:r>
            <w:r w:rsidRPr="00B73098">
              <w:rPr>
                <w:color w:val="231F20"/>
                <w:spacing w:val="-3"/>
              </w:rPr>
              <w:t xml:space="preserve">competently, </w:t>
            </w:r>
            <w:r w:rsidRPr="00B73098">
              <w:rPr>
                <w:color w:val="231F20"/>
              </w:rPr>
              <w:t>confidently and proficiently over a distance of at least 25 metres?</w:t>
            </w:r>
          </w:p>
        </w:tc>
        <w:tc>
          <w:tcPr>
            <w:tcW w:w="4173" w:type="dxa"/>
          </w:tcPr>
          <w:p w14:paraId="6D4AEEE1" w14:textId="3035E2BD" w:rsidR="00806B39" w:rsidRPr="00B73098" w:rsidRDefault="005178D1" w:rsidP="005178D1">
            <w:pPr>
              <w:pStyle w:val="TableParagraph"/>
              <w:spacing w:before="17"/>
            </w:pPr>
            <w:r w:rsidRPr="00B73098">
              <w:rPr>
                <w:color w:val="231F20"/>
              </w:rPr>
              <w:t>Not applicable- No Y6</w:t>
            </w:r>
          </w:p>
        </w:tc>
      </w:tr>
      <w:tr w:rsidR="00806B39" w:rsidRPr="00B73098" w14:paraId="399E0D7E" w14:textId="77777777" w:rsidTr="00B73098">
        <w:trPr>
          <w:trHeight w:val="455"/>
        </w:trPr>
        <w:tc>
          <w:tcPr>
            <w:tcW w:w="11215" w:type="dxa"/>
          </w:tcPr>
          <w:p w14:paraId="1A5A90DB" w14:textId="77777777" w:rsidR="00806B39" w:rsidRPr="00B73098" w:rsidRDefault="00806B39" w:rsidP="000A7DB8">
            <w:pPr>
              <w:pStyle w:val="TableParagraph"/>
              <w:spacing w:before="23" w:line="235" w:lineRule="auto"/>
              <w:ind w:left="70" w:right="591"/>
            </w:pPr>
            <w:r w:rsidRPr="00B73098">
              <w:rPr>
                <w:color w:val="231F20"/>
              </w:rPr>
              <w:t xml:space="preserve">What percentage of your </w:t>
            </w:r>
            <w:r w:rsidRPr="00B73098">
              <w:rPr>
                <w:color w:val="231F20"/>
                <w:spacing w:val="-5"/>
              </w:rPr>
              <w:t>current Year 6 cohort</w:t>
            </w:r>
            <w:r w:rsidRPr="00B73098">
              <w:rPr>
                <w:color w:val="231F20"/>
              </w:rPr>
              <w:t xml:space="preserve"> use a range of </w:t>
            </w:r>
            <w:r w:rsidRPr="00B73098">
              <w:rPr>
                <w:color w:val="231F20"/>
                <w:spacing w:val="-3"/>
              </w:rPr>
              <w:t xml:space="preserve">strokes </w:t>
            </w:r>
            <w:r w:rsidRPr="00B73098">
              <w:rPr>
                <w:color w:val="231F20"/>
              </w:rPr>
              <w:t xml:space="preserve">effectively [for example, front crawl, </w:t>
            </w:r>
            <w:r w:rsidRPr="00B73098">
              <w:rPr>
                <w:color w:val="231F20"/>
                <w:spacing w:val="-3"/>
              </w:rPr>
              <w:t xml:space="preserve">backstroke </w:t>
            </w:r>
            <w:r w:rsidRPr="00B73098">
              <w:rPr>
                <w:color w:val="231F20"/>
              </w:rPr>
              <w:t>and breaststroke]?</w:t>
            </w:r>
          </w:p>
        </w:tc>
        <w:tc>
          <w:tcPr>
            <w:tcW w:w="4173" w:type="dxa"/>
          </w:tcPr>
          <w:p w14:paraId="1F73D423" w14:textId="1B89BE47" w:rsidR="00806B39" w:rsidRPr="00B73098" w:rsidRDefault="005178D1" w:rsidP="005178D1">
            <w:pPr>
              <w:pStyle w:val="TableParagraph"/>
              <w:spacing w:before="17"/>
            </w:pPr>
            <w:r w:rsidRPr="00B73098">
              <w:rPr>
                <w:color w:val="231F20"/>
              </w:rPr>
              <w:t>Not applicable- No Y6</w:t>
            </w:r>
          </w:p>
        </w:tc>
      </w:tr>
      <w:tr w:rsidR="00806B39" w:rsidRPr="00B73098" w14:paraId="16B1C19F" w14:textId="77777777" w:rsidTr="00806B39">
        <w:trPr>
          <w:trHeight w:val="834"/>
        </w:trPr>
        <w:tc>
          <w:tcPr>
            <w:tcW w:w="11215" w:type="dxa"/>
          </w:tcPr>
          <w:p w14:paraId="7F787F40" w14:textId="77777777" w:rsidR="00806B39" w:rsidRPr="00B73098" w:rsidRDefault="00806B39" w:rsidP="000A7DB8">
            <w:pPr>
              <w:pStyle w:val="TableParagraph"/>
              <w:spacing w:before="23" w:line="235" w:lineRule="auto"/>
              <w:ind w:left="70" w:right="517"/>
            </w:pPr>
            <w:r w:rsidRPr="00B73098">
              <w:rPr>
                <w:color w:val="231F20"/>
              </w:rPr>
              <w:t xml:space="preserve">What percentage of your </w:t>
            </w:r>
            <w:r w:rsidRPr="00B73098">
              <w:rPr>
                <w:color w:val="231F20"/>
                <w:spacing w:val="-5"/>
              </w:rPr>
              <w:t>current Year 6 cohort</w:t>
            </w:r>
            <w:r w:rsidRPr="00B73098">
              <w:rPr>
                <w:color w:val="231F20"/>
              </w:rPr>
              <w:t xml:space="preserve"> perform </w:t>
            </w:r>
            <w:r w:rsidRPr="00B73098">
              <w:rPr>
                <w:color w:val="231F20"/>
                <w:spacing w:val="-3"/>
              </w:rPr>
              <w:t xml:space="preserve">safe </w:t>
            </w:r>
            <w:r w:rsidRPr="00B73098">
              <w:rPr>
                <w:color w:val="231F20"/>
              </w:rPr>
              <w:t>self-rescue in different water-based situations?</w:t>
            </w:r>
          </w:p>
        </w:tc>
        <w:tc>
          <w:tcPr>
            <w:tcW w:w="4173" w:type="dxa"/>
          </w:tcPr>
          <w:p w14:paraId="4CB6AA58" w14:textId="0F70D5E1" w:rsidR="00806B39" w:rsidRPr="00B73098" w:rsidRDefault="005178D1" w:rsidP="005178D1">
            <w:pPr>
              <w:pStyle w:val="TableParagraph"/>
              <w:spacing w:before="17"/>
            </w:pPr>
            <w:r w:rsidRPr="00B73098">
              <w:rPr>
                <w:color w:val="231F20"/>
              </w:rPr>
              <w:t>Not applicable- No Y6</w:t>
            </w:r>
          </w:p>
        </w:tc>
      </w:tr>
      <w:tr w:rsidR="00806B39" w:rsidRPr="00B73098" w14:paraId="1DF25312" w14:textId="77777777" w:rsidTr="00B73098">
        <w:trPr>
          <w:trHeight w:val="980"/>
        </w:trPr>
        <w:tc>
          <w:tcPr>
            <w:tcW w:w="11215" w:type="dxa"/>
          </w:tcPr>
          <w:p w14:paraId="3C5DA776" w14:textId="77777777" w:rsidR="00806B39" w:rsidRPr="00B73098" w:rsidRDefault="00806B39" w:rsidP="000A7DB8">
            <w:pPr>
              <w:pStyle w:val="TableParagraph"/>
              <w:spacing w:before="23" w:line="235" w:lineRule="auto"/>
              <w:ind w:left="70" w:right="273"/>
              <w:jc w:val="both"/>
            </w:pPr>
            <w:r w:rsidRPr="00B73098">
              <w:rPr>
                <w:color w:val="231F20"/>
              </w:rPr>
              <w:t>Schools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can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choose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to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use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the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Primary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PE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and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Sport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Premium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to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provide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</w:rPr>
              <w:t>additional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>provision</w:t>
            </w:r>
            <w:r w:rsidRPr="00B73098">
              <w:rPr>
                <w:color w:val="231F20"/>
                <w:spacing w:val="-4"/>
              </w:rPr>
              <w:t xml:space="preserve"> </w:t>
            </w:r>
            <w:r w:rsidRPr="00B73098">
              <w:rPr>
                <w:color w:val="231F20"/>
                <w:spacing w:val="-3"/>
              </w:rPr>
              <w:t>for</w:t>
            </w:r>
            <w:r w:rsidRPr="00B73098">
              <w:rPr>
                <w:color w:val="231F20"/>
                <w:spacing w:val="-5"/>
              </w:rPr>
              <w:t xml:space="preserve"> </w:t>
            </w:r>
            <w:r w:rsidRPr="00B73098">
              <w:rPr>
                <w:color w:val="231F20"/>
              </w:rPr>
              <w:t xml:space="preserve">swimming but this must be </w:t>
            </w:r>
            <w:r w:rsidRPr="00B73098">
              <w:rPr>
                <w:color w:val="231F20"/>
                <w:spacing w:val="-3"/>
              </w:rPr>
              <w:t xml:space="preserve">for </w:t>
            </w:r>
            <w:r w:rsidRPr="00B73098">
              <w:rPr>
                <w:color w:val="231F20"/>
              </w:rPr>
              <w:t xml:space="preserve">activity </w:t>
            </w:r>
            <w:r w:rsidRPr="00B73098">
              <w:rPr>
                <w:b/>
                <w:color w:val="231F20"/>
              </w:rPr>
              <w:t xml:space="preserve">over and above </w:t>
            </w:r>
            <w:r w:rsidRPr="00B73098">
              <w:rPr>
                <w:color w:val="231F20"/>
              </w:rPr>
              <w:t xml:space="preserve">the national curriculum requirements. </w:t>
            </w:r>
            <w:r w:rsidRPr="00B73098">
              <w:rPr>
                <w:color w:val="231F20"/>
                <w:spacing w:val="-3"/>
              </w:rPr>
              <w:t xml:space="preserve">Have </w:t>
            </w:r>
            <w:r w:rsidRPr="00B73098">
              <w:rPr>
                <w:color w:val="231F20"/>
              </w:rPr>
              <w:t xml:space="preserve">you used it in this </w:t>
            </w:r>
            <w:r w:rsidRPr="00B73098">
              <w:rPr>
                <w:color w:val="231F20"/>
                <w:spacing w:val="-3"/>
              </w:rPr>
              <w:t>way?</w:t>
            </w:r>
          </w:p>
        </w:tc>
        <w:tc>
          <w:tcPr>
            <w:tcW w:w="4173" w:type="dxa"/>
          </w:tcPr>
          <w:p w14:paraId="6FEE2445" w14:textId="6C6F4C36" w:rsidR="00806B39" w:rsidRPr="00B73098" w:rsidRDefault="00806B39" w:rsidP="000A7DB8">
            <w:pPr>
              <w:pStyle w:val="TableParagraph"/>
              <w:spacing w:before="17"/>
              <w:ind w:left="70"/>
            </w:pPr>
            <w:r w:rsidRPr="00B73098">
              <w:rPr>
                <w:color w:val="231F20"/>
              </w:rPr>
              <w:t>No</w:t>
            </w:r>
          </w:p>
        </w:tc>
      </w:tr>
      <w:tr w:rsidR="00806B39" w:rsidRPr="00B73098" w14:paraId="11001C5E" w14:textId="77777777" w:rsidTr="00806B39">
        <w:trPr>
          <w:trHeight w:val="6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74699182" w14:textId="77777777" w:rsidR="00806B39" w:rsidRPr="00B73098" w:rsidRDefault="00806B39" w:rsidP="000A7DB8">
            <w:pPr>
              <w:pStyle w:val="TableParagraph"/>
              <w:rPr>
                <w:rFonts w:ascii="Times New Roman"/>
              </w:rPr>
            </w:pPr>
          </w:p>
        </w:tc>
      </w:tr>
    </w:tbl>
    <w:p w14:paraId="429CA896" w14:textId="77777777" w:rsidR="00806B39" w:rsidRPr="001F4450" w:rsidRDefault="00806B39" w:rsidP="00806B39">
      <w:pPr>
        <w:rPr>
          <w:rFonts w:ascii="Times New Roman"/>
          <w:sz w:val="6"/>
        </w:rPr>
        <w:sectPr w:rsidR="00806B39" w:rsidRPr="001F4450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EFC58E3" w14:textId="77777777" w:rsidR="00806B39" w:rsidRDefault="00806B39" w:rsidP="00806B39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BBB3A" wp14:editId="0EAA77BD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0D30" id="Freeform: Shape 2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01EAC081" w14:textId="77777777" w:rsidR="00806B39" w:rsidRDefault="00806B39" w:rsidP="00806B39">
      <w:pPr>
        <w:pStyle w:val="BodyText"/>
        <w:rPr>
          <w:sz w:val="20"/>
        </w:rPr>
      </w:pPr>
    </w:p>
    <w:p w14:paraId="25E7C5A5" w14:textId="77777777" w:rsidR="00806B39" w:rsidRDefault="00806B39" w:rsidP="00806B39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806B39" w14:paraId="3455172B" w14:textId="77777777" w:rsidTr="000A7DB8">
        <w:trPr>
          <w:trHeight w:val="380"/>
        </w:trPr>
        <w:tc>
          <w:tcPr>
            <w:tcW w:w="3720" w:type="dxa"/>
          </w:tcPr>
          <w:p w14:paraId="479607EF" w14:textId="4BDBB96F" w:rsidR="00806B39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B73098">
              <w:rPr>
                <w:b/>
                <w:color w:val="231F20"/>
                <w:sz w:val="24"/>
              </w:rPr>
              <w:t>2020-21</w:t>
            </w:r>
          </w:p>
        </w:tc>
        <w:tc>
          <w:tcPr>
            <w:tcW w:w="3600" w:type="dxa"/>
          </w:tcPr>
          <w:p w14:paraId="61BB471F" w14:textId="334DF14C" w:rsidR="00806B39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B73098">
              <w:rPr>
                <w:color w:val="231F20"/>
                <w:sz w:val="24"/>
              </w:rPr>
              <w:t>18,380</w:t>
            </w:r>
          </w:p>
        </w:tc>
        <w:tc>
          <w:tcPr>
            <w:tcW w:w="4923" w:type="dxa"/>
            <w:gridSpan w:val="2"/>
          </w:tcPr>
          <w:p w14:paraId="68A44E4B" w14:textId="1137D4F9" w:rsidR="00806B39" w:rsidRDefault="00806B39" w:rsidP="000A7DB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B73098">
              <w:rPr>
                <w:b/>
                <w:color w:val="231F20"/>
                <w:sz w:val="24"/>
              </w:rPr>
              <w:t xml:space="preserve"> November 2020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25C91E1" w14:textId="77777777" w:rsidR="00806B39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7FD" w:rsidRPr="005C47FD" w14:paraId="355CC222" w14:textId="77777777" w:rsidTr="005C47FD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D9E2F3" w:themeFill="accent1" w:themeFillTint="33"/>
          </w:tcPr>
          <w:p w14:paraId="3F668977" w14:textId="77777777" w:rsidR="00806B39" w:rsidRPr="001A3ED4" w:rsidRDefault="00806B39" w:rsidP="00806B39">
            <w:pPr>
              <w:pStyle w:val="TableParagraph"/>
              <w:spacing w:before="27" w:line="235" w:lineRule="auto"/>
              <w:ind w:left="70" w:right="114"/>
              <w:rPr>
                <w:sz w:val="28"/>
                <w:szCs w:val="28"/>
              </w:rPr>
            </w:pPr>
            <w:r w:rsidRPr="001A3ED4">
              <w:rPr>
                <w:b/>
                <w:sz w:val="28"/>
                <w:szCs w:val="28"/>
              </w:rPr>
              <w:t xml:space="preserve">Key indicator 1: </w:t>
            </w:r>
            <w:r w:rsidRPr="001A3ED4">
              <w:rPr>
                <w:sz w:val="28"/>
                <w:szCs w:val="28"/>
              </w:rPr>
              <w:t xml:space="preserve">The engagement of </w:t>
            </w:r>
            <w:r w:rsidRPr="001A3ED4">
              <w:rPr>
                <w:sz w:val="28"/>
                <w:szCs w:val="28"/>
                <w:u w:val="single" w:color="0057A0"/>
              </w:rPr>
              <w:t>all</w:t>
            </w:r>
            <w:r w:rsidRPr="001A3ED4">
              <w:rPr>
                <w:sz w:val="28"/>
                <w:szCs w:val="28"/>
              </w:rPr>
              <w:t xml:space="preserve"> pupils in regular physical activity </w:t>
            </w:r>
          </w:p>
        </w:tc>
        <w:tc>
          <w:tcPr>
            <w:tcW w:w="3135" w:type="dxa"/>
          </w:tcPr>
          <w:p w14:paraId="5BB47797" w14:textId="77777777" w:rsidR="00806B39" w:rsidRPr="005C47FD" w:rsidRDefault="00806B39" w:rsidP="000A7DB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5C47FD">
              <w:rPr>
                <w:sz w:val="24"/>
              </w:rPr>
              <w:t>Percentage of total allocation:</w:t>
            </w:r>
          </w:p>
        </w:tc>
      </w:tr>
      <w:tr w:rsidR="005C47FD" w:rsidRPr="005C47FD" w14:paraId="0C21D9BD" w14:textId="77777777" w:rsidTr="005C47FD">
        <w:trPr>
          <w:trHeight w:val="6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429069DE" w14:textId="77777777" w:rsidR="00806B39" w:rsidRPr="005C47FD" w:rsidRDefault="00806B39" w:rsidP="000A7DB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93A497C" w14:textId="79B248DC" w:rsidR="00806B39" w:rsidRPr="005C47FD" w:rsidRDefault="00A04A1C" w:rsidP="000A7DB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06B39" w:rsidRPr="005C47FD">
              <w:rPr>
                <w:sz w:val="24"/>
              </w:rPr>
              <w:t>%</w:t>
            </w:r>
          </w:p>
        </w:tc>
      </w:tr>
      <w:tr w:rsidR="005C47FD" w:rsidRPr="005C47FD" w14:paraId="2D37BD66" w14:textId="77777777" w:rsidTr="000A7DB8">
        <w:trPr>
          <w:trHeight w:val="640"/>
        </w:trPr>
        <w:tc>
          <w:tcPr>
            <w:tcW w:w="3720" w:type="dxa"/>
          </w:tcPr>
          <w:p w14:paraId="09AAEA46" w14:textId="77777777" w:rsidR="00806B39" w:rsidRPr="005C47FD" w:rsidRDefault="00806B39" w:rsidP="000A7DB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 w:rsidRPr="005C47FD">
              <w:rPr>
                <w:sz w:val="24"/>
              </w:rPr>
              <w:t xml:space="preserve">School focus with clarity on intended </w:t>
            </w:r>
            <w:r w:rsidRPr="005C47FD">
              <w:rPr>
                <w:b/>
                <w:sz w:val="24"/>
              </w:rPr>
              <w:t>impact on pupils</w:t>
            </w:r>
            <w:r w:rsidRPr="005C47FD">
              <w:rPr>
                <w:sz w:val="24"/>
              </w:rPr>
              <w:t>:</w:t>
            </w:r>
          </w:p>
        </w:tc>
        <w:tc>
          <w:tcPr>
            <w:tcW w:w="3600" w:type="dxa"/>
          </w:tcPr>
          <w:p w14:paraId="7CEA4542" w14:textId="77777777" w:rsidR="00806B39" w:rsidRPr="005C47FD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5C47FD">
              <w:rPr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42700045" w14:textId="77777777" w:rsidR="00806B39" w:rsidRPr="005C47FD" w:rsidRDefault="00806B39" w:rsidP="000A7DB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 w:rsidRPr="005C47FD">
              <w:rPr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DC72451" w14:textId="77777777" w:rsidR="00806B39" w:rsidRPr="005C47FD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5C47FD">
              <w:rPr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BC91BAE" w14:textId="77777777" w:rsidR="00806B39" w:rsidRPr="005C47FD" w:rsidRDefault="00806B39" w:rsidP="000A7DB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 w:rsidRPr="005C47FD">
              <w:rPr>
                <w:sz w:val="24"/>
              </w:rPr>
              <w:t>Sustainability and suggested next steps:</w:t>
            </w:r>
          </w:p>
        </w:tc>
      </w:tr>
      <w:tr w:rsidR="005C47FD" w:rsidRPr="005C47FD" w14:paraId="1545784C" w14:textId="77777777" w:rsidTr="000A7DB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5BFCF53" w14:textId="63E22529" w:rsidR="00806B39" w:rsidRPr="00095A13" w:rsidRDefault="00095A13" w:rsidP="000A7DB8">
            <w:pPr>
              <w:pStyle w:val="TableParagraph"/>
              <w:rPr>
                <w:sz w:val="24"/>
              </w:rPr>
            </w:pPr>
            <w:r w:rsidRPr="00095A13">
              <w:rPr>
                <w:sz w:val="24"/>
              </w:rPr>
              <w:t>The school to become a ‘Skip2befit’ school.</w:t>
            </w:r>
          </w:p>
          <w:p w14:paraId="75B88CE1" w14:textId="44017EA9" w:rsidR="00095A13" w:rsidRPr="00095A13" w:rsidRDefault="00095A13" w:rsidP="000A7DB8">
            <w:pPr>
              <w:pStyle w:val="TableParagraph"/>
              <w:rPr>
                <w:sz w:val="24"/>
              </w:rPr>
            </w:pPr>
          </w:p>
          <w:p w14:paraId="0864FB08" w14:textId="4BCC0193" w:rsidR="00095A13" w:rsidRPr="00095A13" w:rsidRDefault="00095A13" w:rsidP="000A7DB8">
            <w:pPr>
              <w:pStyle w:val="TableParagraph"/>
              <w:rPr>
                <w:sz w:val="24"/>
              </w:rPr>
            </w:pPr>
            <w:r w:rsidRPr="00095A13">
              <w:rPr>
                <w:sz w:val="24"/>
              </w:rPr>
              <w:t>Pupils to be taught explicitly how to skip and the benefits that this has on general fitness.</w:t>
            </w:r>
          </w:p>
          <w:p w14:paraId="6C6554B8" w14:textId="066FFB67" w:rsidR="00095A13" w:rsidRPr="00095A13" w:rsidRDefault="00095A13" w:rsidP="000A7DB8">
            <w:pPr>
              <w:pStyle w:val="TableParagraph"/>
              <w:rPr>
                <w:sz w:val="24"/>
              </w:rPr>
            </w:pPr>
          </w:p>
          <w:p w14:paraId="4E69CE11" w14:textId="3A81749A" w:rsidR="00095A13" w:rsidRPr="00095A13" w:rsidRDefault="00095A13" w:rsidP="000A7DB8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1510F22" w14:textId="77777777" w:rsidR="00806B39" w:rsidRPr="00095A13" w:rsidRDefault="00095A13" w:rsidP="000A7DB8">
            <w:pPr>
              <w:pStyle w:val="TableParagraph"/>
              <w:rPr>
                <w:sz w:val="24"/>
              </w:rPr>
            </w:pPr>
            <w:r w:rsidRPr="00095A13">
              <w:rPr>
                <w:sz w:val="24"/>
              </w:rPr>
              <w:t>Purchase of additional skipping ropes.</w:t>
            </w:r>
          </w:p>
          <w:p w14:paraId="38434841" w14:textId="77777777" w:rsidR="00095A13" w:rsidRPr="00095A13" w:rsidRDefault="00095A13" w:rsidP="000A7DB8">
            <w:pPr>
              <w:pStyle w:val="TableParagraph"/>
              <w:rPr>
                <w:sz w:val="24"/>
              </w:rPr>
            </w:pPr>
          </w:p>
          <w:p w14:paraId="6BA5EB4F" w14:textId="77777777" w:rsidR="00095A13" w:rsidRDefault="00095A13" w:rsidP="000A7DB8">
            <w:pPr>
              <w:pStyle w:val="TableParagraph"/>
              <w:rPr>
                <w:sz w:val="24"/>
              </w:rPr>
            </w:pPr>
            <w:r w:rsidRPr="00095A13">
              <w:rPr>
                <w:sz w:val="24"/>
              </w:rPr>
              <w:t>Whole school session on skipping in Spring term</w:t>
            </w:r>
            <w:r>
              <w:rPr>
                <w:sz w:val="24"/>
              </w:rPr>
              <w:t>.</w:t>
            </w:r>
          </w:p>
          <w:p w14:paraId="76F247CF" w14:textId="77777777" w:rsidR="00095A13" w:rsidRDefault="00095A13" w:rsidP="000A7DB8">
            <w:pPr>
              <w:pStyle w:val="TableParagraph"/>
              <w:rPr>
                <w:sz w:val="24"/>
              </w:rPr>
            </w:pPr>
          </w:p>
          <w:p w14:paraId="4C133E1D" w14:textId="6D1E9ECD" w:rsidR="00095A13" w:rsidRPr="00095A13" w:rsidRDefault="00095A13" w:rsidP="000A7D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Teachers to allocate time within daily timetable for skipping.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942B382" w14:textId="041B4DD9" w:rsidR="00806B39" w:rsidRPr="00905F29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05F29">
              <w:rPr>
                <w:rFonts w:asciiTheme="minorHAnsi" w:hAnsiTheme="minorHAnsi" w:cstheme="minorHAnsi"/>
                <w:sz w:val="24"/>
                <w:szCs w:val="24"/>
              </w:rPr>
              <w:t>£2,500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EED34F4" w14:textId="79A82AEE" w:rsidR="00806B39" w:rsidRPr="00095A13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D154D5B" w14:textId="77777777" w:rsidR="00806B39" w:rsidRPr="00095A13" w:rsidRDefault="00806B39" w:rsidP="000A7DB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47FD" w:rsidRPr="005C47FD" w14:paraId="62C03F94" w14:textId="77777777" w:rsidTr="005C47FD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D9E2F3" w:themeFill="accent1" w:themeFillTint="33"/>
          </w:tcPr>
          <w:p w14:paraId="2524C617" w14:textId="77777777" w:rsidR="00806B39" w:rsidRPr="001A3ED4" w:rsidRDefault="00806B39" w:rsidP="000A7DB8">
            <w:pPr>
              <w:pStyle w:val="TableParagraph"/>
              <w:spacing w:before="16"/>
              <w:ind w:left="70"/>
              <w:rPr>
                <w:sz w:val="28"/>
                <w:szCs w:val="28"/>
              </w:rPr>
            </w:pPr>
            <w:r w:rsidRPr="001A3ED4">
              <w:rPr>
                <w:b/>
                <w:sz w:val="28"/>
                <w:szCs w:val="28"/>
              </w:rPr>
              <w:t xml:space="preserve">Key indicator 2: </w:t>
            </w:r>
            <w:r w:rsidRPr="001A3ED4">
              <w:rPr>
                <w:sz w:val="28"/>
                <w:szCs w:val="28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0ED028F7" w14:textId="77777777" w:rsidR="00806B39" w:rsidRPr="005C47FD" w:rsidRDefault="00806B39" w:rsidP="000A7DB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5C47FD">
              <w:rPr>
                <w:sz w:val="24"/>
              </w:rPr>
              <w:t>Percentage of total allocation:</w:t>
            </w:r>
          </w:p>
        </w:tc>
      </w:tr>
      <w:tr w:rsidR="005C47FD" w:rsidRPr="005C47FD" w14:paraId="1A7C70A7" w14:textId="77777777" w:rsidTr="005C47FD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04540548" w14:textId="77777777" w:rsidR="00806B39" w:rsidRPr="005C47FD" w:rsidRDefault="00806B39" w:rsidP="000A7DB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5B5FF1" w14:textId="322FF7F1" w:rsidR="00806B39" w:rsidRPr="005C47FD" w:rsidRDefault="00A04A1C" w:rsidP="000A7DB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06B39" w:rsidRPr="005C47FD">
              <w:rPr>
                <w:sz w:val="24"/>
              </w:rPr>
              <w:t>%</w:t>
            </w:r>
          </w:p>
        </w:tc>
      </w:tr>
      <w:tr w:rsidR="005C47FD" w:rsidRPr="005C47FD" w14:paraId="2AD987CE" w14:textId="77777777" w:rsidTr="000A7DB8">
        <w:trPr>
          <w:trHeight w:val="600"/>
        </w:trPr>
        <w:tc>
          <w:tcPr>
            <w:tcW w:w="3720" w:type="dxa"/>
          </w:tcPr>
          <w:p w14:paraId="32FA70D0" w14:textId="77777777" w:rsidR="00806B39" w:rsidRPr="005C47FD" w:rsidRDefault="00806B39" w:rsidP="000A7DB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 w:rsidRPr="005C47FD">
              <w:rPr>
                <w:sz w:val="24"/>
              </w:rPr>
              <w:t xml:space="preserve">School focus with clarity on intended </w:t>
            </w:r>
            <w:r w:rsidRPr="005C47FD">
              <w:rPr>
                <w:b/>
                <w:sz w:val="24"/>
              </w:rPr>
              <w:t>impact on pupils</w:t>
            </w:r>
            <w:r w:rsidRPr="005C47FD">
              <w:rPr>
                <w:sz w:val="24"/>
              </w:rPr>
              <w:t>:</w:t>
            </w:r>
          </w:p>
        </w:tc>
        <w:tc>
          <w:tcPr>
            <w:tcW w:w="3600" w:type="dxa"/>
          </w:tcPr>
          <w:p w14:paraId="4CC6B39A" w14:textId="77777777" w:rsidR="00806B39" w:rsidRPr="005C47FD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5C47FD">
              <w:rPr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7DE50531" w14:textId="77777777" w:rsidR="00806B39" w:rsidRPr="005C47FD" w:rsidRDefault="00806B39" w:rsidP="000A7DB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 w:rsidRPr="005C47FD">
              <w:rPr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605185E" w14:textId="77777777" w:rsidR="00806B39" w:rsidRPr="005C47FD" w:rsidRDefault="00806B39" w:rsidP="000A7DB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5C47FD">
              <w:rPr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1C84B9D3" w14:textId="77777777" w:rsidR="00806B39" w:rsidRPr="005C47FD" w:rsidRDefault="00806B39" w:rsidP="000A7DB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 w:rsidRPr="005C47FD">
              <w:rPr>
                <w:sz w:val="24"/>
              </w:rPr>
              <w:t>Sustainability and suggested next steps:</w:t>
            </w:r>
          </w:p>
        </w:tc>
      </w:tr>
      <w:tr w:rsidR="005C47FD" w:rsidRPr="005C47FD" w14:paraId="73546C43" w14:textId="77777777" w:rsidTr="000A7DB8">
        <w:trPr>
          <w:trHeight w:val="2920"/>
        </w:trPr>
        <w:tc>
          <w:tcPr>
            <w:tcW w:w="3720" w:type="dxa"/>
          </w:tcPr>
          <w:p w14:paraId="7BBB4B59" w14:textId="77777777" w:rsidR="007D5A86" w:rsidRPr="006C66AD" w:rsidRDefault="007D5A86" w:rsidP="000A7DB8">
            <w:pPr>
              <w:pStyle w:val="TableParagraph"/>
              <w:rPr>
                <w:sz w:val="24"/>
              </w:rPr>
            </w:pPr>
            <w:r w:rsidRPr="006C66AD">
              <w:rPr>
                <w:sz w:val="24"/>
              </w:rPr>
              <w:t>A programme of visitors (when it is safe to do so) or virtual visitors such as Olympic athletes to build profile of P.E. and sport across the school.</w:t>
            </w:r>
          </w:p>
          <w:p w14:paraId="3AB8DEFD" w14:textId="77777777" w:rsidR="007D5A86" w:rsidRPr="006C66AD" w:rsidRDefault="007D5A86" w:rsidP="000A7DB8">
            <w:pPr>
              <w:pStyle w:val="TableParagraph"/>
              <w:rPr>
                <w:sz w:val="24"/>
              </w:rPr>
            </w:pPr>
          </w:p>
          <w:p w14:paraId="763BAD7E" w14:textId="1AE0072E" w:rsidR="00806B39" w:rsidRPr="005C47FD" w:rsidRDefault="007D5A86" w:rsidP="000A7DB8">
            <w:pPr>
              <w:pStyle w:val="TableParagraph"/>
              <w:rPr>
                <w:rFonts w:ascii="Times New Roman"/>
                <w:sz w:val="24"/>
              </w:rPr>
            </w:pPr>
            <w:r w:rsidRPr="006C66AD">
              <w:rPr>
                <w:sz w:val="24"/>
              </w:rPr>
              <w:t>Whole school events that lead to increased engagement across the school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600" w:type="dxa"/>
          </w:tcPr>
          <w:p w14:paraId="3D2F0591" w14:textId="77777777" w:rsidR="00806B39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Arrange visits</w:t>
            </w:r>
          </w:p>
          <w:p w14:paraId="12A65D40" w14:textId="77777777" w:rsidR="007D5A86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4E811D" w14:textId="0F34A4C4" w:rsidR="007D5A86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Identify aims of each visit and monitor impact.</w:t>
            </w:r>
          </w:p>
          <w:p w14:paraId="422BBB26" w14:textId="77777777" w:rsidR="007D5A86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30B8792" w14:textId="2984A0D0" w:rsidR="007D5A86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Yearly planner of events</w:t>
            </w:r>
            <w:r w:rsidR="00780DB4" w:rsidRPr="006C66AD">
              <w:rPr>
                <w:rFonts w:asciiTheme="minorHAnsi" w:hAnsiTheme="minorHAnsi" w:cstheme="minorHAnsi"/>
                <w:sz w:val="24"/>
              </w:rPr>
              <w:t>.</w:t>
            </w:r>
          </w:p>
          <w:p w14:paraId="601A0A20" w14:textId="1B4B64CF" w:rsidR="00780DB4" w:rsidRPr="006C66AD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6670E79" w14:textId="60343E78" w:rsidR="00780DB4" w:rsidRPr="006C66AD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Implementation of yearly planner</w:t>
            </w:r>
          </w:p>
          <w:p w14:paraId="36B3658B" w14:textId="77777777" w:rsidR="00780DB4" w:rsidRPr="006C66AD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A7BBBCC" w14:textId="22B774E0" w:rsidR="007D5A86" w:rsidRPr="006C66AD" w:rsidRDefault="007D5A86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27E07939" w14:textId="0E3E08D6" w:rsidR="00806B39" w:rsidRPr="006C66AD" w:rsidRDefault="006C66A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£2,500</w:t>
            </w:r>
          </w:p>
        </w:tc>
        <w:tc>
          <w:tcPr>
            <w:tcW w:w="3307" w:type="dxa"/>
          </w:tcPr>
          <w:p w14:paraId="699739B3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698D787E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CA352A" w14:textId="77777777" w:rsidR="00806B39" w:rsidRPr="005C47FD" w:rsidRDefault="00806B39" w:rsidP="00806B39">
      <w:pPr>
        <w:rPr>
          <w:rFonts w:ascii="Times New Roman"/>
          <w:sz w:val="24"/>
        </w:rPr>
        <w:sectPr w:rsidR="00806B39" w:rsidRPr="005C47FD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C47FD" w:rsidRPr="005C47FD" w14:paraId="22EBEF2A" w14:textId="77777777" w:rsidTr="005C47FD">
        <w:trPr>
          <w:trHeight w:val="38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5066323F" w14:textId="77777777" w:rsidR="00806B39" w:rsidRPr="001A3ED4" w:rsidRDefault="00806B39" w:rsidP="000A7DB8">
            <w:pPr>
              <w:pStyle w:val="TableParagraph"/>
              <w:spacing w:line="257" w:lineRule="exact"/>
              <w:ind w:left="18"/>
              <w:rPr>
                <w:sz w:val="28"/>
                <w:szCs w:val="28"/>
              </w:rPr>
            </w:pPr>
            <w:r w:rsidRPr="001A3ED4">
              <w:rPr>
                <w:b/>
                <w:sz w:val="28"/>
                <w:szCs w:val="28"/>
              </w:rPr>
              <w:lastRenderedPageBreak/>
              <w:t xml:space="preserve">Key indicator 3: </w:t>
            </w:r>
            <w:r w:rsidRPr="001A3ED4">
              <w:rPr>
                <w:sz w:val="28"/>
                <w:szCs w:val="28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7BA2783E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Percentage of total allocation:</w:t>
            </w:r>
          </w:p>
        </w:tc>
      </w:tr>
      <w:tr w:rsidR="005C47FD" w:rsidRPr="005C47FD" w14:paraId="76FA64C8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042F5D9" w14:textId="77777777" w:rsidR="00806B39" w:rsidRPr="005C47FD" w:rsidRDefault="00806B39" w:rsidP="000A7DB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3DE6CA2" w14:textId="589C6EA1" w:rsidR="00806B39" w:rsidRPr="005C47FD" w:rsidRDefault="00A04A1C" w:rsidP="000A7DB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06B39" w:rsidRPr="005C47FD">
              <w:rPr>
                <w:sz w:val="24"/>
              </w:rPr>
              <w:t>%</w:t>
            </w:r>
          </w:p>
        </w:tc>
      </w:tr>
      <w:tr w:rsidR="005C47FD" w:rsidRPr="005C47FD" w14:paraId="08B00C73" w14:textId="77777777" w:rsidTr="005D0961">
        <w:trPr>
          <w:trHeight w:val="580"/>
        </w:trPr>
        <w:tc>
          <w:tcPr>
            <w:tcW w:w="3758" w:type="dxa"/>
          </w:tcPr>
          <w:p w14:paraId="7EF93600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School focus with clarity on intended</w:t>
            </w:r>
          </w:p>
          <w:p w14:paraId="3999AD30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b/>
                <w:sz w:val="24"/>
              </w:rPr>
              <w:t>impact on pupils</w:t>
            </w:r>
            <w:r w:rsidRPr="005C47FD">
              <w:rPr>
                <w:sz w:val="24"/>
              </w:rPr>
              <w:t>:</w:t>
            </w:r>
          </w:p>
        </w:tc>
        <w:tc>
          <w:tcPr>
            <w:tcW w:w="3458" w:type="dxa"/>
          </w:tcPr>
          <w:p w14:paraId="5795E8C5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D0FC1B5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Funding</w:t>
            </w:r>
          </w:p>
          <w:p w14:paraId="5087050F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allocated:</w:t>
            </w:r>
          </w:p>
        </w:tc>
        <w:tc>
          <w:tcPr>
            <w:tcW w:w="3423" w:type="dxa"/>
          </w:tcPr>
          <w:p w14:paraId="66D9F527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529EB7CD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Sustainability and suggested</w:t>
            </w:r>
          </w:p>
          <w:p w14:paraId="2DFE1D1F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next steps:</w:t>
            </w:r>
          </w:p>
        </w:tc>
      </w:tr>
      <w:tr w:rsidR="005C47FD" w:rsidRPr="005C47FD" w14:paraId="5BCE7BBE" w14:textId="77777777" w:rsidTr="005D0961">
        <w:trPr>
          <w:trHeight w:val="2040"/>
        </w:trPr>
        <w:tc>
          <w:tcPr>
            <w:tcW w:w="3758" w:type="dxa"/>
          </w:tcPr>
          <w:p w14:paraId="45F5C869" w14:textId="77777777" w:rsidR="00806B39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>Access to CPD in areas where required for staff development.</w:t>
            </w:r>
          </w:p>
          <w:p w14:paraId="4BAE313B" w14:textId="6387E43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4AEC91" w14:textId="2315A983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114D2CC" w14:textId="7777777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4DA579D" w14:textId="3C3E397B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 xml:space="preserve">Cluster collaboration/ network to support development </w:t>
            </w:r>
          </w:p>
        </w:tc>
        <w:tc>
          <w:tcPr>
            <w:tcW w:w="3458" w:type="dxa"/>
          </w:tcPr>
          <w:p w14:paraId="2DBD4545" w14:textId="286267AB" w:rsidR="00806B39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>Skills audit</w:t>
            </w:r>
          </w:p>
          <w:p w14:paraId="622FE1A9" w14:textId="7777777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99D25B1" w14:textId="0EEC877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>Programme in place to address gaps.</w:t>
            </w:r>
          </w:p>
          <w:p w14:paraId="00711F30" w14:textId="7777777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21744BD" w14:textId="70E7BCAC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>Training to be provided at a local cluster level where there is expertise.</w:t>
            </w:r>
          </w:p>
          <w:p w14:paraId="50078359" w14:textId="77777777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76018F3" w14:textId="2BC4EA26" w:rsidR="00780DB4" w:rsidRPr="00780DB4" w:rsidRDefault="00780DB4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0DB4">
              <w:rPr>
                <w:rFonts w:asciiTheme="minorHAnsi" w:hAnsiTheme="minorHAnsi" w:cstheme="minorHAnsi"/>
                <w:sz w:val="24"/>
              </w:rPr>
              <w:t>Access to external training where appropriate</w:t>
            </w:r>
          </w:p>
        </w:tc>
        <w:tc>
          <w:tcPr>
            <w:tcW w:w="1663" w:type="dxa"/>
          </w:tcPr>
          <w:p w14:paraId="2CA9DFDF" w14:textId="18561F94" w:rsidR="00806B39" w:rsidRPr="006C66AD" w:rsidRDefault="006C66A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£2,500</w:t>
            </w:r>
          </w:p>
        </w:tc>
        <w:tc>
          <w:tcPr>
            <w:tcW w:w="3423" w:type="dxa"/>
          </w:tcPr>
          <w:p w14:paraId="0BFE2D54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11DB5A6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7FD" w:rsidRPr="005C47FD" w14:paraId="4B9975DB" w14:textId="77777777" w:rsidTr="005C47FD">
        <w:trPr>
          <w:trHeight w:val="30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B6E0B15" w14:textId="77777777" w:rsidR="00806B39" w:rsidRPr="001A3ED4" w:rsidRDefault="00806B39" w:rsidP="000A7DB8">
            <w:pPr>
              <w:pStyle w:val="TableParagraph"/>
              <w:spacing w:line="257" w:lineRule="exact"/>
              <w:ind w:left="18"/>
              <w:rPr>
                <w:sz w:val="28"/>
                <w:szCs w:val="28"/>
              </w:rPr>
            </w:pPr>
            <w:r w:rsidRPr="001A3ED4">
              <w:rPr>
                <w:b/>
                <w:sz w:val="28"/>
                <w:szCs w:val="28"/>
              </w:rPr>
              <w:t xml:space="preserve">Key indicator 4: </w:t>
            </w:r>
            <w:r w:rsidRPr="001A3ED4">
              <w:rPr>
                <w:sz w:val="28"/>
                <w:szCs w:val="28"/>
              </w:rPr>
              <w:t>Broader experience of a range of sports and activities offered to all pupils</w:t>
            </w:r>
          </w:p>
          <w:p w14:paraId="67ABDD0C" w14:textId="77777777" w:rsidR="00806B39" w:rsidRPr="001A3ED4" w:rsidRDefault="00806B39" w:rsidP="00806B39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14:paraId="474C0CF2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Percentage of total allocation:</w:t>
            </w:r>
          </w:p>
        </w:tc>
      </w:tr>
      <w:tr w:rsidR="005C47FD" w:rsidRPr="005C47FD" w14:paraId="71DE19D3" w14:textId="77777777" w:rsidTr="005C47FD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594B3982" w14:textId="77777777" w:rsidR="00806B39" w:rsidRPr="005C47FD" w:rsidRDefault="00806B39" w:rsidP="000A7DB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5EA2018" w14:textId="1B35E3F1" w:rsidR="00806B39" w:rsidRPr="005C47FD" w:rsidRDefault="00A04A1C" w:rsidP="000A7DB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806B39" w:rsidRPr="005C47FD">
              <w:rPr>
                <w:sz w:val="24"/>
              </w:rPr>
              <w:t>%</w:t>
            </w:r>
          </w:p>
        </w:tc>
      </w:tr>
      <w:tr w:rsidR="005C47FD" w:rsidRPr="005C47FD" w14:paraId="0D671391" w14:textId="77777777" w:rsidTr="005D0961">
        <w:trPr>
          <w:trHeight w:val="580"/>
        </w:trPr>
        <w:tc>
          <w:tcPr>
            <w:tcW w:w="3758" w:type="dxa"/>
          </w:tcPr>
          <w:p w14:paraId="70919D13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School focus with clarity on intended</w:t>
            </w:r>
          </w:p>
          <w:p w14:paraId="1D43D19F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5C47FD">
              <w:rPr>
                <w:b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4DCD9402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2B3E2FF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Funding</w:t>
            </w:r>
          </w:p>
          <w:p w14:paraId="2A183B69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allocated:</w:t>
            </w:r>
          </w:p>
        </w:tc>
        <w:tc>
          <w:tcPr>
            <w:tcW w:w="3423" w:type="dxa"/>
          </w:tcPr>
          <w:p w14:paraId="7EABFEC3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75973F4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Sustainability and suggested</w:t>
            </w:r>
          </w:p>
          <w:p w14:paraId="2DC22DE2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next steps:</w:t>
            </w:r>
          </w:p>
        </w:tc>
      </w:tr>
      <w:tr w:rsidR="005C47FD" w:rsidRPr="005C47FD" w14:paraId="65B2C52F" w14:textId="77777777" w:rsidTr="005D0961">
        <w:trPr>
          <w:trHeight w:val="2160"/>
        </w:trPr>
        <w:tc>
          <w:tcPr>
            <w:tcW w:w="3758" w:type="dxa"/>
          </w:tcPr>
          <w:p w14:paraId="46665AB2" w14:textId="3F71891A" w:rsidR="00806B39" w:rsidRPr="007D5A86" w:rsidRDefault="00095A13" w:rsidP="000A7DB8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4"/>
              </w:rPr>
            </w:pPr>
            <w:r w:rsidRPr="007D5A86">
              <w:rPr>
                <w:rFonts w:asciiTheme="minorHAnsi" w:hAnsiTheme="minorHAnsi" w:cstheme="minorHAnsi"/>
                <w:sz w:val="24"/>
              </w:rPr>
              <w:t>Investment in additional sporting equipment that enables</w:t>
            </w:r>
            <w:r w:rsidR="00EB166D" w:rsidRPr="007D5A86">
              <w:rPr>
                <w:rFonts w:asciiTheme="minorHAnsi" w:hAnsiTheme="minorHAnsi" w:cstheme="minorHAnsi"/>
                <w:sz w:val="24"/>
              </w:rPr>
              <w:t xml:space="preserve"> children to participate in a greater range of sporting activities.</w:t>
            </w:r>
          </w:p>
        </w:tc>
        <w:tc>
          <w:tcPr>
            <w:tcW w:w="3458" w:type="dxa"/>
          </w:tcPr>
          <w:p w14:paraId="495981D9" w14:textId="4750B2C3" w:rsidR="00806B39" w:rsidRPr="007D5A86" w:rsidRDefault="00EB166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D5A86">
              <w:rPr>
                <w:rFonts w:asciiTheme="minorHAnsi" w:hAnsiTheme="minorHAnsi" w:cstheme="minorHAnsi"/>
                <w:sz w:val="24"/>
              </w:rPr>
              <w:t>Purchasing of badminton equipment and increasing profile of sport across the school.</w:t>
            </w:r>
          </w:p>
          <w:p w14:paraId="212486A4" w14:textId="77777777" w:rsidR="00EB166D" w:rsidRPr="007D5A86" w:rsidRDefault="00EB166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FB24145" w14:textId="3D909B27" w:rsidR="00EB166D" w:rsidRPr="007D5A86" w:rsidRDefault="00EB166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D5A86">
              <w:rPr>
                <w:rFonts w:asciiTheme="minorHAnsi" w:hAnsiTheme="minorHAnsi" w:cstheme="minorHAnsi"/>
                <w:sz w:val="24"/>
              </w:rPr>
              <w:t>Audit of current equipment and additional equipment purchasing, including</w:t>
            </w:r>
            <w:r w:rsidR="007D5A86" w:rsidRPr="007D5A86">
              <w:rPr>
                <w:rFonts w:asciiTheme="minorHAnsi" w:hAnsiTheme="minorHAnsi" w:cstheme="minorHAnsi"/>
                <w:sz w:val="24"/>
              </w:rPr>
              <w:t xml:space="preserve"> additional playground equipme</w:t>
            </w:r>
            <w:r w:rsidR="006C66AD">
              <w:rPr>
                <w:rFonts w:asciiTheme="minorHAnsi" w:hAnsiTheme="minorHAnsi" w:cstheme="minorHAnsi"/>
                <w:sz w:val="24"/>
              </w:rPr>
              <w:t>n</w:t>
            </w:r>
            <w:r w:rsidR="007D5A86" w:rsidRPr="007D5A86">
              <w:rPr>
                <w:rFonts w:asciiTheme="minorHAnsi" w:hAnsiTheme="minorHAnsi" w:cstheme="minorHAnsi"/>
                <w:sz w:val="24"/>
              </w:rPr>
              <w:t>t</w:t>
            </w:r>
          </w:p>
        </w:tc>
        <w:tc>
          <w:tcPr>
            <w:tcW w:w="1663" w:type="dxa"/>
          </w:tcPr>
          <w:p w14:paraId="547ECF67" w14:textId="253DEAEE" w:rsidR="00806B39" w:rsidRPr="006C66AD" w:rsidRDefault="006C66AD" w:rsidP="000A7DB8">
            <w:pPr>
              <w:pStyle w:val="TableParagraph"/>
              <w:rPr>
                <w:sz w:val="24"/>
              </w:rPr>
            </w:pPr>
            <w:r w:rsidRPr="006C66AD">
              <w:rPr>
                <w:sz w:val="24"/>
              </w:rPr>
              <w:t>£5,000</w:t>
            </w:r>
          </w:p>
        </w:tc>
        <w:tc>
          <w:tcPr>
            <w:tcW w:w="3423" w:type="dxa"/>
          </w:tcPr>
          <w:p w14:paraId="1FE78C5E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100C5D9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7FD" w:rsidRPr="005C47FD" w14:paraId="6AA8A6FD" w14:textId="77777777" w:rsidTr="005C47FD">
        <w:trPr>
          <w:trHeight w:val="340"/>
        </w:trPr>
        <w:tc>
          <w:tcPr>
            <w:tcW w:w="12302" w:type="dxa"/>
            <w:gridSpan w:val="4"/>
            <w:vMerge w:val="restart"/>
            <w:shd w:val="clear" w:color="auto" w:fill="D9E2F3" w:themeFill="accent1" w:themeFillTint="33"/>
          </w:tcPr>
          <w:p w14:paraId="1643947D" w14:textId="77777777" w:rsidR="00806B39" w:rsidRPr="001A3ED4" w:rsidRDefault="00806B39" w:rsidP="000A7DB8">
            <w:pPr>
              <w:pStyle w:val="TableParagraph"/>
              <w:spacing w:line="257" w:lineRule="exact"/>
              <w:ind w:left="18"/>
              <w:rPr>
                <w:sz w:val="28"/>
                <w:szCs w:val="28"/>
              </w:rPr>
            </w:pPr>
            <w:r w:rsidRPr="001A3ED4">
              <w:rPr>
                <w:b/>
                <w:sz w:val="28"/>
                <w:szCs w:val="28"/>
              </w:rPr>
              <w:t xml:space="preserve">Key indicator 5: </w:t>
            </w:r>
            <w:r w:rsidRPr="001A3ED4">
              <w:rPr>
                <w:sz w:val="28"/>
                <w:szCs w:val="28"/>
              </w:rPr>
              <w:t>Increased participation in competitive sport</w:t>
            </w:r>
          </w:p>
        </w:tc>
        <w:tc>
          <w:tcPr>
            <w:tcW w:w="3076" w:type="dxa"/>
          </w:tcPr>
          <w:p w14:paraId="39A42EEA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Percentage of total allocation:</w:t>
            </w:r>
          </w:p>
        </w:tc>
      </w:tr>
      <w:tr w:rsidR="005C47FD" w:rsidRPr="005C47FD" w14:paraId="766E9876" w14:textId="77777777" w:rsidTr="005C47FD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9E2F3" w:themeFill="accent1" w:themeFillTint="33"/>
          </w:tcPr>
          <w:p w14:paraId="631B2BE6" w14:textId="77777777" w:rsidR="00806B39" w:rsidRPr="005C47FD" w:rsidRDefault="00806B39" w:rsidP="000A7DB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46FF74A" w14:textId="411A1F29" w:rsidR="00806B39" w:rsidRPr="005C47FD" w:rsidRDefault="00A04A1C" w:rsidP="000A7DB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06B39" w:rsidRPr="005C47FD">
              <w:rPr>
                <w:sz w:val="24"/>
              </w:rPr>
              <w:t>%</w:t>
            </w:r>
          </w:p>
        </w:tc>
      </w:tr>
      <w:tr w:rsidR="005C47FD" w:rsidRPr="005C47FD" w14:paraId="54BC9B00" w14:textId="77777777" w:rsidTr="005D0961">
        <w:trPr>
          <w:trHeight w:val="600"/>
        </w:trPr>
        <w:tc>
          <w:tcPr>
            <w:tcW w:w="3758" w:type="dxa"/>
          </w:tcPr>
          <w:p w14:paraId="0BDBEB1E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School focus with clarity on intended</w:t>
            </w:r>
          </w:p>
          <w:p w14:paraId="0ED7A84E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b/>
                <w:sz w:val="24"/>
              </w:rPr>
              <w:t>impact on pupils</w:t>
            </w:r>
            <w:r w:rsidRPr="005C47FD">
              <w:rPr>
                <w:sz w:val="24"/>
              </w:rPr>
              <w:t>:</w:t>
            </w:r>
          </w:p>
        </w:tc>
        <w:tc>
          <w:tcPr>
            <w:tcW w:w="3458" w:type="dxa"/>
          </w:tcPr>
          <w:p w14:paraId="026079FA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A3423CB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Funding</w:t>
            </w:r>
          </w:p>
          <w:p w14:paraId="4D4DF086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allocated:</w:t>
            </w:r>
          </w:p>
        </w:tc>
        <w:tc>
          <w:tcPr>
            <w:tcW w:w="3423" w:type="dxa"/>
          </w:tcPr>
          <w:p w14:paraId="421123FD" w14:textId="77777777" w:rsidR="00806B39" w:rsidRPr="005C47FD" w:rsidRDefault="00806B39" w:rsidP="000A7DB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69E7C8D" w14:textId="77777777" w:rsidR="00806B39" w:rsidRPr="005C47FD" w:rsidRDefault="00806B39" w:rsidP="000A7DB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Sustainability and suggested</w:t>
            </w:r>
          </w:p>
          <w:p w14:paraId="291CE652" w14:textId="77777777" w:rsidR="00806B39" w:rsidRPr="005C47FD" w:rsidRDefault="00806B39" w:rsidP="000A7DB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5C47FD">
              <w:rPr>
                <w:sz w:val="24"/>
              </w:rPr>
              <w:t>next steps:</w:t>
            </w:r>
          </w:p>
        </w:tc>
      </w:tr>
      <w:tr w:rsidR="005C47FD" w:rsidRPr="005C47FD" w14:paraId="24C06232" w14:textId="77777777" w:rsidTr="005D0961">
        <w:trPr>
          <w:trHeight w:val="2120"/>
        </w:trPr>
        <w:tc>
          <w:tcPr>
            <w:tcW w:w="3758" w:type="dxa"/>
          </w:tcPr>
          <w:p w14:paraId="2FF57288" w14:textId="77777777" w:rsidR="00806B39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5A13">
              <w:rPr>
                <w:rFonts w:asciiTheme="minorHAnsi" w:hAnsiTheme="minorHAnsi" w:cstheme="minorHAnsi"/>
                <w:sz w:val="24"/>
              </w:rPr>
              <w:lastRenderedPageBreak/>
              <w:t>Funding to be provided to transport pupils and release staff as required in order for children to participate in sporting competitions.</w:t>
            </w:r>
          </w:p>
          <w:p w14:paraId="4C8DE8DE" w14:textId="77777777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2932637" w14:textId="3455F72D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5A13">
              <w:rPr>
                <w:rFonts w:asciiTheme="minorHAnsi" w:hAnsiTheme="minorHAnsi" w:cstheme="minorHAnsi"/>
                <w:sz w:val="24"/>
              </w:rPr>
              <w:t xml:space="preserve">Pupils will be able to compete against other schools in a range of competitions once </w:t>
            </w:r>
            <w:r w:rsidR="00EB166D">
              <w:rPr>
                <w:rFonts w:asciiTheme="minorHAnsi" w:hAnsiTheme="minorHAnsi" w:cstheme="minorHAnsi"/>
                <w:sz w:val="24"/>
              </w:rPr>
              <w:t>it is safe to do so</w:t>
            </w:r>
          </w:p>
        </w:tc>
        <w:tc>
          <w:tcPr>
            <w:tcW w:w="3458" w:type="dxa"/>
          </w:tcPr>
          <w:p w14:paraId="78034A14" w14:textId="77777777" w:rsidR="00806B39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5A13">
              <w:rPr>
                <w:rFonts w:asciiTheme="minorHAnsi" w:hAnsiTheme="minorHAnsi" w:cstheme="minorHAnsi"/>
                <w:sz w:val="24"/>
              </w:rPr>
              <w:t>P.E. team to identify competitions from the calendar.</w:t>
            </w:r>
          </w:p>
          <w:p w14:paraId="2A42557C" w14:textId="77777777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D3FF493" w14:textId="77777777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5A13">
              <w:rPr>
                <w:rFonts w:asciiTheme="minorHAnsi" w:hAnsiTheme="minorHAnsi" w:cstheme="minorHAnsi"/>
                <w:sz w:val="24"/>
              </w:rPr>
              <w:t>Staff to be released and cover provided in order to ensure that children can attend the event.</w:t>
            </w:r>
          </w:p>
          <w:p w14:paraId="2014DB18" w14:textId="77777777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22DF64E" w14:textId="5E93BDB1" w:rsidR="00095A13" w:rsidRPr="00095A13" w:rsidRDefault="00095A13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095A13">
              <w:rPr>
                <w:rFonts w:asciiTheme="minorHAnsi" w:hAnsiTheme="minorHAnsi" w:cstheme="minorHAnsi"/>
                <w:sz w:val="24"/>
              </w:rPr>
              <w:t>Transport to be provided</w:t>
            </w:r>
          </w:p>
        </w:tc>
        <w:tc>
          <w:tcPr>
            <w:tcW w:w="1663" w:type="dxa"/>
          </w:tcPr>
          <w:p w14:paraId="784EDE82" w14:textId="441E10FB" w:rsidR="00806B39" w:rsidRPr="006C66AD" w:rsidRDefault="006C66AD" w:rsidP="000A7DB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C66AD">
              <w:rPr>
                <w:rFonts w:asciiTheme="minorHAnsi" w:hAnsiTheme="minorHAnsi" w:cstheme="minorHAnsi"/>
                <w:sz w:val="24"/>
              </w:rPr>
              <w:t>£5,880</w:t>
            </w:r>
          </w:p>
        </w:tc>
        <w:tc>
          <w:tcPr>
            <w:tcW w:w="3423" w:type="dxa"/>
          </w:tcPr>
          <w:p w14:paraId="04BB08B5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649B563" w14:textId="77777777" w:rsidR="00806B39" w:rsidRPr="005C47FD" w:rsidRDefault="00806B39" w:rsidP="000A7D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83D9BB" w14:textId="2A073B81" w:rsidR="005D0961" w:rsidRPr="000F1DBE" w:rsidRDefault="005D0961" w:rsidP="005D0961">
      <w:pPr>
        <w:pStyle w:val="Heading2"/>
        <w:spacing w:after="240"/>
        <w:rPr>
          <w:rFonts w:asciiTheme="minorHAnsi" w:hAnsiTheme="minorHAnsi" w:cstheme="minorHAnsi"/>
        </w:rPr>
      </w:pPr>
      <w:r w:rsidRPr="000F1DBE">
        <w:rPr>
          <w:rFonts w:asciiTheme="minorHAnsi" w:hAnsiTheme="minorHAnsi" w:cstheme="minorHAnsi"/>
        </w:rPr>
        <w:t>Impact summary</w:t>
      </w:r>
      <w:r w:rsidR="00095A13">
        <w:rPr>
          <w:rFonts w:asciiTheme="minorHAnsi" w:hAnsiTheme="minorHAnsi" w:cstheme="minorHAnsi"/>
        </w:rPr>
        <w:t>- Will be completed in July 2021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5813"/>
        <w:gridCol w:w="1879"/>
        <w:gridCol w:w="7613"/>
      </w:tblGrid>
      <w:tr w:rsidR="005D0961" w:rsidRPr="000F1DBE" w14:paraId="530F3BFF" w14:textId="77777777" w:rsidTr="005D0961">
        <w:trPr>
          <w:trHeight w:val="397"/>
        </w:trPr>
        <w:tc>
          <w:tcPr>
            <w:tcW w:w="1899" w:type="pct"/>
            <w:shd w:val="clear" w:color="auto" w:fill="002060"/>
            <w:vAlign w:val="center"/>
          </w:tcPr>
          <w:p w14:paraId="74448BEF" w14:textId="77777777" w:rsidR="005D0961" w:rsidRPr="001A3ED4" w:rsidRDefault="005D0961" w:rsidP="000021A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Impact area</w:t>
            </w:r>
          </w:p>
        </w:tc>
        <w:tc>
          <w:tcPr>
            <w:tcW w:w="3101" w:type="pct"/>
            <w:gridSpan w:val="2"/>
            <w:shd w:val="clear" w:color="auto" w:fill="002060"/>
            <w:vAlign w:val="center"/>
          </w:tcPr>
          <w:p w14:paraId="04B94817" w14:textId="77777777" w:rsidR="005D0961" w:rsidRPr="001A3ED4" w:rsidRDefault="005D0961" w:rsidP="000021A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b/>
                <w:sz w:val="28"/>
                <w:szCs w:val="28"/>
              </w:rPr>
              <w:t>Summary</w:t>
            </w:r>
          </w:p>
        </w:tc>
      </w:tr>
      <w:tr w:rsidR="005D0961" w:rsidRPr="000F1DBE" w14:paraId="7BE49880" w14:textId="77777777" w:rsidTr="001A3ED4">
        <w:trPr>
          <w:trHeight w:val="1139"/>
        </w:trPr>
        <w:tc>
          <w:tcPr>
            <w:tcW w:w="1899" w:type="pct"/>
            <w:shd w:val="clear" w:color="auto" w:fill="D9E2F3" w:themeFill="accent1" w:themeFillTint="33"/>
            <w:vAlign w:val="center"/>
          </w:tcPr>
          <w:p w14:paraId="0A7D94D5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sz w:val="28"/>
                <w:szCs w:val="28"/>
              </w:rPr>
              <w:t>What has been the impact on pupils’ participation?</w:t>
            </w:r>
          </w:p>
        </w:tc>
        <w:tc>
          <w:tcPr>
            <w:tcW w:w="3101" w:type="pct"/>
            <w:gridSpan w:val="2"/>
          </w:tcPr>
          <w:p w14:paraId="0EC37823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0961" w:rsidRPr="000F1DBE" w14:paraId="75EFED27" w14:textId="77777777" w:rsidTr="001A3ED4">
        <w:trPr>
          <w:trHeight w:val="1140"/>
        </w:trPr>
        <w:tc>
          <w:tcPr>
            <w:tcW w:w="1899" w:type="pct"/>
            <w:shd w:val="clear" w:color="auto" w:fill="D9E2F3" w:themeFill="accent1" w:themeFillTint="33"/>
            <w:vAlign w:val="center"/>
          </w:tcPr>
          <w:p w14:paraId="0BBB52C6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sz w:val="28"/>
                <w:szCs w:val="28"/>
              </w:rPr>
              <w:t>What has been the impact on pupils’ attainment?</w:t>
            </w:r>
          </w:p>
        </w:tc>
        <w:tc>
          <w:tcPr>
            <w:tcW w:w="3101" w:type="pct"/>
            <w:gridSpan w:val="2"/>
          </w:tcPr>
          <w:p w14:paraId="2C633B8A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0961" w:rsidRPr="000F1DBE" w14:paraId="28006BC6" w14:textId="77777777" w:rsidTr="001A3ED4">
        <w:trPr>
          <w:trHeight w:val="990"/>
        </w:trPr>
        <w:tc>
          <w:tcPr>
            <w:tcW w:w="1899" w:type="pct"/>
            <w:shd w:val="clear" w:color="auto" w:fill="D9E2F3" w:themeFill="accent1" w:themeFillTint="33"/>
            <w:vAlign w:val="center"/>
          </w:tcPr>
          <w:p w14:paraId="1069F113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sz w:val="28"/>
                <w:szCs w:val="28"/>
              </w:rPr>
              <w:t>How will the school sustain the improvements?</w:t>
            </w:r>
          </w:p>
        </w:tc>
        <w:tc>
          <w:tcPr>
            <w:tcW w:w="3101" w:type="pct"/>
            <w:gridSpan w:val="2"/>
          </w:tcPr>
          <w:p w14:paraId="4B521BC7" w14:textId="77777777" w:rsidR="005D0961" w:rsidRPr="001A3ED4" w:rsidRDefault="005D0961" w:rsidP="000021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0961" w:rsidRPr="000F1DBE" w14:paraId="6F4BF9B2" w14:textId="77777777" w:rsidTr="005D0961">
        <w:trPr>
          <w:trHeight w:val="266"/>
        </w:trPr>
        <w:tc>
          <w:tcPr>
            <w:tcW w:w="2513" w:type="pct"/>
            <w:gridSpan w:val="2"/>
            <w:shd w:val="clear" w:color="auto" w:fill="002060"/>
            <w:vAlign w:val="center"/>
          </w:tcPr>
          <w:p w14:paraId="33335389" w14:textId="77777777" w:rsidR="005D0961" w:rsidRPr="001A3ED4" w:rsidRDefault="005D0961" w:rsidP="000021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Key achievements to date</w:t>
            </w:r>
          </w:p>
        </w:tc>
        <w:tc>
          <w:tcPr>
            <w:tcW w:w="2487" w:type="pct"/>
            <w:shd w:val="clear" w:color="auto" w:fill="002060"/>
            <w:vAlign w:val="center"/>
          </w:tcPr>
          <w:p w14:paraId="531888FB" w14:textId="77777777" w:rsidR="005D0961" w:rsidRPr="001A3ED4" w:rsidRDefault="005D0961" w:rsidP="000021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A3ED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Areas for further improvement</w:t>
            </w:r>
          </w:p>
        </w:tc>
      </w:tr>
      <w:tr w:rsidR="005D0961" w:rsidRPr="000F1DBE" w14:paraId="78FC8EA4" w14:textId="77777777" w:rsidTr="005D0961">
        <w:trPr>
          <w:trHeight w:val="2948"/>
        </w:trPr>
        <w:tc>
          <w:tcPr>
            <w:tcW w:w="2513" w:type="pct"/>
            <w:gridSpan w:val="2"/>
          </w:tcPr>
          <w:p w14:paraId="50B70CD0" w14:textId="77777777" w:rsidR="005D0961" w:rsidRPr="000F1DBE" w:rsidRDefault="005D0961" w:rsidP="000021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7" w:type="pct"/>
          </w:tcPr>
          <w:p w14:paraId="197357D0" w14:textId="77777777" w:rsidR="005D0961" w:rsidRPr="000F1DBE" w:rsidRDefault="005D0961" w:rsidP="000021AA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F91FBE" w14:textId="77777777" w:rsidR="00806B39" w:rsidRDefault="00806B39"/>
    <w:sectPr w:rsidR="00806B39" w:rsidSect="00806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596C" w14:textId="77777777" w:rsidR="006E4A21" w:rsidRDefault="006E4A21" w:rsidP="00806B39">
      <w:r>
        <w:separator/>
      </w:r>
    </w:p>
  </w:endnote>
  <w:endnote w:type="continuationSeparator" w:id="0">
    <w:p w14:paraId="6E475DB1" w14:textId="77777777" w:rsidR="006E4A21" w:rsidRDefault="006E4A21" w:rsidP="008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C3C0" w14:textId="4FA3BF18" w:rsidR="00C2051F" w:rsidRPr="00806B39" w:rsidRDefault="006E4A21" w:rsidP="00806B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BBFB8B" wp14:editId="6E550B6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335E5" w14:textId="77777777" w:rsidR="003E7E98" w:rsidRDefault="00A04A1C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BFB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C4i1HX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58C335E5" w14:textId="77777777" w:rsidR="003E7E98" w:rsidRDefault="00A04A1C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BADE1FA" wp14:editId="73BA20C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2ADA" w14:textId="77777777" w:rsidR="003E7E98" w:rsidRDefault="00A04A1C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DE1FA" id="Text Box 3" o:spid="_x0000_s1027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" filled="f" stroked="f">
              <v:textbox inset="0,0,0,0">
                <w:txbxContent>
                  <w:p w14:paraId="57DB2ADA" w14:textId="77777777" w:rsidR="003E7E98" w:rsidRDefault="00A04A1C" w:rsidP="003E7E98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D141" w14:textId="77777777" w:rsidR="00C2051F" w:rsidRDefault="00A04A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5511" w14:textId="77777777" w:rsidR="006E4A21" w:rsidRDefault="006E4A21" w:rsidP="00806B39">
      <w:r>
        <w:separator/>
      </w:r>
    </w:p>
  </w:footnote>
  <w:footnote w:type="continuationSeparator" w:id="0">
    <w:p w14:paraId="56258F45" w14:textId="77777777" w:rsidR="006E4A21" w:rsidRDefault="006E4A21" w:rsidP="0080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6F5C"/>
    <w:multiLevelType w:val="hybridMultilevel"/>
    <w:tmpl w:val="B232B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21"/>
    <w:rsid w:val="00084501"/>
    <w:rsid w:val="00095A13"/>
    <w:rsid w:val="001A3ED4"/>
    <w:rsid w:val="005178D1"/>
    <w:rsid w:val="005C47FD"/>
    <w:rsid w:val="005D0961"/>
    <w:rsid w:val="00673475"/>
    <w:rsid w:val="006C66AD"/>
    <w:rsid w:val="006E4A21"/>
    <w:rsid w:val="00780DB4"/>
    <w:rsid w:val="007D5A86"/>
    <w:rsid w:val="00806B39"/>
    <w:rsid w:val="00905F29"/>
    <w:rsid w:val="00A04A1C"/>
    <w:rsid w:val="00B73098"/>
    <w:rsid w:val="00C06200"/>
    <w:rsid w:val="00C22E5C"/>
    <w:rsid w:val="00D4743C"/>
    <w:rsid w:val="00D74F31"/>
    <w:rsid w:val="00EA29F6"/>
    <w:rsid w:val="00EB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CC0B1"/>
  <w15:chartTrackingRefBased/>
  <w15:docId w15:val="{3ECB3BF0-E4F3-4011-A23C-553AE91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B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961"/>
    <w:pPr>
      <w:keepNext/>
      <w:keepLines/>
      <w:widowControl/>
      <w:autoSpaceDE/>
      <w:autoSpaceDN/>
      <w:spacing w:before="40" w:after="12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B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6B3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06B39"/>
  </w:style>
  <w:style w:type="paragraph" w:styleId="Footer">
    <w:name w:val="footer"/>
    <w:basedOn w:val="Normal"/>
    <w:link w:val="Foot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39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39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096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Default">
    <w:name w:val="Default"/>
    <w:rsid w:val="00B73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ach2.org.uk\REP\CVA\home\admin\CVA_Head\Downloads\PE%20and%20Sports%20Funding%20-%20Model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3D9D992A0DA4C9B8241CF651E947E" ma:contentTypeVersion="12" ma:contentTypeDescription="Create a new document." ma:contentTypeScope="" ma:versionID="c25cd0f5ef76a58d47fe50b510510ff4">
  <xsd:schema xmlns:xsd="http://www.w3.org/2001/XMLSchema" xmlns:xs="http://www.w3.org/2001/XMLSchema" xmlns:p="http://schemas.microsoft.com/office/2006/metadata/properties" xmlns:ns1="http://schemas.microsoft.com/sharepoint/v3" xmlns:ns2="a11763ae-fb04-49ae-948f-851bfbd6b8ed" xmlns:ns3="f332149f-f72b-4f0d-84a1-51c06272d6ba" targetNamespace="http://schemas.microsoft.com/office/2006/metadata/properties" ma:root="true" ma:fieldsID="21a7b73bfc32253efd64e9c71e9af2e2" ns1:_="" ns2:_="" ns3:_="">
    <xsd:import namespace="http://schemas.microsoft.com/sharepoint/v3"/>
    <xsd:import namespace="a11763ae-fb04-49ae-948f-851bfbd6b8ed"/>
    <xsd:import namespace="f332149f-f72b-4f0d-84a1-51c06272d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763ae-fb04-49ae-948f-851bfbd6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149f-f72b-4f0d-84a1-51c06272d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1834F-EBAD-45A5-AE4A-8E0C1158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1763ae-fb04-49ae-948f-851bfbd6b8ed"/>
    <ds:schemaRef ds:uri="f332149f-f72b-4f0d-84a1-51c06272d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B569F-EBD2-4FA0-9CED-749F2F7C3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21BC5-8B8A-499B-AA29-DD6911B6D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 and Sports Funding - Model Template 1</Template>
  <TotalTime>68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&amp; Sports Funding - Model Template 1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&amp; Sports Funding - Model Template 1</dc:title>
  <dc:subject/>
  <dc:creator>Head</dc:creator>
  <cp:keywords/>
  <dc:description/>
  <cp:lastModifiedBy>Head</cp:lastModifiedBy>
  <cp:revision>5</cp:revision>
  <dcterms:created xsi:type="dcterms:W3CDTF">2020-11-11T14:11:00Z</dcterms:created>
  <dcterms:modified xsi:type="dcterms:W3CDTF">2020-11-16T10:06:00Z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0x0101002113D9D992A0DA4C9B8241CF651E947E</vt:lpwstr>
  </property>
</Properties>
</file>