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73CF" w14:textId="0FD6193C" w:rsidR="00FE433D" w:rsidRPr="00FE433D" w:rsidRDefault="00FE433D" w:rsidP="00FE433D">
      <w:pPr>
        <w:jc w:val="center"/>
        <w:rPr>
          <w:rFonts w:ascii="Twinkl Cursive Looped Thin" w:hAnsi="Twinkl Cursive Looped Thin"/>
          <w:b/>
          <w:bCs/>
          <w:color w:val="0070C0"/>
          <w:sz w:val="44"/>
          <w:szCs w:val="44"/>
        </w:rPr>
      </w:pPr>
      <w:r w:rsidRPr="00FE433D">
        <w:rPr>
          <w:rFonts w:ascii="Twinkl Cursive Looped Thin" w:hAnsi="Twinkl Cursive Looped Thin"/>
          <w:b/>
          <w:bCs/>
          <w:color w:val="0070C0"/>
          <w:sz w:val="44"/>
          <w:szCs w:val="44"/>
        </w:rPr>
        <w:t>Re</w:t>
      </w:r>
      <w:r>
        <w:rPr>
          <w:rFonts w:ascii="Twinkl Cursive Looped Thin" w:hAnsi="Twinkl Cursive Looped Thin"/>
          <w:b/>
          <w:bCs/>
          <w:color w:val="0070C0"/>
          <w:sz w:val="44"/>
          <w:szCs w:val="44"/>
        </w:rPr>
        <w:t>f</w:t>
      </w:r>
      <w:r w:rsidRPr="00FE433D">
        <w:rPr>
          <w:rFonts w:ascii="Twinkl Cursive Looped Thin" w:hAnsi="Twinkl Cursive Looped Thin"/>
          <w:b/>
          <w:bCs/>
          <w:color w:val="0070C0"/>
          <w:sz w:val="44"/>
          <w:szCs w:val="44"/>
        </w:rPr>
        <w:t>reshing Rivers – Year 5 Autumn 2</w:t>
      </w:r>
    </w:p>
    <w:p w14:paraId="37764593" w14:textId="0C1CABCA" w:rsidR="009B1022" w:rsidRDefault="00FE433D" w:rsidP="00FE433D">
      <w:pPr>
        <w:jc w:val="center"/>
      </w:pPr>
      <w:r w:rsidRPr="00FE433D">
        <w:drawing>
          <wp:inline distT="0" distB="0" distL="0" distR="0" wp14:anchorId="4723C522" wp14:editId="6CE8D74F">
            <wp:extent cx="9372600" cy="6155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5971" cy="61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022" w:rsidSect="00FE4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3D"/>
    <w:rsid w:val="009B1022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1AF1"/>
  <w15:chartTrackingRefBased/>
  <w15:docId w15:val="{5865F8EF-5566-44B2-9DC2-42469805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Celia Frain</cp:lastModifiedBy>
  <cp:revision>1</cp:revision>
  <dcterms:created xsi:type="dcterms:W3CDTF">2020-11-02T12:39:00Z</dcterms:created>
  <dcterms:modified xsi:type="dcterms:W3CDTF">2020-11-02T12:41:00Z</dcterms:modified>
</cp:coreProperties>
</file>