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403" w:type="dxa"/>
        <w:tbl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insideH w:val="single" w:sz="24" w:space="0" w:color="A6A6A6" w:themeColor="background1" w:themeShade="A6"/>
          <w:insideV w:val="single" w:sz="24" w:space="0" w:color="A6A6A6" w:themeColor="background1" w:themeShade="A6"/>
        </w:tblBorders>
        <w:tblLook w:val="04A0" w:firstRow="1" w:lastRow="0" w:firstColumn="1" w:lastColumn="0" w:noHBand="0" w:noVBand="1"/>
      </w:tblPr>
      <w:tblGrid>
        <w:gridCol w:w="5134"/>
        <w:gridCol w:w="5134"/>
        <w:gridCol w:w="5135"/>
      </w:tblGrid>
      <w:tr w:rsidR="00652C41" w:rsidRPr="002A6B27" w14:paraId="112E79CD" w14:textId="77777777" w:rsidTr="007F0DC0">
        <w:trPr>
          <w:trHeight w:val="2736"/>
        </w:trPr>
        <w:tc>
          <w:tcPr>
            <w:tcW w:w="5134" w:type="dxa"/>
          </w:tcPr>
          <w:p w14:paraId="62C909C4" w14:textId="0C8DF91E" w:rsidR="00663275" w:rsidRPr="00532624" w:rsidRDefault="00955237">
            <w:pPr>
              <w:rPr>
                <w:rFonts w:ascii="Segoe Print" w:hAnsi="Segoe Print"/>
                <w:b/>
                <w:sz w:val="16"/>
                <w:szCs w:val="16"/>
                <w:u w:val="single"/>
              </w:rPr>
            </w:pPr>
            <w:r w:rsidRPr="00532624">
              <w:rPr>
                <w:rFonts w:ascii="Segoe Print" w:hAnsi="Segoe Print"/>
                <w:b/>
                <w:sz w:val="16"/>
                <w:szCs w:val="16"/>
                <w:u w:val="single"/>
              </w:rPr>
              <w:t>IALT</w:t>
            </w:r>
            <w:r w:rsidR="00532624">
              <w:rPr>
                <w:rFonts w:ascii="Segoe Print" w:hAnsi="Segoe Print"/>
                <w:b/>
                <w:sz w:val="16"/>
                <w:szCs w:val="16"/>
                <w:u w:val="single"/>
              </w:rPr>
              <w:t>:</w:t>
            </w:r>
            <w:r w:rsidRPr="00532624">
              <w:rPr>
                <w:rFonts w:ascii="Segoe Print" w:hAnsi="Segoe Print"/>
                <w:b/>
                <w:sz w:val="16"/>
                <w:szCs w:val="16"/>
                <w:u w:val="single"/>
              </w:rPr>
              <w:t xml:space="preserve"> identify the parts of the plants</w:t>
            </w:r>
          </w:p>
          <w:p w14:paraId="53301019" w14:textId="6B6D5608" w:rsidR="00532624" w:rsidRDefault="00BB21BA" w:rsidP="00532624">
            <w:pPr>
              <w:rPr>
                <w:rFonts w:ascii="Segoe Print" w:hAnsi="Segoe Print"/>
                <w:noProof/>
                <w:sz w:val="16"/>
                <w:szCs w:val="16"/>
              </w:rPr>
            </w:pPr>
            <w:r w:rsidRPr="002A6B27">
              <w:rPr>
                <w:rFonts w:ascii="Segoe Print" w:hAnsi="Segoe Print"/>
                <w:noProof/>
                <w:sz w:val="16"/>
                <w:szCs w:val="16"/>
              </w:rPr>
              <w:t>Can you draw and label all of the part of the plant on the following diagram?</w:t>
            </w:r>
            <w:r w:rsidR="00924533">
              <w:rPr>
                <w:rFonts w:ascii="Segoe Print" w:hAnsi="Segoe Print"/>
                <w:noProof/>
                <w:sz w:val="16"/>
                <w:szCs w:val="16"/>
              </w:rPr>
              <w:t xml:space="preserve"> Write down the function of each part.</w:t>
            </w:r>
          </w:p>
          <w:p w14:paraId="228DA055" w14:textId="3C9D61CC" w:rsidR="00532624" w:rsidRDefault="00532624" w:rsidP="00532624">
            <w:pPr>
              <w:rPr>
                <w:rFonts w:ascii="Segoe Print" w:hAnsi="Segoe Print"/>
                <w:noProof/>
                <w:sz w:val="16"/>
                <w:szCs w:val="16"/>
              </w:rPr>
            </w:pPr>
            <w:r w:rsidRPr="002A6B27">
              <w:rPr>
                <w:rFonts w:ascii="Segoe Print" w:hAnsi="Segoe Print"/>
                <w:noProof/>
                <w:sz w:val="16"/>
                <w:szCs w:val="16"/>
                <w:lang w:eastAsia="en-GB"/>
              </w:rPr>
              <w:drawing>
                <wp:anchor distT="0" distB="0" distL="114300" distR="114300" simplePos="0" relativeHeight="251658240" behindDoc="1" locked="0" layoutInCell="1" allowOverlap="1" wp14:anchorId="3D9AB9BB" wp14:editId="5B8AD57E">
                  <wp:simplePos x="0" y="0"/>
                  <wp:positionH relativeFrom="column">
                    <wp:posOffset>933450</wp:posOffset>
                  </wp:positionH>
                  <wp:positionV relativeFrom="paragraph">
                    <wp:posOffset>69215</wp:posOffset>
                  </wp:positionV>
                  <wp:extent cx="1146175" cy="1347470"/>
                  <wp:effectExtent l="0" t="0" r="0" b="5080"/>
                  <wp:wrapTight wrapText="bothSides">
                    <wp:wrapPolygon edited="0">
                      <wp:start x="0" y="0"/>
                      <wp:lineTo x="0" y="21376"/>
                      <wp:lineTo x="21181" y="21376"/>
                      <wp:lineTo x="211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6175" cy="1347470"/>
                          </a:xfrm>
                          <a:prstGeom prst="rect">
                            <a:avLst/>
                          </a:prstGeom>
                          <a:noFill/>
                        </pic:spPr>
                      </pic:pic>
                    </a:graphicData>
                  </a:graphic>
                </wp:anchor>
              </w:drawing>
            </w:r>
          </w:p>
          <w:p w14:paraId="4C9AEA17" w14:textId="24E0D6CB" w:rsidR="00532624" w:rsidRDefault="00532624" w:rsidP="00532624">
            <w:pPr>
              <w:rPr>
                <w:rFonts w:ascii="Segoe Print" w:hAnsi="Segoe Print"/>
                <w:noProof/>
                <w:sz w:val="16"/>
                <w:szCs w:val="16"/>
              </w:rPr>
            </w:pPr>
          </w:p>
          <w:p w14:paraId="74DCAF25" w14:textId="77777777" w:rsidR="00532624" w:rsidRDefault="00532624" w:rsidP="00532624">
            <w:pPr>
              <w:rPr>
                <w:rFonts w:ascii="Segoe Print" w:hAnsi="Segoe Print"/>
                <w:noProof/>
                <w:sz w:val="16"/>
                <w:szCs w:val="16"/>
              </w:rPr>
            </w:pPr>
          </w:p>
          <w:p w14:paraId="13633FD0" w14:textId="77777777" w:rsidR="00BB21BA" w:rsidRDefault="00BB21BA" w:rsidP="00532624">
            <w:pPr>
              <w:rPr>
                <w:rFonts w:ascii="Segoe Print" w:hAnsi="Segoe Print"/>
                <w:noProof/>
                <w:sz w:val="16"/>
                <w:szCs w:val="16"/>
              </w:rPr>
            </w:pPr>
          </w:p>
          <w:p w14:paraId="4DB98B87" w14:textId="77777777" w:rsidR="00532624" w:rsidRDefault="00532624" w:rsidP="00532624">
            <w:pPr>
              <w:rPr>
                <w:rFonts w:ascii="Segoe Print" w:hAnsi="Segoe Print"/>
                <w:noProof/>
                <w:sz w:val="16"/>
                <w:szCs w:val="16"/>
              </w:rPr>
            </w:pPr>
          </w:p>
          <w:p w14:paraId="166C974B" w14:textId="77777777" w:rsidR="00532624" w:rsidRDefault="00532624" w:rsidP="00532624">
            <w:pPr>
              <w:rPr>
                <w:rFonts w:ascii="Segoe Print" w:hAnsi="Segoe Print"/>
                <w:noProof/>
                <w:sz w:val="16"/>
                <w:szCs w:val="16"/>
              </w:rPr>
            </w:pPr>
          </w:p>
          <w:p w14:paraId="729F6E33" w14:textId="77777777" w:rsidR="00532624" w:rsidRDefault="00532624" w:rsidP="00532624">
            <w:pPr>
              <w:rPr>
                <w:rFonts w:ascii="Segoe Print" w:hAnsi="Segoe Print"/>
                <w:noProof/>
                <w:sz w:val="16"/>
                <w:szCs w:val="16"/>
              </w:rPr>
            </w:pPr>
          </w:p>
          <w:p w14:paraId="558889CE" w14:textId="5A3CF891" w:rsidR="00532624" w:rsidRPr="002A6B27" w:rsidRDefault="00532624" w:rsidP="00532624">
            <w:pPr>
              <w:rPr>
                <w:rFonts w:ascii="Segoe Print" w:hAnsi="Segoe Print"/>
                <w:noProof/>
                <w:sz w:val="16"/>
                <w:szCs w:val="16"/>
              </w:rPr>
            </w:pPr>
          </w:p>
        </w:tc>
        <w:tc>
          <w:tcPr>
            <w:tcW w:w="5134" w:type="dxa"/>
          </w:tcPr>
          <w:p w14:paraId="4EB3E251" w14:textId="7018C324" w:rsidR="00663275" w:rsidRPr="00532624" w:rsidRDefault="00924533" w:rsidP="00AC6B9A">
            <w:pPr>
              <w:rPr>
                <w:rFonts w:ascii="Segoe Print" w:hAnsi="Segoe Print"/>
                <w:b/>
                <w:sz w:val="16"/>
                <w:u w:val="single"/>
              </w:rPr>
            </w:pPr>
            <w:r w:rsidRPr="00532624">
              <w:rPr>
                <w:rFonts w:ascii="Segoe Print" w:hAnsi="Segoe Print"/>
                <w:b/>
                <w:sz w:val="16"/>
                <w:u w:val="single"/>
              </w:rPr>
              <w:t>IALT</w:t>
            </w:r>
            <w:r w:rsidR="00532624">
              <w:rPr>
                <w:rFonts w:ascii="Segoe Print" w:hAnsi="Segoe Print"/>
                <w:b/>
                <w:sz w:val="16"/>
                <w:u w:val="single"/>
              </w:rPr>
              <w:t>:</w:t>
            </w:r>
            <w:r w:rsidRPr="00532624">
              <w:rPr>
                <w:rFonts w:ascii="Segoe Print" w:hAnsi="Segoe Print"/>
                <w:b/>
                <w:sz w:val="16"/>
                <w:u w:val="single"/>
              </w:rPr>
              <w:t xml:space="preserve"> explore questions.</w:t>
            </w:r>
          </w:p>
          <w:p w14:paraId="62F71908" w14:textId="1C93E187" w:rsidR="00924533" w:rsidRPr="00532624" w:rsidRDefault="00532624" w:rsidP="00AC6B9A">
            <w:pPr>
              <w:rPr>
                <w:rFonts w:ascii="Segoe Print" w:hAnsi="Segoe Print"/>
                <w:sz w:val="16"/>
                <w:u w:val="single"/>
              </w:rPr>
            </w:pPr>
            <w:hyperlink r:id="rId5" w:history="1">
              <w:r w:rsidR="00924533" w:rsidRPr="00532624">
                <w:rPr>
                  <w:rStyle w:val="Hyperlink"/>
                  <w:rFonts w:ascii="Segoe Print" w:hAnsi="Segoe Print"/>
                  <w:sz w:val="16"/>
                </w:rPr>
                <w:t>https://mysteryscience.com/mini-lessons/sky-blue?code=e29713005027dc0893d54589b920ab7e</w:t>
              </w:r>
            </w:hyperlink>
          </w:p>
          <w:p w14:paraId="13338D0E" w14:textId="77777777" w:rsidR="00924533" w:rsidRPr="00924533" w:rsidRDefault="00924533" w:rsidP="00AC6B9A">
            <w:pPr>
              <w:rPr>
                <w:rFonts w:ascii="Segoe Print" w:hAnsi="Segoe Print"/>
                <w:sz w:val="16"/>
              </w:rPr>
            </w:pPr>
            <w:r w:rsidRPr="00924533">
              <w:rPr>
                <w:rFonts w:ascii="Segoe Print" w:hAnsi="Segoe Print"/>
                <w:sz w:val="16"/>
              </w:rPr>
              <w:t>Why is the sky blue?</w:t>
            </w:r>
          </w:p>
          <w:p w14:paraId="157698FB" w14:textId="77777777" w:rsidR="00924533" w:rsidRPr="00924533" w:rsidRDefault="00924533" w:rsidP="00AC6B9A">
            <w:pPr>
              <w:rPr>
                <w:rFonts w:ascii="Segoe Print" w:hAnsi="Segoe Print"/>
                <w:sz w:val="16"/>
              </w:rPr>
            </w:pPr>
            <w:r w:rsidRPr="00924533">
              <w:rPr>
                <w:rFonts w:ascii="Segoe Print" w:hAnsi="Segoe Print"/>
                <w:sz w:val="16"/>
              </w:rPr>
              <w:t>Write a prediction of why you may think this is.</w:t>
            </w:r>
          </w:p>
          <w:p w14:paraId="77D9EAF2" w14:textId="77777777" w:rsidR="00924533" w:rsidRPr="00924533" w:rsidRDefault="00924533" w:rsidP="00AC6B9A">
            <w:pPr>
              <w:rPr>
                <w:rFonts w:ascii="Segoe Print" w:hAnsi="Segoe Print"/>
                <w:sz w:val="16"/>
              </w:rPr>
            </w:pPr>
            <w:r w:rsidRPr="00924533">
              <w:rPr>
                <w:rFonts w:ascii="Segoe Print" w:hAnsi="Segoe Print"/>
                <w:sz w:val="16"/>
              </w:rPr>
              <w:t>Watch this video to help you find the answer.</w:t>
            </w:r>
          </w:p>
          <w:p w14:paraId="01367BFF" w14:textId="77777777" w:rsidR="00924533" w:rsidRDefault="00532624" w:rsidP="00AC6B9A">
            <w:pPr>
              <w:rPr>
                <w:rFonts w:ascii="Segoe Print" w:hAnsi="Segoe Print"/>
                <w:sz w:val="16"/>
              </w:rPr>
            </w:pPr>
            <w:r>
              <w:rPr>
                <w:noProof/>
                <w:lang w:eastAsia="en-GB"/>
              </w:rPr>
              <w:drawing>
                <wp:anchor distT="0" distB="0" distL="114300" distR="114300" simplePos="0" relativeHeight="251659264" behindDoc="1" locked="0" layoutInCell="1" allowOverlap="1" wp14:anchorId="01032E93" wp14:editId="24D24F6B">
                  <wp:simplePos x="0" y="0"/>
                  <wp:positionH relativeFrom="column">
                    <wp:posOffset>789940</wp:posOffset>
                  </wp:positionH>
                  <wp:positionV relativeFrom="paragraph">
                    <wp:posOffset>188595</wp:posOffset>
                  </wp:positionV>
                  <wp:extent cx="1498600" cy="749300"/>
                  <wp:effectExtent l="0" t="0" r="6350" b="0"/>
                  <wp:wrapTight wrapText="bothSides">
                    <wp:wrapPolygon edited="0">
                      <wp:start x="0" y="0"/>
                      <wp:lineTo x="0" y="20868"/>
                      <wp:lineTo x="21417" y="20868"/>
                      <wp:lineTo x="214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600" cy="749300"/>
                          </a:xfrm>
                          <a:prstGeom prst="rect">
                            <a:avLst/>
                          </a:prstGeom>
                        </pic:spPr>
                      </pic:pic>
                    </a:graphicData>
                  </a:graphic>
                </wp:anchor>
              </w:drawing>
            </w:r>
            <w:r w:rsidR="00924533" w:rsidRPr="00924533">
              <w:rPr>
                <w:rFonts w:ascii="Segoe Print" w:hAnsi="Segoe Print"/>
                <w:sz w:val="16"/>
              </w:rPr>
              <w:t>Was your prediction (hypothesis) correct?</w:t>
            </w:r>
          </w:p>
          <w:p w14:paraId="7A7D7AC0" w14:textId="77777777" w:rsidR="00532624" w:rsidRDefault="00532624" w:rsidP="00AC6B9A">
            <w:pPr>
              <w:rPr>
                <w:rFonts w:ascii="Segoe Print" w:hAnsi="Segoe Print"/>
                <w:sz w:val="16"/>
              </w:rPr>
            </w:pPr>
          </w:p>
          <w:p w14:paraId="032B622B" w14:textId="77777777" w:rsidR="00532624" w:rsidRDefault="00532624" w:rsidP="00AC6B9A">
            <w:pPr>
              <w:rPr>
                <w:rFonts w:ascii="Segoe Print" w:hAnsi="Segoe Print"/>
                <w:sz w:val="16"/>
              </w:rPr>
            </w:pPr>
          </w:p>
          <w:p w14:paraId="69B3A1DA" w14:textId="77777777" w:rsidR="00532624" w:rsidRDefault="00532624" w:rsidP="00AC6B9A">
            <w:pPr>
              <w:rPr>
                <w:rFonts w:ascii="Segoe Print" w:hAnsi="Segoe Print"/>
                <w:sz w:val="16"/>
              </w:rPr>
            </w:pPr>
          </w:p>
          <w:p w14:paraId="721B895C" w14:textId="3261B6EE" w:rsidR="00532624" w:rsidRPr="00924533" w:rsidRDefault="00532624" w:rsidP="00AC6B9A">
            <w:pPr>
              <w:rPr>
                <w:rFonts w:ascii="Segoe Print" w:hAnsi="Segoe Print"/>
                <w:b/>
                <w:i/>
                <w:u w:val="single"/>
              </w:rPr>
            </w:pPr>
          </w:p>
        </w:tc>
        <w:tc>
          <w:tcPr>
            <w:tcW w:w="5135" w:type="dxa"/>
          </w:tcPr>
          <w:p w14:paraId="6AAB9FBA" w14:textId="78F0D148" w:rsidR="00663275" w:rsidRPr="00532624" w:rsidRDefault="002A6B27" w:rsidP="002A6B27">
            <w:pPr>
              <w:rPr>
                <w:rFonts w:ascii="Segoe Print" w:hAnsi="Segoe Print"/>
                <w:b/>
                <w:sz w:val="16"/>
                <w:u w:val="single"/>
              </w:rPr>
            </w:pPr>
            <w:r w:rsidRPr="00532624">
              <w:rPr>
                <w:rFonts w:ascii="Segoe Print" w:hAnsi="Segoe Print"/>
                <w:b/>
                <w:sz w:val="16"/>
                <w:u w:val="single"/>
              </w:rPr>
              <w:t>IALT</w:t>
            </w:r>
            <w:r w:rsidR="00532624">
              <w:rPr>
                <w:rFonts w:ascii="Segoe Print" w:hAnsi="Segoe Print"/>
                <w:b/>
                <w:sz w:val="16"/>
                <w:u w:val="single"/>
              </w:rPr>
              <w:t>:</w:t>
            </w:r>
            <w:r w:rsidRPr="00532624">
              <w:rPr>
                <w:rFonts w:ascii="Segoe Print" w:hAnsi="Segoe Print"/>
                <w:b/>
                <w:sz w:val="16"/>
                <w:u w:val="single"/>
              </w:rPr>
              <w:t xml:space="preserve"> explore questions</w:t>
            </w:r>
            <w:r w:rsidR="00532624" w:rsidRPr="00532624">
              <w:rPr>
                <w:rFonts w:ascii="Segoe Print" w:hAnsi="Segoe Print"/>
                <w:b/>
                <w:sz w:val="16"/>
                <w:u w:val="single"/>
              </w:rPr>
              <w:t>.</w:t>
            </w:r>
          </w:p>
          <w:p w14:paraId="6AB92EE3" w14:textId="77777777" w:rsidR="002A6B27" w:rsidRPr="000B6D4A" w:rsidRDefault="002A6B27" w:rsidP="002A6B27">
            <w:pPr>
              <w:rPr>
                <w:rFonts w:ascii="Segoe Print" w:hAnsi="Segoe Print"/>
                <w:sz w:val="16"/>
              </w:rPr>
            </w:pPr>
            <w:r w:rsidRPr="000B6D4A">
              <w:rPr>
                <w:rFonts w:ascii="Segoe Print" w:hAnsi="Segoe Print"/>
                <w:sz w:val="16"/>
              </w:rPr>
              <w:t>Why is the ocean salty?</w:t>
            </w:r>
          </w:p>
          <w:p w14:paraId="79F1B153" w14:textId="2727ECAC" w:rsidR="002A6B27" w:rsidRPr="000B6D4A" w:rsidRDefault="002A6B27" w:rsidP="002A6B27">
            <w:pPr>
              <w:rPr>
                <w:rFonts w:ascii="Segoe Print" w:hAnsi="Segoe Print"/>
                <w:sz w:val="16"/>
              </w:rPr>
            </w:pPr>
            <w:r w:rsidRPr="000B6D4A">
              <w:rPr>
                <w:rFonts w:ascii="Segoe Print" w:hAnsi="Segoe Print"/>
                <w:sz w:val="16"/>
              </w:rPr>
              <w:t>What i</w:t>
            </w:r>
            <w:r w:rsidR="00532624">
              <w:rPr>
                <w:rFonts w:ascii="Segoe Print" w:hAnsi="Segoe Print"/>
                <w:sz w:val="16"/>
              </w:rPr>
              <w:t>s your hypothesis (prediction)?</w:t>
            </w:r>
          </w:p>
          <w:p w14:paraId="1CFFA69E" w14:textId="41AF5701" w:rsidR="002A6B27" w:rsidRPr="000B6D4A" w:rsidRDefault="002A6B27" w:rsidP="002A6B27">
            <w:pPr>
              <w:rPr>
                <w:rFonts w:ascii="Segoe Print" w:hAnsi="Segoe Print"/>
                <w:sz w:val="16"/>
              </w:rPr>
            </w:pPr>
            <w:r w:rsidRPr="000B6D4A">
              <w:rPr>
                <w:rFonts w:ascii="Segoe Print" w:hAnsi="Segoe Print"/>
                <w:sz w:val="16"/>
              </w:rPr>
              <w:t>Look over this video to find out the answer</w:t>
            </w:r>
            <w:r w:rsidR="00532624">
              <w:rPr>
                <w:rFonts w:ascii="Segoe Print" w:hAnsi="Segoe Print"/>
                <w:sz w:val="16"/>
              </w:rPr>
              <w:t>:</w:t>
            </w:r>
          </w:p>
          <w:p w14:paraId="26612A0F" w14:textId="457E5486" w:rsidR="00652C41" w:rsidRDefault="00532624" w:rsidP="002A6B27">
            <w:pPr>
              <w:rPr>
                <w:rFonts w:ascii="Segoe Print" w:hAnsi="Segoe Print"/>
                <w:sz w:val="16"/>
              </w:rPr>
            </w:pPr>
            <w:r>
              <w:rPr>
                <w:noProof/>
                <w:lang w:eastAsia="en-GB"/>
              </w:rPr>
              <w:drawing>
                <wp:anchor distT="0" distB="0" distL="114300" distR="114300" simplePos="0" relativeHeight="251660288" behindDoc="1" locked="0" layoutInCell="1" allowOverlap="1" wp14:anchorId="22FD680B" wp14:editId="7E397A9E">
                  <wp:simplePos x="0" y="0"/>
                  <wp:positionH relativeFrom="column">
                    <wp:posOffset>1697990</wp:posOffset>
                  </wp:positionH>
                  <wp:positionV relativeFrom="paragraph">
                    <wp:posOffset>410210</wp:posOffset>
                  </wp:positionV>
                  <wp:extent cx="1435100" cy="803275"/>
                  <wp:effectExtent l="0" t="0" r="0" b="0"/>
                  <wp:wrapTight wrapText="bothSides">
                    <wp:wrapPolygon edited="0">
                      <wp:start x="0" y="0"/>
                      <wp:lineTo x="0" y="21002"/>
                      <wp:lineTo x="21218" y="21002"/>
                      <wp:lineTo x="212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35100" cy="803275"/>
                          </a:xfrm>
                          <a:prstGeom prst="rect">
                            <a:avLst/>
                          </a:prstGeom>
                        </pic:spPr>
                      </pic:pic>
                    </a:graphicData>
                  </a:graphic>
                </wp:anchor>
              </w:drawing>
            </w:r>
            <w:hyperlink r:id="rId8" w:anchor="slide-id-5652" w:history="1">
              <w:r w:rsidR="000B6D4A" w:rsidRPr="000B6D4A">
                <w:rPr>
                  <w:rStyle w:val="Hyperlink"/>
                  <w:rFonts w:ascii="Segoe Print" w:hAnsi="Segoe Print"/>
                  <w:sz w:val="16"/>
                </w:rPr>
                <w:t>https://mysteryscience.com/mini-lessons/ocean-salt?code=cd7bda92c6bdf987cb3cda713ae69751#slide-id-5652</w:t>
              </w:r>
            </w:hyperlink>
          </w:p>
          <w:p w14:paraId="59F0CD99" w14:textId="77777777" w:rsidR="000B6D4A" w:rsidRDefault="000B6D4A" w:rsidP="002A6B27">
            <w:pPr>
              <w:rPr>
                <w:noProof/>
              </w:rPr>
            </w:pPr>
          </w:p>
          <w:p w14:paraId="20EA8B92" w14:textId="77777777" w:rsidR="00532624" w:rsidRDefault="00532624" w:rsidP="002A6B27">
            <w:pPr>
              <w:rPr>
                <w:noProof/>
              </w:rPr>
            </w:pPr>
          </w:p>
          <w:p w14:paraId="4FF28F2A" w14:textId="77777777" w:rsidR="00532624" w:rsidRDefault="00532624" w:rsidP="002A6B27">
            <w:pPr>
              <w:rPr>
                <w:noProof/>
              </w:rPr>
            </w:pPr>
          </w:p>
          <w:p w14:paraId="25719359" w14:textId="7E21F1F6" w:rsidR="00532624" w:rsidRPr="000B6D4A" w:rsidRDefault="00532624" w:rsidP="002A6B27">
            <w:pPr>
              <w:rPr>
                <w:rFonts w:ascii="Segoe Print" w:hAnsi="Segoe Print"/>
                <w:sz w:val="16"/>
              </w:rPr>
            </w:pPr>
          </w:p>
        </w:tc>
      </w:tr>
      <w:tr w:rsidR="00652C41" w14:paraId="0BD3DC6C" w14:textId="77777777" w:rsidTr="008338DF">
        <w:trPr>
          <w:trHeight w:val="2736"/>
        </w:trPr>
        <w:tc>
          <w:tcPr>
            <w:tcW w:w="5134" w:type="dxa"/>
          </w:tcPr>
          <w:p w14:paraId="3B423E44" w14:textId="774C603A" w:rsidR="00663275" w:rsidRPr="00532624" w:rsidRDefault="00CF2995" w:rsidP="00887F27">
            <w:pPr>
              <w:rPr>
                <w:rFonts w:ascii="Segoe Print" w:hAnsi="Segoe Print"/>
                <w:b/>
                <w:sz w:val="16"/>
                <w:szCs w:val="16"/>
                <w:u w:val="single"/>
              </w:rPr>
            </w:pPr>
            <w:r w:rsidRPr="00532624">
              <w:rPr>
                <w:rFonts w:ascii="Segoe Print" w:hAnsi="Segoe Print"/>
                <w:b/>
                <w:sz w:val="16"/>
                <w:szCs w:val="16"/>
                <w:u w:val="single"/>
              </w:rPr>
              <w:t>IALT</w:t>
            </w:r>
            <w:r w:rsidR="00532624">
              <w:rPr>
                <w:rFonts w:ascii="Segoe Print" w:hAnsi="Segoe Print"/>
                <w:b/>
                <w:sz w:val="16"/>
                <w:szCs w:val="16"/>
                <w:u w:val="single"/>
              </w:rPr>
              <w:t>:</w:t>
            </w:r>
            <w:r w:rsidRPr="00532624">
              <w:rPr>
                <w:rFonts w:ascii="Segoe Print" w:hAnsi="Segoe Print"/>
                <w:b/>
                <w:sz w:val="16"/>
                <w:szCs w:val="16"/>
                <w:u w:val="single"/>
              </w:rPr>
              <w:t xml:space="preserve"> explore how hand sanitisers work.</w:t>
            </w:r>
          </w:p>
          <w:p w14:paraId="3D0DEA4C" w14:textId="27303FDF" w:rsidR="00E738BF" w:rsidRPr="00532624" w:rsidRDefault="00532624" w:rsidP="00532624">
            <w:pPr>
              <w:rPr>
                <w:rFonts w:ascii="Segoe Print" w:hAnsi="Segoe Print"/>
                <w:sz w:val="16"/>
                <w:szCs w:val="16"/>
              </w:rPr>
            </w:pPr>
            <w:hyperlink r:id="rId9" w:history="1">
              <w:r w:rsidR="00E738BF" w:rsidRPr="00532624">
                <w:rPr>
                  <w:rFonts w:ascii="Segoe Print" w:hAnsi="Segoe Print"/>
                  <w:color w:val="0000FF"/>
                  <w:sz w:val="16"/>
                  <w:szCs w:val="16"/>
                  <w:u w:val="single"/>
                </w:rPr>
                <w:t>https://mysteryscience.com/mini-lessons/germs-sanitizer?code=d1220d5754c6fab7c9de53d6654f41d6</w:t>
              </w:r>
            </w:hyperlink>
          </w:p>
          <w:p w14:paraId="3F03775A" w14:textId="010F2695" w:rsidR="00E738BF" w:rsidRPr="00887F27" w:rsidRDefault="00532624" w:rsidP="00E738BF">
            <w:pPr>
              <w:rPr>
                <w:rFonts w:ascii="Segoe Print" w:hAnsi="Segoe Print"/>
                <w:sz w:val="16"/>
                <w:szCs w:val="16"/>
              </w:rPr>
            </w:pPr>
            <w:r w:rsidRPr="00887F27">
              <w:rPr>
                <w:noProof/>
                <w:sz w:val="16"/>
                <w:szCs w:val="16"/>
                <w:lang w:eastAsia="en-GB"/>
              </w:rPr>
              <w:drawing>
                <wp:anchor distT="0" distB="0" distL="114300" distR="114300" simplePos="0" relativeHeight="251661312" behindDoc="1" locked="0" layoutInCell="1" allowOverlap="1" wp14:anchorId="1491959E" wp14:editId="061FC0E7">
                  <wp:simplePos x="0" y="0"/>
                  <wp:positionH relativeFrom="column">
                    <wp:posOffset>3810</wp:posOffset>
                  </wp:positionH>
                  <wp:positionV relativeFrom="paragraph">
                    <wp:posOffset>50800</wp:posOffset>
                  </wp:positionV>
                  <wp:extent cx="581025" cy="774700"/>
                  <wp:effectExtent l="0" t="0" r="9525" b="6350"/>
                  <wp:wrapTight wrapText="bothSides">
                    <wp:wrapPolygon edited="0">
                      <wp:start x="0" y="0"/>
                      <wp:lineTo x="0" y="21246"/>
                      <wp:lineTo x="21246" y="21246"/>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025" cy="774700"/>
                          </a:xfrm>
                          <a:prstGeom prst="rect">
                            <a:avLst/>
                          </a:prstGeom>
                        </pic:spPr>
                      </pic:pic>
                    </a:graphicData>
                  </a:graphic>
                </wp:anchor>
              </w:drawing>
            </w:r>
          </w:p>
          <w:p w14:paraId="7BA7480D" w14:textId="77777777" w:rsidR="00E738BF" w:rsidRPr="00887F27" w:rsidRDefault="00E738BF" w:rsidP="00E738BF">
            <w:pPr>
              <w:rPr>
                <w:rFonts w:ascii="Segoe Print" w:hAnsi="Segoe Print"/>
                <w:sz w:val="16"/>
                <w:szCs w:val="16"/>
              </w:rPr>
            </w:pPr>
          </w:p>
          <w:p w14:paraId="00060C9E" w14:textId="77777777" w:rsidR="00532624" w:rsidRDefault="00532624" w:rsidP="00E738BF">
            <w:pPr>
              <w:tabs>
                <w:tab w:val="left" w:pos="1540"/>
              </w:tabs>
              <w:rPr>
                <w:rFonts w:ascii="Segoe Print" w:hAnsi="Segoe Print"/>
                <w:sz w:val="16"/>
                <w:szCs w:val="16"/>
              </w:rPr>
            </w:pPr>
          </w:p>
          <w:p w14:paraId="4F2C38EF" w14:textId="77777777" w:rsidR="00532624" w:rsidRDefault="00532624" w:rsidP="00E738BF">
            <w:pPr>
              <w:tabs>
                <w:tab w:val="left" w:pos="1540"/>
              </w:tabs>
              <w:rPr>
                <w:rFonts w:ascii="Segoe Print" w:hAnsi="Segoe Print"/>
                <w:sz w:val="16"/>
                <w:szCs w:val="16"/>
              </w:rPr>
            </w:pPr>
          </w:p>
          <w:p w14:paraId="4BFB5F0F" w14:textId="77777777" w:rsidR="00532624" w:rsidRDefault="00532624" w:rsidP="00E738BF">
            <w:pPr>
              <w:tabs>
                <w:tab w:val="left" w:pos="1540"/>
              </w:tabs>
              <w:rPr>
                <w:rFonts w:ascii="Segoe Print" w:hAnsi="Segoe Print"/>
                <w:sz w:val="16"/>
                <w:szCs w:val="16"/>
              </w:rPr>
            </w:pPr>
          </w:p>
          <w:p w14:paraId="1E1AF455" w14:textId="6E9101B5" w:rsidR="00E738BF" w:rsidRPr="00887F27" w:rsidRDefault="00E738BF" w:rsidP="00E738BF">
            <w:pPr>
              <w:tabs>
                <w:tab w:val="left" w:pos="1540"/>
              </w:tabs>
              <w:rPr>
                <w:rFonts w:ascii="Segoe Print" w:hAnsi="Segoe Print"/>
                <w:sz w:val="16"/>
                <w:szCs w:val="16"/>
              </w:rPr>
            </w:pPr>
            <w:r w:rsidRPr="00887F27">
              <w:rPr>
                <w:rFonts w:ascii="Segoe Print" w:hAnsi="Segoe Print"/>
                <w:sz w:val="16"/>
                <w:szCs w:val="16"/>
              </w:rPr>
              <w:t>1. How does hand saniti</w:t>
            </w:r>
            <w:r w:rsidR="00887F27">
              <w:rPr>
                <w:rFonts w:ascii="Segoe Print" w:hAnsi="Segoe Print"/>
                <w:sz w:val="16"/>
                <w:szCs w:val="16"/>
              </w:rPr>
              <w:t>s</w:t>
            </w:r>
            <w:r w:rsidRPr="00887F27">
              <w:rPr>
                <w:rFonts w:ascii="Segoe Print" w:hAnsi="Segoe Print"/>
                <w:sz w:val="16"/>
                <w:szCs w:val="16"/>
              </w:rPr>
              <w:t>er kill germs?</w:t>
            </w:r>
          </w:p>
          <w:p w14:paraId="59BF9865" w14:textId="4D967FDD" w:rsidR="00E738BF" w:rsidRPr="00887F27" w:rsidRDefault="00E738BF" w:rsidP="00E738BF">
            <w:pPr>
              <w:tabs>
                <w:tab w:val="left" w:pos="1540"/>
              </w:tabs>
              <w:rPr>
                <w:rFonts w:ascii="Segoe Print" w:hAnsi="Segoe Print"/>
                <w:sz w:val="16"/>
                <w:szCs w:val="16"/>
              </w:rPr>
            </w:pPr>
            <w:r w:rsidRPr="00887F27">
              <w:rPr>
                <w:rFonts w:ascii="Segoe Print" w:hAnsi="Segoe Print"/>
                <w:sz w:val="16"/>
                <w:szCs w:val="16"/>
              </w:rPr>
              <w:t>2. What did this lesson make you curious about? What other questions do you have?</w:t>
            </w:r>
          </w:p>
        </w:tc>
        <w:tc>
          <w:tcPr>
            <w:tcW w:w="5134" w:type="dxa"/>
            <w:shd w:val="clear" w:color="auto" w:fill="70AD47" w:themeFill="accent6"/>
          </w:tcPr>
          <w:p w14:paraId="03069549" w14:textId="77777777" w:rsidR="00AC6B9A" w:rsidRPr="00AC6B9A" w:rsidRDefault="008338DF" w:rsidP="00AC6B9A">
            <w:pPr>
              <w:jc w:val="center"/>
              <w:rPr>
                <w:rFonts w:ascii="Segoe Print" w:hAnsi="Segoe Print"/>
                <w:sz w:val="56"/>
              </w:rPr>
            </w:pPr>
            <w:r>
              <w:rPr>
                <w:rFonts w:ascii="Segoe Print" w:hAnsi="Segoe Print"/>
                <w:sz w:val="56"/>
              </w:rPr>
              <w:t>Science</w:t>
            </w:r>
          </w:p>
          <w:p w14:paraId="2E99BFFA" w14:textId="138C186F" w:rsidR="007F0DC0" w:rsidRPr="007F0DC0" w:rsidRDefault="007F0DC0" w:rsidP="007F0DC0">
            <w:pPr>
              <w:jc w:val="center"/>
              <w:rPr>
                <w:rFonts w:ascii="Segoe Print" w:hAnsi="Segoe Print"/>
                <w:sz w:val="40"/>
              </w:rPr>
            </w:pPr>
            <w:r w:rsidRPr="007F0DC0">
              <w:rPr>
                <w:rFonts w:ascii="Segoe Print" w:hAnsi="Segoe Print"/>
                <w:sz w:val="40"/>
              </w:rPr>
              <w:t>Home L</w:t>
            </w:r>
            <w:r w:rsidR="002A6B27">
              <w:rPr>
                <w:rFonts w:ascii="Segoe Print" w:hAnsi="Segoe Print"/>
                <w:sz w:val="40"/>
              </w:rPr>
              <w:t>e</w:t>
            </w:r>
            <w:r w:rsidRPr="007F0DC0">
              <w:rPr>
                <w:rFonts w:ascii="Segoe Print" w:hAnsi="Segoe Print"/>
                <w:sz w:val="40"/>
              </w:rPr>
              <w:t>arning Choices</w:t>
            </w:r>
            <w:r w:rsidR="00AC6B9A">
              <w:rPr>
                <w:rFonts w:ascii="Segoe Print" w:hAnsi="Segoe Print"/>
                <w:sz w:val="40"/>
              </w:rPr>
              <w:t xml:space="preserve"> – Summer 2</w:t>
            </w:r>
          </w:p>
        </w:tc>
        <w:tc>
          <w:tcPr>
            <w:tcW w:w="5135" w:type="dxa"/>
          </w:tcPr>
          <w:p w14:paraId="69DEE174" w14:textId="354F1E2F" w:rsidR="00794327" w:rsidRPr="00532624" w:rsidRDefault="00532624">
            <w:pPr>
              <w:rPr>
                <w:rFonts w:ascii="Segoe Print" w:hAnsi="Segoe Print"/>
                <w:b/>
                <w:sz w:val="16"/>
                <w:u w:val="single"/>
              </w:rPr>
            </w:pPr>
            <w:r>
              <w:rPr>
                <w:rFonts w:ascii="Segoe Print" w:hAnsi="Segoe Print"/>
                <w:b/>
                <w:sz w:val="16"/>
                <w:u w:val="single"/>
              </w:rPr>
              <w:t xml:space="preserve">IALT: </w:t>
            </w:r>
            <w:r w:rsidR="008C3205" w:rsidRPr="00532624">
              <w:rPr>
                <w:rFonts w:ascii="Segoe Print" w:hAnsi="Segoe Print"/>
                <w:b/>
                <w:sz w:val="16"/>
                <w:u w:val="single"/>
              </w:rPr>
              <w:t xml:space="preserve">design </w:t>
            </w:r>
            <w:r w:rsidR="00DF43C7" w:rsidRPr="00532624">
              <w:rPr>
                <w:rFonts w:ascii="Segoe Print" w:hAnsi="Segoe Print"/>
                <w:b/>
                <w:sz w:val="16"/>
                <w:u w:val="single"/>
              </w:rPr>
              <w:t>structures for purpose</w:t>
            </w:r>
            <w:r>
              <w:rPr>
                <w:rFonts w:ascii="Segoe Print" w:hAnsi="Segoe Print"/>
                <w:b/>
                <w:sz w:val="16"/>
                <w:u w:val="single"/>
              </w:rPr>
              <w:t>.</w:t>
            </w:r>
          </w:p>
          <w:p w14:paraId="5CF5ABF1" w14:textId="703C5157" w:rsidR="007F0DC0" w:rsidRDefault="00532624">
            <w:pPr>
              <w:rPr>
                <w:noProof/>
              </w:rPr>
            </w:pPr>
            <w:r w:rsidRPr="00652C41">
              <w:rPr>
                <w:rFonts w:ascii="Segoe Print" w:hAnsi="Segoe Print"/>
                <w:noProof/>
                <w:sz w:val="16"/>
                <w:lang w:eastAsia="en-GB"/>
              </w:rPr>
              <w:drawing>
                <wp:anchor distT="0" distB="0" distL="114300" distR="114300" simplePos="0" relativeHeight="251662336" behindDoc="1" locked="0" layoutInCell="1" allowOverlap="1" wp14:anchorId="3745BB08" wp14:editId="3A22ACA1">
                  <wp:simplePos x="0" y="0"/>
                  <wp:positionH relativeFrom="column">
                    <wp:posOffset>951230</wp:posOffset>
                  </wp:positionH>
                  <wp:positionV relativeFrom="paragraph">
                    <wp:posOffset>950595</wp:posOffset>
                  </wp:positionV>
                  <wp:extent cx="876300" cy="730250"/>
                  <wp:effectExtent l="0" t="0" r="0" b="0"/>
                  <wp:wrapTight wrapText="bothSides">
                    <wp:wrapPolygon edited="0">
                      <wp:start x="0" y="0"/>
                      <wp:lineTo x="0" y="20849"/>
                      <wp:lineTo x="21130" y="20849"/>
                      <wp:lineTo x="21130" y="0"/>
                      <wp:lineTo x="0" y="0"/>
                    </wp:wrapPolygon>
                  </wp:wrapTight>
                  <wp:docPr id="7" name="Picture 7" descr="Latest News, Updates and Offers from Mineral Water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test News, Updates and Offers from Mineral Water Project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730250"/>
                          </a:xfrm>
                          <a:prstGeom prst="rect">
                            <a:avLst/>
                          </a:prstGeom>
                          <a:noFill/>
                          <a:ln>
                            <a:noFill/>
                          </a:ln>
                        </pic:spPr>
                      </pic:pic>
                    </a:graphicData>
                  </a:graphic>
                </wp:anchor>
              </w:drawing>
            </w:r>
            <w:r w:rsidR="002A6B27" w:rsidRPr="000B6D4A">
              <w:rPr>
                <w:rFonts w:ascii="Segoe Print" w:hAnsi="Segoe Print"/>
                <w:sz w:val="16"/>
              </w:rPr>
              <w:t>Imagine that you are on a boat in the middle of the ocean. There is salt water all around you, but you can’t drink it! Think like an inventor. What can you build so that you can get fresh water? (Hint: Think about what you just learned about salt water, rain, and fresh water.) Make a drawing of your invention.</w:t>
            </w:r>
            <w:r w:rsidR="001B315F">
              <w:rPr>
                <w:noProof/>
              </w:rPr>
              <w:t xml:space="preserve"> </w:t>
            </w:r>
          </w:p>
          <w:p w14:paraId="06E4C5AD" w14:textId="77777777" w:rsidR="00652C41" w:rsidRDefault="00652C41">
            <w:pPr>
              <w:rPr>
                <w:rFonts w:ascii="Segoe Print" w:hAnsi="Segoe Print"/>
                <w:sz w:val="16"/>
              </w:rPr>
            </w:pPr>
          </w:p>
          <w:p w14:paraId="3FB9B6F0" w14:textId="77777777" w:rsidR="00532624" w:rsidRDefault="00532624">
            <w:pPr>
              <w:rPr>
                <w:rFonts w:ascii="Segoe Print" w:hAnsi="Segoe Print"/>
                <w:sz w:val="16"/>
              </w:rPr>
            </w:pPr>
          </w:p>
          <w:p w14:paraId="288AB664" w14:textId="77777777" w:rsidR="00532624" w:rsidRDefault="00532624">
            <w:pPr>
              <w:rPr>
                <w:rFonts w:ascii="Segoe Print" w:hAnsi="Segoe Print"/>
                <w:sz w:val="16"/>
              </w:rPr>
            </w:pPr>
          </w:p>
          <w:p w14:paraId="5B66A4F9" w14:textId="52ABEC07" w:rsidR="00532624" w:rsidRPr="000B6D4A" w:rsidRDefault="00532624">
            <w:pPr>
              <w:rPr>
                <w:rFonts w:ascii="Segoe Print" w:hAnsi="Segoe Print"/>
                <w:sz w:val="16"/>
              </w:rPr>
            </w:pPr>
          </w:p>
        </w:tc>
      </w:tr>
      <w:tr w:rsidR="00652C41" w14:paraId="71D57114" w14:textId="77777777" w:rsidTr="007F0DC0">
        <w:trPr>
          <w:trHeight w:val="2736"/>
        </w:trPr>
        <w:tc>
          <w:tcPr>
            <w:tcW w:w="5134" w:type="dxa"/>
          </w:tcPr>
          <w:p w14:paraId="0096B981" w14:textId="79D660DF" w:rsidR="00887F27" w:rsidRPr="00532624" w:rsidRDefault="00532624" w:rsidP="00E738BF">
            <w:pPr>
              <w:rPr>
                <w:rFonts w:ascii="Segoe Print" w:hAnsi="Segoe Print"/>
                <w:b/>
                <w:sz w:val="16"/>
                <w:u w:val="single"/>
              </w:rPr>
            </w:pPr>
            <w:r>
              <w:rPr>
                <w:rFonts w:ascii="Segoe Print" w:hAnsi="Segoe Print"/>
                <w:b/>
                <w:sz w:val="16"/>
                <w:u w:val="single"/>
              </w:rPr>
              <w:t xml:space="preserve">IALT: </w:t>
            </w:r>
            <w:r w:rsidR="00332CE9" w:rsidRPr="00532624">
              <w:rPr>
                <w:rFonts w:ascii="Segoe Print" w:hAnsi="Segoe Print"/>
                <w:b/>
                <w:sz w:val="16"/>
                <w:u w:val="single"/>
              </w:rPr>
              <w:t>set up an investigation.</w:t>
            </w:r>
          </w:p>
          <w:p w14:paraId="79C230D2" w14:textId="77777777" w:rsidR="00887F27" w:rsidRDefault="00887F27" w:rsidP="00E738BF">
            <w:pPr>
              <w:rPr>
                <w:rFonts w:ascii="Segoe Print" w:hAnsi="Segoe Print"/>
                <w:sz w:val="16"/>
              </w:rPr>
            </w:pPr>
          </w:p>
          <w:p w14:paraId="59BBC74A" w14:textId="6BF71AE2" w:rsidR="00F32C2B" w:rsidRPr="00AC6B9A" w:rsidRDefault="00E738BF" w:rsidP="00AC6B9A">
            <w:pPr>
              <w:rPr>
                <w:rFonts w:ascii="Segoe Print" w:hAnsi="Segoe Print"/>
                <w:sz w:val="16"/>
              </w:rPr>
            </w:pPr>
            <w:r w:rsidRPr="00E738BF">
              <w:rPr>
                <w:rFonts w:ascii="Segoe Print" w:hAnsi="Segoe Print"/>
                <w:sz w:val="16"/>
              </w:rPr>
              <w:t>Hand saniti</w:t>
            </w:r>
            <w:r w:rsidR="00887F27">
              <w:rPr>
                <w:rFonts w:ascii="Segoe Print" w:hAnsi="Segoe Print"/>
                <w:sz w:val="16"/>
              </w:rPr>
              <w:t>se</w:t>
            </w:r>
            <w:r w:rsidRPr="00E738BF">
              <w:rPr>
                <w:rFonts w:ascii="Segoe Print" w:hAnsi="Segoe Print"/>
                <w:sz w:val="16"/>
              </w:rPr>
              <w:t>r is a good way to clean your hands when you can’t find a sink with soap and water. But how much water do you really need? What is the smallest amount of water you can use to wash your hands? One cup of water? A half-cup of water? One spoonful of water? Experiment in the bathroom and find out!</w:t>
            </w:r>
          </w:p>
        </w:tc>
        <w:tc>
          <w:tcPr>
            <w:tcW w:w="5134" w:type="dxa"/>
          </w:tcPr>
          <w:p w14:paraId="1F337FA4" w14:textId="01CF3436" w:rsidR="00924533" w:rsidRPr="00532624" w:rsidRDefault="00924533">
            <w:pPr>
              <w:rPr>
                <w:rFonts w:ascii="Segoe Print" w:hAnsi="Segoe Print"/>
                <w:b/>
                <w:sz w:val="16"/>
                <w:u w:val="single"/>
              </w:rPr>
            </w:pPr>
            <w:r w:rsidRPr="00532624">
              <w:rPr>
                <w:rFonts w:ascii="Segoe Print" w:hAnsi="Segoe Print"/>
                <w:b/>
                <w:sz w:val="16"/>
                <w:u w:val="single"/>
              </w:rPr>
              <w:t>IALT</w:t>
            </w:r>
            <w:r w:rsidR="00532624">
              <w:rPr>
                <w:rFonts w:ascii="Segoe Print" w:hAnsi="Segoe Print"/>
                <w:b/>
                <w:sz w:val="16"/>
                <w:u w:val="single"/>
              </w:rPr>
              <w:t>:</w:t>
            </w:r>
            <w:r w:rsidRPr="00532624">
              <w:rPr>
                <w:rFonts w:ascii="Segoe Print" w:hAnsi="Segoe Print"/>
                <w:b/>
                <w:sz w:val="16"/>
                <w:u w:val="single"/>
              </w:rPr>
              <w:t xml:space="preserve"> keep accurate recordings.</w:t>
            </w:r>
          </w:p>
          <w:p w14:paraId="46E21AE9" w14:textId="77777777" w:rsidR="00924533" w:rsidRDefault="00924533">
            <w:pPr>
              <w:rPr>
                <w:rFonts w:ascii="Segoe Print" w:hAnsi="Segoe Print"/>
                <w:sz w:val="16"/>
              </w:rPr>
            </w:pPr>
          </w:p>
          <w:p w14:paraId="13D95A98" w14:textId="640AB105" w:rsidR="007F0DC0" w:rsidRPr="007F0DC0" w:rsidRDefault="00635339">
            <w:pPr>
              <w:rPr>
                <w:rFonts w:ascii="Segoe Print" w:hAnsi="Segoe Print"/>
              </w:rPr>
            </w:pPr>
            <w:r w:rsidRPr="00924533">
              <w:rPr>
                <w:rFonts w:ascii="Segoe Print" w:hAnsi="Segoe Print"/>
                <w:sz w:val="16"/>
              </w:rPr>
              <w:t xml:space="preserve">The sky isn’t always blue. You can keep a Sky Journal and write about the different </w:t>
            </w:r>
            <w:r w:rsidR="00532624" w:rsidRPr="00924533">
              <w:rPr>
                <w:rFonts w:ascii="Segoe Print" w:hAnsi="Segoe Print"/>
                <w:sz w:val="16"/>
              </w:rPr>
              <w:t>colours</w:t>
            </w:r>
            <w:r w:rsidRPr="00924533">
              <w:rPr>
                <w:rFonts w:ascii="Segoe Print" w:hAnsi="Segoe Print"/>
                <w:sz w:val="16"/>
              </w:rPr>
              <w:t xml:space="preserve"> of the sky. Draw the </w:t>
            </w:r>
            <w:r w:rsidR="00532624" w:rsidRPr="00924533">
              <w:rPr>
                <w:rFonts w:ascii="Segoe Print" w:hAnsi="Segoe Print"/>
                <w:sz w:val="16"/>
              </w:rPr>
              <w:t>colour</w:t>
            </w:r>
            <w:r w:rsidRPr="00924533">
              <w:rPr>
                <w:rFonts w:ascii="Segoe Print" w:hAnsi="Segoe Print"/>
                <w:sz w:val="16"/>
              </w:rPr>
              <w:t xml:space="preserve"> of the sky on different days. Draw the </w:t>
            </w:r>
            <w:r w:rsidR="00532624" w:rsidRPr="00924533">
              <w:rPr>
                <w:rFonts w:ascii="Segoe Print" w:hAnsi="Segoe Print"/>
                <w:sz w:val="16"/>
              </w:rPr>
              <w:t>colour</w:t>
            </w:r>
            <w:r w:rsidRPr="00924533">
              <w:rPr>
                <w:rFonts w:ascii="Segoe Print" w:hAnsi="Segoe Print"/>
                <w:sz w:val="16"/>
              </w:rPr>
              <w:t xml:space="preserve"> of the sky at different times of the day. How many </w:t>
            </w:r>
            <w:r w:rsidR="00532624" w:rsidRPr="00924533">
              <w:rPr>
                <w:rFonts w:ascii="Segoe Print" w:hAnsi="Segoe Print"/>
                <w:sz w:val="16"/>
              </w:rPr>
              <w:t>colours</w:t>
            </w:r>
            <w:r w:rsidRPr="00924533">
              <w:rPr>
                <w:rFonts w:ascii="Segoe Print" w:hAnsi="Segoe Print"/>
                <w:sz w:val="16"/>
              </w:rPr>
              <w:t xml:space="preserve"> can you find? Do you notice any patterns of when the sky changes </w:t>
            </w:r>
            <w:r w:rsidR="00532624" w:rsidRPr="00924533">
              <w:rPr>
                <w:rFonts w:ascii="Segoe Print" w:hAnsi="Segoe Print"/>
                <w:sz w:val="16"/>
              </w:rPr>
              <w:t>colour</w:t>
            </w:r>
            <w:r w:rsidRPr="00924533">
              <w:rPr>
                <w:rFonts w:ascii="Segoe Print" w:hAnsi="Segoe Print"/>
                <w:sz w:val="16"/>
              </w:rPr>
              <w:t>?</w:t>
            </w:r>
          </w:p>
        </w:tc>
        <w:tc>
          <w:tcPr>
            <w:tcW w:w="5135" w:type="dxa"/>
          </w:tcPr>
          <w:p w14:paraId="1C47F3A5" w14:textId="18DAED0F" w:rsidR="00794327" w:rsidRDefault="00794327" w:rsidP="00794327">
            <w:pPr>
              <w:rPr>
                <w:rFonts w:ascii="Segoe Print" w:hAnsi="Segoe Print"/>
                <w:b/>
                <w:sz w:val="16"/>
                <w:u w:val="single"/>
              </w:rPr>
            </w:pPr>
            <w:r w:rsidRPr="00532624">
              <w:rPr>
                <w:rFonts w:ascii="Segoe Print" w:hAnsi="Segoe Print"/>
                <w:b/>
                <w:sz w:val="16"/>
                <w:u w:val="single"/>
              </w:rPr>
              <w:t>IALT</w:t>
            </w:r>
            <w:r w:rsidR="00532624">
              <w:rPr>
                <w:rFonts w:ascii="Segoe Print" w:hAnsi="Segoe Print"/>
                <w:b/>
                <w:sz w:val="16"/>
                <w:u w:val="single"/>
              </w:rPr>
              <w:t>:</w:t>
            </w:r>
            <w:r w:rsidRPr="00532624">
              <w:rPr>
                <w:rFonts w:ascii="Segoe Print" w:hAnsi="Segoe Print"/>
                <w:b/>
                <w:sz w:val="16"/>
                <w:u w:val="single"/>
              </w:rPr>
              <w:t xml:space="preserve"> set up an investigation</w:t>
            </w:r>
            <w:r w:rsidR="00532624">
              <w:rPr>
                <w:rFonts w:ascii="Segoe Print" w:hAnsi="Segoe Print"/>
                <w:b/>
                <w:sz w:val="16"/>
                <w:u w:val="single"/>
              </w:rPr>
              <w:t>.</w:t>
            </w:r>
          </w:p>
          <w:p w14:paraId="783809BF" w14:textId="77777777" w:rsidR="00532624" w:rsidRPr="00532624" w:rsidRDefault="00532624" w:rsidP="00794327">
            <w:pPr>
              <w:rPr>
                <w:rFonts w:ascii="Segoe Print" w:hAnsi="Segoe Print"/>
                <w:b/>
                <w:sz w:val="16"/>
                <w:u w:val="single"/>
              </w:rPr>
            </w:pPr>
          </w:p>
          <w:p w14:paraId="663FFF21" w14:textId="462E1176" w:rsidR="00794327" w:rsidRDefault="00794327" w:rsidP="00794327">
            <w:pPr>
              <w:rPr>
                <w:rFonts w:ascii="Segoe Print" w:hAnsi="Segoe Print"/>
                <w:b/>
                <w:sz w:val="16"/>
              </w:rPr>
            </w:pPr>
            <w:r w:rsidRPr="00532624">
              <w:rPr>
                <w:rFonts w:ascii="Segoe Print" w:hAnsi="Segoe Print"/>
                <w:b/>
                <w:sz w:val="16"/>
              </w:rPr>
              <w:t>Will salt help objects float?</w:t>
            </w:r>
          </w:p>
          <w:p w14:paraId="7060BFAB" w14:textId="77777777" w:rsidR="00532624" w:rsidRPr="00532624" w:rsidRDefault="00532624" w:rsidP="00794327">
            <w:pPr>
              <w:rPr>
                <w:rFonts w:ascii="Segoe Print" w:hAnsi="Segoe Print"/>
                <w:b/>
                <w:sz w:val="16"/>
              </w:rPr>
            </w:pPr>
          </w:p>
          <w:p w14:paraId="409ABFA6" w14:textId="3722A776" w:rsidR="00794327" w:rsidRDefault="00794327" w:rsidP="00794327">
            <w:pPr>
              <w:rPr>
                <w:rFonts w:ascii="Segoe Print" w:hAnsi="Segoe Print"/>
                <w:sz w:val="16"/>
              </w:rPr>
            </w:pPr>
            <w:r w:rsidRPr="00794327">
              <w:rPr>
                <w:rFonts w:ascii="Segoe Print" w:hAnsi="Segoe Print"/>
                <w:sz w:val="16"/>
              </w:rPr>
              <w:t>Write down your hypothesis (prediction)</w:t>
            </w:r>
          </w:p>
          <w:p w14:paraId="477F3A60" w14:textId="77777777" w:rsidR="00794327" w:rsidRPr="00794327" w:rsidRDefault="00794327" w:rsidP="00794327">
            <w:pPr>
              <w:rPr>
                <w:rFonts w:ascii="Segoe Print" w:hAnsi="Segoe Print"/>
                <w:sz w:val="16"/>
              </w:rPr>
            </w:pPr>
          </w:p>
          <w:p w14:paraId="14754499" w14:textId="2785924B" w:rsidR="00794327" w:rsidRPr="00794327" w:rsidRDefault="00794327" w:rsidP="00794327">
            <w:pPr>
              <w:rPr>
                <w:rFonts w:ascii="Segoe Print" w:hAnsi="Segoe Print"/>
                <w:sz w:val="16"/>
              </w:rPr>
            </w:pPr>
            <w:r w:rsidRPr="00794327">
              <w:rPr>
                <w:rFonts w:ascii="Segoe Print" w:hAnsi="Segoe Print"/>
                <w:sz w:val="16"/>
              </w:rPr>
              <w:t>Set up three different glasses with the same amount of water.</w:t>
            </w:r>
            <w:r>
              <w:rPr>
                <w:rFonts w:ascii="Segoe Print" w:hAnsi="Segoe Print"/>
                <w:sz w:val="16"/>
              </w:rPr>
              <w:t xml:space="preserve"> Have one glass as no salt, some salt, a </w:t>
            </w:r>
            <w:bookmarkStart w:id="0" w:name="_GoBack"/>
            <w:bookmarkEnd w:id="0"/>
            <w:r>
              <w:rPr>
                <w:rFonts w:ascii="Segoe Print" w:hAnsi="Segoe Print"/>
                <w:sz w:val="16"/>
              </w:rPr>
              <w:t>lot of salt. Put an egg in each glass. What do you notice? Write down your observations. Was your prediction correct?</w:t>
            </w:r>
          </w:p>
        </w:tc>
      </w:tr>
    </w:tbl>
    <w:p w14:paraId="246001C1" w14:textId="77777777" w:rsidR="00FD5200" w:rsidRDefault="00FD5200"/>
    <w:sectPr w:rsidR="00FD5200" w:rsidSect="007F0DC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C0"/>
    <w:rsid w:val="0007667D"/>
    <w:rsid w:val="000B6D4A"/>
    <w:rsid w:val="001B315F"/>
    <w:rsid w:val="002A6B27"/>
    <w:rsid w:val="00332CE9"/>
    <w:rsid w:val="00532624"/>
    <w:rsid w:val="00635339"/>
    <w:rsid w:val="00652C41"/>
    <w:rsid w:val="00663275"/>
    <w:rsid w:val="00794327"/>
    <w:rsid w:val="007F0DC0"/>
    <w:rsid w:val="008338DF"/>
    <w:rsid w:val="00887F27"/>
    <w:rsid w:val="008C3205"/>
    <w:rsid w:val="00924533"/>
    <w:rsid w:val="00955237"/>
    <w:rsid w:val="00AC6B9A"/>
    <w:rsid w:val="00BB21BA"/>
    <w:rsid w:val="00CF2995"/>
    <w:rsid w:val="00DF43C7"/>
    <w:rsid w:val="00E738BF"/>
    <w:rsid w:val="00F32C2B"/>
    <w:rsid w:val="00FC7281"/>
    <w:rsid w:val="00FD5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C8BA"/>
  <w15:chartTrackingRefBased/>
  <w15:docId w15:val="{891A2146-4CAF-4AEE-84F9-89CE4538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0DC0"/>
    <w:rPr>
      <w:color w:val="0000FF"/>
      <w:u w:val="single"/>
    </w:rPr>
  </w:style>
  <w:style w:type="character" w:customStyle="1" w:styleId="UnresolvedMention">
    <w:name w:val="Unresolved Mention"/>
    <w:basedOn w:val="DefaultParagraphFont"/>
    <w:uiPriority w:val="99"/>
    <w:semiHidden/>
    <w:unhideWhenUsed/>
    <w:rsid w:val="000B6D4A"/>
    <w:rPr>
      <w:color w:val="605E5C"/>
      <w:shd w:val="clear" w:color="auto" w:fill="E1DFDD"/>
    </w:rPr>
  </w:style>
  <w:style w:type="paragraph" w:styleId="ListParagraph">
    <w:name w:val="List Paragraph"/>
    <w:basedOn w:val="Normal"/>
    <w:uiPriority w:val="34"/>
    <w:qFormat/>
    <w:rsid w:val="00532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56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teryscience.com/mini-lessons/ocean-salt?code=cd7bda92c6bdf987cb3cda713ae6975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hyperlink" Target="https://mysteryscience.com/mini-lessons/sky-blue?code=e29713005027dc0893d54589b920ab7e"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mysteryscience.com/mini-lessons/germs-sanitizer?code=d1220d5754c6fab7c9de53d6654f41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Frain</dc:creator>
  <cp:keywords/>
  <dc:description/>
  <cp:lastModifiedBy>Abbie Edwards</cp:lastModifiedBy>
  <cp:revision>2</cp:revision>
  <dcterms:created xsi:type="dcterms:W3CDTF">2020-05-19T09:59:00Z</dcterms:created>
  <dcterms:modified xsi:type="dcterms:W3CDTF">2020-05-19T09:59:00Z</dcterms:modified>
</cp:coreProperties>
</file>