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6A8C" w14:textId="77777777" w:rsidR="008E32F4" w:rsidRPr="000B3C0A" w:rsidRDefault="008E32F4" w:rsidP="005A1AD0">
      <w:pPr>
        <w:jc w:val="both"/>
      </w:pPr>
      <w:bookmarkStart w:id="0" w:name="_GoBack"/>
      <w:bookmarkEnd w:id="0"/>
    </w:p>
    <w:p w14:paraId="54874F34" w14:textId="166CCAF5" w:rsidR="008E32F4" w:rsidRPr="000B3C0A" w:rsidRDefault="00E66C21" w:rsidP="005A1AD0">
      <w:pPr>
        <w:tabs>
          <w:tab w:val="left" w:pos="3510"/>
        </w:tabs>
        <w:jc w:val="both"/>
      </w:pPr>
      <w:r>
        <w:rPr>
          <w:rFonts w:ascii="Open Sans" w:hAnsi="Open Sans" w:cs="Helvetica"/>
          <w:noProof/>
          <w:color w:val="0088CC"/>
          <w:sz w:val="20"/>
          <w:szCs w:val="20"/>
          <w:lang w:eastAsia="en-GB"/>
        </w:rPr>
        <w:drawing>
          <wp:inline distT="0" distB="0" distL="0" distR="0" wp14:anchorId="66B2C44F" wp14:editId="73220A73">
            <wp:extent cx="1581150" cy="1238250"/>
            <wp:effectExtent l="0" t="0" r="0" b="0"/>
            <wp:docPr id="2" name="Picture 2" descr="http://www.civitasacademy.co.uk/images/logo/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vitasacademy.co.uk/images/logo/logo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r w:rsidR="000B3C0A">
        <w:t xml:space="preserve">                                                                 </w:t>
      </w:r>
      <w:r w:rsidR="008E32F4" w:rsidRPr="000B3C0A">
        <w:t xml:space="preserve">       </w:t>
      </w:r>
      <w:r w:rsidR="008E32F4" w:rsidRPr="000B3C0A">
        <w:rPr>
          <w:noProof/>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65F66FA1" w14:textId="77777777" w:rsidR="008E32F4" w:rsidRPr="000B3C0A" w:rsidRDefault="008E32F4" w:rsidP="005A1AD0">
      <w:pPr>
        <w:jc w:val="both"/>
      </w:pPr>
    </w:p>
    <w:p w14:paraId="3A25695A" w14:textId="77777777" w:rsidR="008E32F4" w:rsidRPr="000B3C0A" w:rsidRDefault="008E32F4" w:rsidP="005A1AD0">
      <w:pPr>
        <w:jc w:val="both"/>
      </w:pPr>
    </w:p>
    <w:p w14:paraId="484770D2" w14:textId="77777777" w:rsidR="008E32F4" w:rsidRPr="000B3C0A" w:rsidRDefault="008E32F4" w:rsidP="005A1AD0">
      <w:pPr>
        <w:tabs>
          <w:tab w:val="left" w:pos="3510"/>
        </w:tabs>
        <w:jc w:val="both"/>
      </w:pPr>
    </w:p>
    <w:p w14:paraId="77C7CF62" w14:textId="77777777" w:rsidR="00CC085F" w:rsidRDefault="00CC085F" w:rsidP="00476253">
      <w:pPr>
        <w:tabs>
          <w:tab w:val="left" w:pos="3510"/>
        </w:tabs>
        <w:jc w:val="center"/>
        <w:rPr>
          <w:sz w:val="72"/>
          <w:szCs w:val="72"/>
        </w:rPr>
      </w:pPr>
      <w:r>
        <w:rPr>
          <w:sz w:val="72"/>
          <w:szCs w:val="72"/>
        </w:rPr>
        <w:t>Safeguarding and</w:t>
      </w:r>
    </w:p>
    <w:p w14:paraId="77BFFAEF" w14:textId="4DD86847" w:rsidR="008E32F4" w:rsidRPr="000B3C0A" w:rsidRDefault="00DE10C9" w:rsidP="00476253">
      <w:pPr>
        <w:tabs>
          <w:tab w:val="left" w:pos="3510"/>
        </w:tabs>
        <w:jc w:val="center"/>
        <w:rPr>
          <w:sz w:val="72"/>
          <w:szCs w:val="72"/>
        </w:rPr>
      </w:pPr>
      <w:r>
        <w:rPr>
          <w:sz w:val="72"/>
          <w:szCs w:val="72"/>
        </w:rPr>
        <w:t xml:space="preserve">Child </w:t>
      </w:r>
      <w:r w:rsidR="003305A9" w:rsidRPr="003305A9">
        <w:rPr>
          <w:sz w:val="72"/>
          <w:szCs w:val="72"/>
        </w:rPr>
        <w:t xml:space="preserve">Protection </w:t>
      </w:r>
      <w:r w:rsidR="00E66C21">
        <w:rPr>
          <w:sz w:val="72"/>
          <w:szCs w:val="72"/>
        </w:rPr>
        <w:t>P</w:t>
      </w:r>
      <w:r w:rsidR="008E32F4" w:rsidRPr="000B3C0A">
        <w:rPr>
          <w:sz w:val="72"/>
          <w:szCs w:val="72"/>
        </w:rPr>
        <w:t>olicy</w:t>
      </w:r>
    </w:p>
    <w:p w14:paraId="1B0A8A14" w14:textId="77777777" w:rsidR="008E32F4" w:rsidRPr="000B3C0A" w:rsidRDefault="008E32F4"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C53A15">
        <w:trPr>
          <w:trHeight w:val="1297"/>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557791F6" w14:textId="77777777"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77777777" w:rsidR="00476253" w:rsidRPr="00690723" w:rsidRDefault="00476253" w:rsidP="00476253">
            <w:pPr>
              <w:tabs>
                <w:tab w:val="left" w:pos="3510"/>
              </w:tabs>
              <w:rPr>
                <w:color w:val="000000" w:themeColor="text1"/>
              </w:rPr>
            </w:pPr>
            <w:r w:rsidRPr="00690723">
              <w:rPr>
                <w:color w:val="000000" w:themeColor="text1"/>
              </w:rPr>
              <w:t>Regional 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77777777" w:rsidR="00476253" w:rsidRPr="000B3C0A" w:rsidRDefault="00476253" w:rsidP="00C53A15">
            <w:pPr>
              <w:tabs>
                <w:tab w:val="left" w:pos="3510"/>
              </w:tabs>
              <w:jc w:val="both"/>
            </w:pPr>
            <w:r w:rsidRPr="000B3C0A">
              <w:t>Approved:</w:t>
            </w:r>
          </w:p>
        </w:tc>
        <w:tc>
          <w:tcPr>
            <w:tcW w:w="4819" w:type="dxa"/>
          </w:tcPr>
          <w:p w14:paraId="5899859B" w14:textId="22598CBD" w:rsidR="00476253" w:rsidRPr="003305A9" w:rsidRDefault="00B63777" w:rsidP="00B63777">
            <w:pPr>
              <w:tabs>
                <w:tab w:val="left" w:pos="3510"/>
              </w:tabs>
              <w:rPr>
                <w:color w:val="000000" w:themeColor="text1"/>
              </w:rPr>
            </w:pPr>
            <w:r>
              <w:rPr>
                <w:color w:val="000000" w:themeColor="text1"/>
              </w:rPr>
              <w:t xml:space="preserve">Trustees </w:t>
            </w:r>
            <w:r w:rsidR="00476253" w:rsidRPr="00690723">
              <w:rPr>
                <w:color w:val="000000" w:themeColor="text1"/>
              </w:rPr>
              <w:t xml:space="preserve">– </w:t>
            </w:r>
            <w:r w:rsidR="00FC5C49">
              <w:rPr>
                <w:color w:val="000000" w:themeColor="text1"/>
              </w:rPr>
              <w:t>July 2018</w:t>
            </w: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20D90800" w14:textId="5552F4D6" w:rsidR="00476253" w:rsidRPr="00690723" w:rsidRDefault="00476253" w:rsidP="006F1055">
            <w:pPr>
              <w:tabs>
                <w:tab w:val="left" w:pos="3510"/>
              </w:tabs>
              <w:rPr>
                <w:color w:val="000000" w:themeColor="text1"/>
              </w:rPr>
            </w:pPr>
            <w:r>
              <w:rPr>
                <w:color w:val="000000" w:themeColor="text1"/>
              </w:rPr>
              <w:t xml:space="preserve">Attendance; Behaviour; Code of Conduct; Disciplinary; E-safety; Health and Safety; </w:t>
            </w:r>
            <w:r w:rsidR="006F1055">
              <w:rPr>
                <w:color w:val="000000" w:themeColor="text1"/>
              </w:rPr>
              <w:t xml:space="preserve">Missing Pupils; </w:t>
            </w:r>
            <w:r>
              <w:rPr>
                <w:color w:val="000000" w:themeColor="text1"/>
              </w:rPr>
              <w:t>Recruitment; Whistleblowing</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49E9FDA5" w:rsidR="00476253" w:rsidRPr="000B3C0A" w:rsidRDefault="00476253" w:rsidP="00FC5C49">
            <w:pPr>
              <w:tabs>
                <w:tab w:val="left" w:pos="3510"/>
              </w:tabs>
            </w:pPr>
            <w:r w:rsidRPr="00EA59DF">
              <w:t xml:space="preserve">Helen Beattie, </w:t>
            </w:r>
            <w:r w:rsidR="00FC5C49">
              <w:t>Trust Safeguarding Lead</w:t>
            </w:r>
          </w:p>
        </w:tc>
      </w:tr>
      <w:tr w:rsidR="00362ADD" w:rsidRPr="000B3C0A" w14:paraId="7B78FAB0" w14:textId="77777777" w:rsidTr="00C53A15">
        <w:trPr>
          <w:jc w:val="center"/>
        </w:trPr>
        <w:tc>
          <w:tcPr>
            <w:tcW w:w="2268" w:type="dxa"/>
          </w:tcPr>
          <w:p w14:paraId="03E79B15" w14:textId="77777777" w:rsidR="00362ADD" w:rsidRPr="000B3C0A" w:rsidRDefault="00362ADD" w:rsidP="00C53A15">
            <w:pPr>
              <w:tabs>
                <w:tab w:val="left" w:pos="3510"/>
              </w:tabs>
            </w:pPr>
            <w:r>
              <w:t>Policy model:</w:t>
            </w:r>
          </w:p>
        </w:tc>
        <w:tc>
          <w:tcPr>
            <w:tcW w:w="4819" w:type="dxa"/>
          </w:tcPr>
          <w:p w14:paraId="67351BD0" w14:textId="68B84878" w:rsidR="00362ADD" w:rsidRDefault="00362ADD" w:rsidP="00362ADD">
            <w:pPr>
              <w:tabs>
                <w:tab w:val="left" w:pos="3510"/>
              </w:tabs>
            </w:pPr>
            <w:r>
              <w:t>Compliance: all REAch2 schools use this policy</w:t>
            </w:r>
          </w:p>
        </w:tc>
      </w:tr>
      <w:tr w:rsidR="00476253" w:rsidRPr="000B3C0A" w14:paraId="7F3A4D45" w14:textId="77777777" w:rsidTr="00C53A15">
        <w:trPr>
          <w:jc w:val="center"/>
        </w:trPr>
        <w:tc>
          <w:tcPr>
            <w:tcW w:w="2268" w:type="dxa"/>
          </w:tcPr>
          <w:p w14:paraId="636E786F" w14:textId="77777777" w:rsidR="00476253" w:rsidRPr="000B3C0A" w:rsidRDefault="00476253" w:rsidP="00C53A15">
            <w:pPr>
              <w:tabs>
                <w:tab w:val="left" w:pos="3510"/>
              </w:tabs>
              <w:jc w:val="both"/>
            </w:pPr>
            <w:r w:rsidRPr="000B3C0A">
              <w:t>Review:</w:t>
            </w:r>
          </w:p>
        </w:tc>
        <w:tc>
          <w:tcPr>
            <w:tcW w:w="4819" w:type="dxa"/>
          </w:tcPr>
          <w:p w14:paraId="200F1F8E" w14:textId="77777777" w:rsidR="00476253" w:rsidRPr="000B3C0A" w:rsidRDefault="00476253" w:rsidP="00476253">
            <w:pPr>
              <w:tabs>
                <w:tab w:val="left" w:pos="3510"/>
              </w:tabs>
            </w:pPr>
            <w:r>
              <w:t>Annually as a minimum, and in line with new editions of Keeping Children Safe in Education</w:t>
            </w:r>
          </w:p>
        </w:tc>
      </w:tr>
      <w:tr w:rsidR="00476253" w:rsidRPr="000B3C0A" w14:paraId="57836B05" w14:textId="77777777" w:rsidTr="00C53A15">
        <w:trPr>
          <w:jc w:val="center"/>
        </w:trPr>
        <w:tc>
          <w:tcPr>
            <w:tcW w:w="2268" w:type="dxa"/>
          </w:tcPr>
          <w:p w14:paraId="7AB3433A" w14:textId="77777777" w:rsidR="00476253" w:rsidRPr="000B3C0A" w:rsidRDefault="00476253" w:rsidP="00C53A15">
            <w:pPr>
              <w:tabs>
                <w:tab w:val="left" w:pos="3510"/>
              </w:tabs>
              <w:jc w:val="both"/>
            </w:pPr>
            <w:r w:rsidRPr="000B3C0A">
              <w:t>Version number:</w:t>
            </w:r>
          </w:p>
        </w:tc>
        <w:tc>
          <w:tcPr>
            <w:tcW w:w="4819" w:type="dxa"/>
          </w:tcPr>
          <w:p w14:paraId="4A270F51" w14:textId="35928387" w:rsidR="00476253" w:rsidRPr="000B3C0A" w:rsidRDefault="00FC5C49" w:rsidP="00476253">
            <w:pPr>
              <w:tabs>
                <w:tab w:val="left" w:pos="3510"/>
              </w:tabs>
            </w:pPr>
            <w:r>
              <w:t>1.0 (July 2018</w:t>
            </w:r>
            <w:r w:rsidR="00476253">
              <w:t>)</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7948547D" w14:textId="77777777" w:rsidR="00C53328" w:rsidRDefault="00C53328" w:rsidP="009D3F1E">
            <w:pPr>
              <w:rPr>
                <w:rFonts w:eastAsia="Times New Roman" w:cs="Arial"/>
                <w:sz w:val="36"/>
                <w:szCs w:val="36"/>
                <w:lang w:eastAsia="en-GB"/>
              </w:rPr>
            </w:pPr>
            <w:r>
              <w:rPr>
                <w:rFonts w:eastAsia="Times New Roman" w:cs="Arial"/>
                <w:sz w:val="36"/>
                <w:szCs w:val="36"/>
                <w:lang w:eastAsia="en-GB"/>
              </w:rPr>
              <w:lastRenderedPageBreak/>
              <w:t>REAch2 Safeguarding and</w:t>
            </w:r>
          </w:p>
          <w:p w14:paraId="2A7FD302" w14:textId="68DCCA43" w:rsidR="006906DA" w:rsidRPr="000B3C0A" w:rsidRDefault="00153EC9" w:rsidP="009D3F1E">
            <w:pPr>
              <w:rPr>
                <w:rFonts w:eastAsia="Times New Roman" w:cs="Arial"/>
                <w:lang w:eastAsia="en-GB"/>
              </w:rPr>
            </w:pPr>
            <w:r>
              <w:rPr>
                <w:rFonts w:eastAsia="Times New Roman" w:cs="Arial"/>
                <w:sz w:val="36"/>
                <w:szCs w:val="36"/>
                <w:lang w:eastAsia="en-GB"/>
              </w:rPr>
              <w:t xml:space="preserve">Child Protection </w:t>
            </w:r>
            <w:r w:rsidR="009265A2">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5A1AD0">
            <w:pPr>
              <w:jc w:val="both"/>
              <w:rPr>
                <w:rFonts w:eastAsia="Times New Roman" w:cs="Arial"/>
                <w:sz w:val="36"/>
                <w:szCs w:val="36"/>
                <w:lang w:eastAsia="en-GB"/>
              </w:rPr>
            </w:pP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6B7C7B56"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0C6B42F3" w14:textId="6E05CF0F"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7777777" w:rsidR="000B222D" w:rsidRPr="004C3E09" w:rsidRDefault="000B222D" w:rsidP="005A1AD0">
            <w:pPr>
              <w:tabs>
                <w:tab w:val="left" w:pos="1125"/>
              </w:tabs>
              <w:jc w:val="both"/>
              <w:rPr>
                <w:rFonts w:eastAsia="Times New Roman" w:cs="Arial"/>
                <w:color w:val="000000" w:themeColor="text1"/>
                <w:lang w:eastAsia="en-GB"/>
              </w:rPr>
            </w:pPr>
          </w:p>
        </w:tc>
        <w:tc>
          <w:tcPr>
            <w:tcW w:w="2188" w:type="dxa"/>
          </w:tcPr>
          <w:p w14:paraId="327F7F5F" w14:textId="77777777" w:rsidR="000B222D" w:rsidRPr="000B222D" w:rsidRDefault="000B222D" w:rsidP="005A1AD0">
            <w:pPr>
              <w:jc w:val="both"/>
              <w:rPr>
                <w:rFonts w:eastAsia="Times New Roman" w:cs="Arial"/>
                <w:color w:val="000000" w:themeColor="text1"/>
                <w:lang w:eastAsia="en-GB"/>
              </w:rPr>
            </w:pPr>
          </w:p>
        </w:tc>
      </w:tr>
      <w:tr w:rsidR="00690723" w:rsidRPr="000B222D" w14:paraId="336DF690" w14:textId="77777777" w:rsidTr="00690723">
        <w:tc>
          <w:tcPr>
            <w:tcW w:w="7054" w:type="dxa"/>
          </w:tcPr>
          <w:p w14:paraId="35FC2EB1" w14:textId="00671F5A" w:rsidR="00690723" w:rsidRPr="000B222D" w:rsidRDefault="004C3E09" w:rsidP="005A1AD0">
            <w:pPr>
              <w:tabs>
                <w:tab w:val="left" w:pos="1125"/>
              </w:tabs>
              <w:jc w:val="both"/>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14:paraId="26981518" w14:textId="53ABFCB9"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8CC9E91" w14:textId="77777777" w:rsidTr="00690723">
        <w:tc>
          <w:tcPr>
            <w:tcW w:w="7054" w:type="dxa"/>
          </w:tcPr>
          <w:p w14:paraId="3187C501" w14:textId="77777777" w:rsidR="00690723" w:rsidRPr="000B222D" w:rsidRDefault="00690723" w:rsidP="005A1AD0">
            <w:pPr>
              <w:jc w:val="both"/>
              <w:rPr>
                <w:rFonts w:eastAsia="Times New Roman" w:cs="Arial"/>
                <w:color w:val="FF0000"/>
                <w:lang w:eastAsia="en-GB"/>
              </w:rPr>
            </w:pPr>
          </w:p>
        </w:tc>
        <w:tc>
          <w:tcPr>
            <w:tcW w:w="2188" w:type="dxa"/>
          </w:tcPr>
          <w:p w14:paraId="409D9792" w14:textId="77777777" w:rsidR="00690723" w:rsidRPr="000B222D" w:rsidRDefault="00690723" w:rsidP="005A1AD0">
            <w:pPr>
              <w:jc w:val="both"/>
              <w:rPr>
                <w:rFonts w:eastAsia="Times New Roman" w:cs="Arial"/>
                <w:color w:val="000000" w:themeColor="text1"/>
                <w:lang w:eastAsia="en-GB"/>
              </w:rPr>
            </w:pPr>
          </w:p>
        </w:tc>
      </w:tr>
      <w:tr w:rsidR="00690723" w:rsidRPr="000B222D" w14:paraId="7FC42FD4" w14:textId="77777777" w:rsidTr="00690723">
        <w:tc>
          <w:tcPr>
            <w:tcW w:w="7054" w:type="dxa"/>
          </w:tcPr>
          <w:p w14:paraId="12D13E77" w14:textId="51D3FA1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POLICY PRINCIPLES IN DETAIL</w:t>
            </w:r>
          </w:p>
        </w:tc>
        <w:tc>
          <w:tcPr>
            <w:tcW w:w="2188" w:type="dxa"/>
          </w:tcPr>
          <w:p w14:paraId="005609D7" w14:textId="3073939A"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4</w:t>
            </w:r>
            <w:r w:rsidR="00816558">
              <w:rPr>
                <w:rFonts w:eastAsia="Times New Roman" w:cs="Arial"/>
                <w:color w:val="000000" w:themeColor="text1"/>
                <w:lang w:eastAsia="en-GB"/>
              </w:rPr>
              <w:t xml:space="preserve"> – 5</w:t>
            </w:r>
          </w:p>
        </w:tc>
      </w:tr>
      <w:tr w:rsidR="00690723" w:rsidRPr="000B222D" w14:paraId="38ED2810" w14:textId="77777777" w:rsidTr="00690723">
        <w:tc>
          <w:tcPr>
            <w:tcW w:w="7054" w:type="dxa"/>
          </w:tcPr>
          <w:p w14:paraId="3C3C9B09" w14:textId="77777777" w:rsidR="00690723" w:rsidRPr="000B222D" w:rsidRDefault="00690723" w:rsidP="005A1AD0">
            <w:pPr>
              <w:jc w:val="both"/>
              <w:rPr>
                <w:rFonts w:eastAsia="Times New Roman" w:cs="Arial"/>
                <w:color w:val="000000" w:themeColor="text1"/>
                <w:lang w:eastAsia="en-GB"/>
              </w:rPr>
            </w:pPr>
          </w:p>
        </w:tc>
        <w:tc>
          <w:tcPr>
            <w:tcW w:w="2188" w:type="dxa"/>
          </w:tcPr>
          <w:p w14:paraId="7C147C30" w14:textId="77777777" w:rsidR="00690723" w:rsidRPr="000B222D" w:rsidRDefault="00690723" w:rsidP="005A1AD0">
            <w:pPr>
              <w:jc w:val="both"/>
              <w:rPr>
                <w:rFonts w:eastAsia="Times New Roman" w:cs="Arial"/>
                <w:color w:val="000000" w:themeColor="text1"/>
                <w:lang w:eastAsia="en-GB"/>
              </w:rPr>
            </w:pPr>
          </w:p>
        </w:tc>
      </w:tr>
      <w:tr w:rsidR="00690723" w:rsidRPr="000B222D" w14:paraId="53D5DAF7" w14:textId="77777777" w:rsidTr="00690723">
        <w:tc>
          <w:tcPr>
            <w:tcW w:w="7054" w:type="dxa"/>
          </w:tcPr>
          <w:p w14:paraId="78A94EB4" w14:textId="4852FCF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14:paraId="123D46E8" w14:textId="6A04CD21" w:rsidR="00690723" w:rsidRPr="000B222D" w:rsidRDefault="004D492A" w:rsidP="005A1AD0">
            <w:pPr>
              <w:jc w:val="both"/>
              <w:rPr>
                <w:rFonts w:eastAsia="Times New Roman" w:cs="Arial"/>
                <w:color w:val="000000" w:themeColor="text1"/>
                <w:lang w:eastAsia="en-GB"/>
              </w:rPr>
            </w:pPr>
            <w:r>
              <w:rPr>
                <w:rFonts w:eastAsia="Times New Roman" w:cs="Arial"/>
                <w:color w:val="000000" w:themeColor="text1"/>
                <w:lang w:eastAsia="en-GB"/>
              </w:rPr>
              <w:t>7</w:t>
            </w:r>
          </w:p>
        </w:tc>
      </w:tr>
      <w:tr w:rsidR="004C3E09" w:rsidRPr="000B222D" w14:paraId="7B2F4252" w14:textId="77777777" w:rsidTr="00690723">
        <w:tc>
          <w:tcPr>
            <w:tcW w:w="7054" w:type="dxa"/>
          </w:tcPr>
          <w:p w14:paraId="4C9A22AB" w14:textId="77777777" w:rsidR="004C3E09" w:rsidRPr="000B222D" w:rsidRDefault="004C3E09" w:rsidP="005A1AD0">
            <w:pPr>
              <w:jc w:val="both"/>
              <w:rPr>
                <w:rFonts w:eastAsia="Times New Roman" w:cs="Arial"/>
                <w:color w:val="000000" w:themeColor="text1"/>
                <w:lang w:eastAsia="en-GB"/>
              </w:rPr>
            </w:pPr>
          </w:p>
        </w:tc>
        <w:tc>
          <w:tcPr>
            <w:tcW w:w="2188" w:type="dxa"/>
          </w:tcPr>
          <w:p w14:paraId="5030CCD7" w14:textId="77777777" w:rsidR="004C3E09" w:rsidRPr="000B222D" w:rsidRDefault="004C3E09" w:rsidP="005A1AD0">
            <w:pPr>
              <w:jc w:val="both"/>
              <w:rPr>
                <w:rFonts w:eastAsia="Times New Roman" w:cs="Arial"/>
                <w:color w:val="000000" w:themeColor="text1"/>
                <w:lang w:eastAsia="en-GB"/>
              </w:rPr>
            </w:pPr>
          </w:p>
        </w:tc>
      </w:tr>
      <w:tr w:rsidR="004C3E09" w:rsidRPr="000B222D" w14:paraId="765F1DF1" w14:textId="77777777" w:rsidTr="00690723">
        <w:tc>
          <w:tcPr>
            <w:tcW w:w="7054" w:type="dxa"/>
          </w:tcPr>
          <w:p w14:paraId="2DD67B2E" w14:textId="6CB4F237" w:rsidR="004C3E09"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88" w:type="dxa"/>
          </w:tcPr>
          <w:p w14:paraId="1840508E" w14:textId="77777777" w:rsidR="004C3E09" w:rsidRPr="000B222D" w:rsidRDefault="004C3E09" w:rsidP="005A1AD0">
            <w:pPr>
              <w:jc w:val="both"/>
              <w:rPr>
                <w:rFonts w:eastAsia="Times New Roman" w:cs="Arial"/>
                <w:color w:val="000000" w:themeColor="text1"/>
                <w:lang w:eastAsia="en-GB"/>
              </w:rPr>
            </w:pPr>
          </w:p>
        </w:tc>
      </w:tr>
      <w:tr w:rsidR="000B222D" w:rsidRPr="000B222D" w14:paraId="1E972FEB" w14:textId="77777777" w:rsidTr="00690723">
        <w:tc>
          <w:tcPr>
            <w:tcW w:w="7054" w:type="dxa"/>
          </w:tcPr>
          <w:p w14:paraId="346C614D" w14:textId="5E4BAA34" w:rsidR="000B222D" w:rsidRPr="00DD4FC9" w:rsidRDefault="0003765A" w:rsidP="00BD51FF">
            <w:pPr>
              <w:ind w:left="720"/>
              <w:jc w:val="both"/>
              <w:rPr>
                <w:rFonts w:eastAsia="Times New Roman" w:cs="Arial"/>
                <w:lang w:eastAsia="en-GB"/>
              </w:rPr>
            </w:pPr>
            <w:r>
              <w:rPr>
                <w:rFonts w:eastAsia="Times New Roman" w:cs="Arial"/>
                <w:lang w:eastAsia="en-GB"/>
              </w:rPr>
              <w:t xml:space="preserve">Annex 1 – </w:t>
            </w:r>
            <w:r w:rsidR="00BD51FF">
              <w:rPr>
                <w:rFonts w:eastAsia="Times New Roman" w:cs="Arial"/>
                <w:lang w:eastAsia="en-GB"/>
              </w:rPr>
              <w:t>types of abuse</w:t>
            </w:r>
          </w:p>
        </w:tc>
        <w:tc>
          <w:tcPr>
            <w:tcW w:w="2188" w:type="dxa"/>
          </w:tcPr>
          <w:p w14:paraId="3CDDA888" w14:textId="00D78F89" w:rsidR="000B222D"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8 – 11</w:t>
            </w:r>
          </w:p>
        </w:tc>
      </w:tr>
      <w:tr w:rsidR="0003765A" w:rsidRPr="000B222D" w14:paraId="733DBCB9" w14:textId="77777777" w:rsidTr="00690723">
        <w:tc>
          <w:tcPr>
            <w:tcW w:w="7054" w:type="dxa"/>
          </w:tcPr>
          <w:p w14:paraId="5B86D992" w14:textId="178367E3" w:rsidR="0003765A" w:rsidRDefault="0003765A" w:rsidP="006C082C">
            <w:pPr>
              <w:ind w:left="720"/>
              <w:jc w:val="both"/>
              <w:rPr>
                <w:rFonts w:eastAsia="Times New Roman" w:cs="Arial"/>
                <w:lang w:eastAsia="en-GB"/>
              </w:rPr>
            </w:pPr>
            <w:r>
              <w:rPr>
                <w:rFonts w:eastAsia="Times New Roman" w:cs="Arial"/>
                <w:lang w:eastAsia="en-GB"/>
              </w:rPr>
              <w:t>Annex 2 –</w:t>
            </w:r>
            <w:r w:rsidR="006C082C">
              <w:rPr>
                <w:rFonts w:eastAsia="Times New Roman" w:cs="Arial"/>
                <w:lang w:eastAsia="en-GB"/>
              </w:rPr>
              <w:t xml:space="preserve"> contact </w:t>
            </w:r>
            <w:r>
              <w:rPr>
                <w:rFonts w:eastAsia="Times New Roman" w:cs="Arial"/>
                <w:lang w:eastAsia="en-GB"/>
              </w:rPr>
              <w:t>information</w:t>
            </w:r>
          </w:p>
        </w:tc>
        <w:tc>
          <w:tcPr>
            <w:tcW w:w="2188" w:type="dxa"/>
          </w:tcPr>
          <w:p w14:paraId="5F55A23C" w14:textId="335D8C05" w:rsidR="0003765A"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12</w:t>
            </w:r>
          </w:p>
        </w:tc>
      </w:tr>
      <w:tr w:rsidR="0003765A" w:rsidRPr="000B222D" w14:paraId="31CF3389" w14:textId="77777777" w:rsidTr="00690723">
        <w:tc>
          <w:tcPr>
            <w:tcW w:w="7054" w:type="dxa"/>
          </w:tcPr>
          <w:p w14:paraId="4037DA02" w14:textId="70193E50" w:rsidR="0003765A" w:rsidRPr="00252606" w:rsidRDefault="00252606" w:rsidP="00252606">
            <w:pPr>
              <w:ind w:left="720"/>
              <w:jc w:val="both"/>
              <w:rPr>
                <w:rFonts w:eastAsia="Times New Roman" w:cs="Arial"/>
                <w:color w:val="00B050"/>
                <w:lang w:eastAsia="en-GB"/>
              </w:rPr>
            </w:pPr>
            <w:r w:rsidRPr="00CC208E">
              <w:rPr>
                <w:rFonts w:eastAsia="Times New Roman" w:cs="Arial"/>
                <w:lang w:eastAsia="en-GB"/>
              </w:rPr>
              <w:t>Annex 3 – recording safeguarding concerns</w:t>
            </w:r>
          </w:p>
        </w:tc>
        <w:tc>
          <w:tcPr>
            <w:tcW w:w="2188" w:type="dxa"/>
          </w:tcPr>
          <w:p w14:paraId="39B3624F" w14:textId="3775A792" w:rsidR="0003765A"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13</w:t>
            </w:r>
          </w:p>
        </w:tc>
      </w:tr>
      <w:tr w:rsidR="0003765A" w:rsidRPr="000B222D" w14:paraId="0C5A4420" w14:textId="77777777" w:rsidTr="00690723">
        <w:tc>
          <w:tcPr>
            <w:tcW w:w="7054" w:type="dxa"/>
          </w:tcPr>
          <w:p w14:paraId="5EEA5591" w14:textId="091622E7" w:rsidR="0003765A" w:rsidRPr="00201D40" w:rsidRDefault="0003765A" w:rsidP="005A1AD0">
            <w:pPr>
              <w:ind w:left="720"/>
              <w:jc w:val="both"/>
              <w:rPr>
                <w:rFonts w:eastAsia="Times New Roman" w:cs="Arial"/>
                <w:lang w:eastAsia="en-GB"/>
              </w:rPr>
            </w:pPr>
            <w:r w:rsidRPr="00201D40">
              <w:rPr>
                <w:rFonts w:eastAsia="Times New Roman" w:cs="Arial"/>
                <w:lang w:eastAsia="en-GB"/>
              </w:rPr>
              <w:t xml:space="preserve">Annex 4 </w:t>
            </w:r>
            <w:r w:rsidR="00425985" w:rsidRPr="00201D40">
              <w:rPr>
                <w:rFonts w:eastAsia="Times New Roman" w:cs="Arial"/>
                <w:lang w:eastAsia="en-GB"/>
              </w:rPr>
              <w:t>–</w:t>
            </w:r>
            <w:r w:rsidRPr="00201D40">
              <w:rPr>
                <w:rFonts w:eastAsia="Times New Roman" w:cs="Arial"/>
                <w:lang w:eastAsia="en-GB"/>
              </w:rPr>
              <w:t xml:space="preserve"> </w:t>
            </w:r>
            <w:r w:rsidR="00425985" w:rsidRPr="00201D40">
              <w:rPr>
                <w:rFonts w:eastAsia="Times New Roman" w:cs="Arial"/>
                <w:lang w:eastAsia="en-GB"/>
              </w:rPr>
              <w:t>local agency procedures</w:t>
            </w:r>
          </w:p>
        </w:tc>
        <w:tc>
          <w:tcPr>
            <w:tcW w:w="2188" w:type="dxa"/>
          </w:tcPr>
          <w:p w14:paraId="5EE1828D" w14:textId="7E0F33B0" w:rsidR="0003765A" w:rsidRPr="00201D40"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14</w:t>
            </w:r>
          </w:p>
        </w:tc>
      </w:tr>
      <w:tr w:rsidR="00425985" w:rsidRPr="000B222D" w14:paraId="4A16630D" w14:textId="77777777" w:rsidTr="00690723">
        <w:tc>
          <w:tcPr>
            <w:tcW w:w="7054" w:type="dxa"/>
          </w:tcPr>
          <w:p w14:paraId="24685DDC" w14:textId="79029EAF" w:rsidR="00425985" w:rsidRDefault="00425985" w:rsidP="005A1AD0">
            <w:pPr>
              <w:ind w:left="720"/>
              <w:jc w:val="both"/>
              <w:rPr>
                <w:rFonts w:eastAsia="Times New Roman" w:cs="Arial"/>
                <w:lang w:eastAsia="en-GB"/>
              </w:rPr>
            </w:pPr>
            <w:r>
              <w:rPr>
                <w:rFonts w:eastAsia="Times New Roman" w:cs="Arial"/>
                <w:lang w:eastAsia="en-GB"/>
              </w:rPr>
              <w:t>Annex 5 – managing allegations</w:t>
            </w:r>
          </w:p>
        </w:tc>
        <w:tc>
          <w:tcPr>
            <w:tcW w:w="2188" w:type="dxa"/>
          </w:tcPr>
          <w:p w14:paraId="52E5846E" w14:textId="4ECE8E2D" w:rsidR="00425985"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15 – 16</w:t>
            </w:r>
          </w:p>
        </w:tc>
      </w:tr>
    </w:tbl>
    <w:p w14:paraId="39038D71" w14:textId="77777777" w:rsidR="00DC639F" w:rsidRDefault="00DC639F" w:rsidP="005A1AD0">
      <w:pPr>
        <w:spacing w:after="0" w:line="240" w:lineRule="auto"/>
        <w:jc w:val="both"/>
        <w:rPr>
          <w:rFonts w:eastAsia="Times New Roman" w:cs="Arial"/>
          <w:b/>
          <w:color w:val="000000" w:themeColor="text1"/>
          <w:u w:val="single"/>
          <w:lang w:eastAsia="en-GB"/>
        </w:rPr>
      </w:pPr>
    </w:p>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77777777" w:rsidR="00DC639F" w:rsidRDefault="00DC639F" w:rsidP="005A1AD0">
      <w:pPr>
        <w:spacing w:after="0" w:line="240" w:lineRule="auto"/>
        <w:jc w:val="both"/>
        <w:rPr>
          <w:rFonts w:eastAsia="Times New Roman" w:cs="Arial"/>
          <w:b/>
          <w:color w:val="000000" w:themeColor="text1"/>
          <w:u w:val="single"/>
          <w:lang w:eastAsia="en-GB"/>
        </w:rPr>
      </w:pPr>
    </w:p>
    <w:p w14:paraId="5DBD0F4F" w14:textId="77777777" w:rsidR="00DC639F" w:rsidRDefault="00DC639F" w:rsidP="005A1AD0">
      <w:pPr>
        <w:spacing w:after="0" w:line="240" w:lineRule="auto"/>
        <w:jc w:val="both"/>
        <w:rPr>
          <w:rFonts w:eastAsia="Times New Roman" w:cs="Arial"/>
          <w:b/>
          <w:color w:val="000000" w:themeColor="text1"/>
          <w:u w:val="single"/>
          <w:lang w:eastAsia="en-GB"/>
        </w:rPr>
      </w:pPr>
    </w:p>
    <w:p w14:paraId="1CA67076" w14:textId="201EEED4" w:rsidR="00690723" w:rsidRPr="00153EC9" w:rsidRDefault="00690723" w:rsidP="005A1AD0">
      <w:pPr>
        <w:spacing w:after="0" w:line="240" w:lineRule="auto"/>
        <w:jc w:val="both"/>
        <w:rPr>
          <w:rFonts w:eastAsia="Times New Roman" w:cs="Arial"/>
          <w:b/>
          <w:color w:val="000000" w:themeColor="text1"/>
          <w:u w:val="single"/>
          <w:lang w:eastAsia="en-GB"/>
        </w:rPr>
      </w:pPr>
      <w:r w:rsidRPr="00153EC9">
        <w:rPr>
          <w:rFonts w:eastAsia="Times New Roman" w:cs="Arial"/>
          <w:b/>
          <w:color w:val="000000" w:themeColor="text1"/>
          <w:u w:val="single"/>
          <w:lang w:eastAsia="en-GB"/>
        </w:rPr>
        <w:lastRenderedPageBreak/>
        <w:t>POLICY OVERVIEW</w:t>
      </w:r>
    </w:p>
    <w:p w14:paraId="16204CA1" w14:textId="77777777" w:rsidR="00690723" w:rsidRPr="00153EC9" w:rsidRDefault="00690723" w:rsidP="005A1AD0">
      <w:pPr>
        <w:spacing w:after="0" w:line="240" w:lineRule="auto"/>
        <w:jc w:val="both"/>
        <w:rPr>
          <w:rFonts w:eastAsia="Times New Roman" w:cs="Arial"/>
          <w:color w:val="FF0000"/>
          <w:lang w:eastAsia="en-GB"/>
        </w:rPr>
      </w:pPr>
    </w:p>
    <w:p w14:paraId="166E2892" w14:textId="77777777" w:rsidR="008E32F4"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Overarching Principles</w:t>
      </w:r>
    </w:p>
    <w:p w14:paraId="3D5FC959" w14:textId="7ABA99BD" w:rsidR="005A1AD0" w:rsidRDefault="005A1AD0" w:rsidP="005A1AD0">
      <w:pPr>
        <w:spacing w:after="0" w:line="240" w:lineRule="auto"/>
        <w:jc w:val="both"/>
        <w:rPr>
          <w:rFonts w:eastAsia="Times New Roman" w:cs="Arial"/>
          <w:lang w:eastAsia="en-GB"/>
        </w:rPr>
      </w:pPr>
      <w:r>
        <w:rPr>
          <w:rFonts w:eastAsia="Times New Roman" w:cs="Arial"/>
          <w:lang w:eastAsia="en-GB"/>
        </w:rPr>
        <w:t xml:space="preserve">We recognise that </w:t>
      </w:r>
      <w:r w:rsidR="006D6AAC">
        <w:rPr>
          <w:rFonts w:eastAsia="Times New Roman" w:cs="Arial"/>
          <w:lang w:eastAsia="en-GB"/>
        </w:rPr>
        <w:t>academies</w:t>
      </w:r>
      <w:r>
        <w:rPr>
          <w:rFonts w:eastAsia="Times New Roman" w:cs="Arial"/>
          <w:lang w:eastAsia="en-GB"/>
        </w:rPr>
        <w:t xml:space="preserve"> and </w:t>
      </w:r>
      <w:r w:rsidR="006D6AAC">
        <w:rPr>
          <w:rFonts w:eastAsia="Times New Roman" w:cs="Arial"/>
          <w:lang w:eastAsia="en-GB"/>
        </w:rPr>
        <w:t>academy</w:t>
      </w:r>
      <w:r>
        <w:rPr>
          <w:rFonts w:eastAsia="Times New Roman" w:cs="Arial"/>
          <w:lang w:eastAsia="en-GB"/>
        </w:rPr>
        <w:t xml:space="preserve"> personnel are in a unique position in their care of children. The responsibility </w:t>
      </w:r>
      <w:r w:rsidR="00D008DC">
        <w:rPr>
          <w:rFonts w:eastAsia="Times New Roman" w:cs="Arial"/>
          <w:lang w:eastAsia="en-GB"/>
        </w:rPr>
        <w:t xml:space="preserve">for </w:t>
      </w:r>
      <w:r>
        <w:rPr>
          <w:rFonts w:eastAsia="Times New Roman" w:cs="Arial"/>
          <w:lang w:eastAsia="en-GB"/>
        </w:rPr>
        <w:t>all staff to safeguard pupils and promote their welfare, as stated in Section 175 of the Children’</w:t>
      </w:r>
      <w:r w:rsidR="008246BD">
        <w:rPr>
          <w:rFonts w:eastAsia="Times New Roman" w:cs="Arial"/>
          <w:lang w:eastAsia="en-GB"/>
        </w:rPr>
        <w:t>s Act (2002</w:t>
      </w:r>
      <w:r>
        <w:rPr>
          <w:rFonts w:eastAsia="Times New Roman" w:cs="Arial"/>
          <w:lang w:eastAsia="en-GB"/>
        </w:rPr>
        <w:t xml:space="preserve">) is one that is central to our ethos, our policies and our actions. All children are deserving of the highest levels of care and safeguarding, regardless of </w:t>
      </w:r>
      <w:r w:rsidR="005E48F8">
        <w:rPr>
          <w:rFonts w:eastAsia="Times New Roman" w:cs="Arial"/>
          <w:lang w:eastAsia="en-GB"/>
        </w:rPr>
        <w:t xml:space="preserve">their individual </w:t>
      </w:r>
      <w:r>
        <w:rPr>
          <w:rFonts w:eastAsia="Times New Roman" w:cs="Arial"/>
          <w:lang w:eastAsia="en-GB"/>
        </w:rPr>
        <w:t>characteristics</w:t>
      </w:r>
      <w:r w:rsidR="005E48F8">
        <w:rPr>
          <w:rFonts w:eastAsia="Times New Roman" w:cs="Arial"/>
          <w:lang w:eastAsia="en-GB"/>
        </w:rPr>
        <w:t xml:space="preserve"> or circumstances</w:t>
      </w:r>
      <w:r>
        <w:rPr>
          <w:rFonts w:eastAsia="Times New Roman" w:cs="Arial"/>
          <w:lang w:eastAsia="en-GB"/>
        </w:rPr>
        <w:t>,</w:t>
      </w:r>
      <w:r w:rsidR="005E48F8">
        <w:rPr>
          <w:rFonts w:eastAsia="Times New Roman" w:cs="Arial"/>
          <w:lang w:eastAsia="en-GB"/>
        </w:rPr>
        <w:t xml:space="preserve"> and </w:t>
      </w:r>
      <w:r w:rsidR="007B060F">
        <w:rPr>
          <w:rFonts w:eastAsia="Times New Roman" w:cs="Arial"/>
          <w:lang w:eastAsia="en-GB"/>
        </w:rPr>
        <w:t xml:space="preserve">we are </w:t>
      </w:r>
      <w:r w:rsidR="005E48F8">
        <w:rPr>
          <w:rFonts w:eastAsia="Times New Roman" w:cs="Arial"/>
          <w:lang w:eastAsia="en-GB"/>
        </w:rPr>
        <w:t>commit</w:t>
      </w:r>
      <w:r w:rsidR="007B060F">
        <w:rPr>
          <w:rFonts w:eastAsia="Times New Roman" w:cs="Arial"/>
          <w:lang w:eastAsia="en-GB"/>
        </w:rPr>
        <w:t xml:space="preserve">ted to applying this policy </w:t>
      </w:r>
      <w:r w:rsidR="00D05054">
        <w:rPr>
          <w:rFonts w:eastAsia="Times New Roman" w:cs="Arial"/>
          <w:lang w:eastAsia="en-GB"/>
        </w:rPr>
        <w:t>to ensure effective levels of safeguarding and care are afforded to all of our pupils.</w:t>
      </w:r>
      <w:r>
        <w:rPr>
          <w:rFonts w:eastAsia="Times New Roman" w:cs="Arial"/>
          <w:lang w:eastAsia="en-GB"/>
        </w:rPr>
        <w:t xml:space="preserve"> This policy sets out </w:t>
      </w:r>
      <w:r w:rsidR="00B05687">
        <w:rPr>
          <w:rFonts w:eastAsia="Times New Roman" w:cs="Arial"/>
          <w:lang w:eastAsia="en-GB"/>
        </w:rPr>
        <w:t>guidance and procedures that our</w:t>
      </w:r>
      <w:r>
        <w:rPr>
          <w:rFonts w:eastAsia="Times New Roman" w:cs="Arial"/>
          <w:lang w:eastAsia="en-GB"/>
        </w:rPr>
        <w:t xml:space="preserve"> </w:t>
      </w:r>
      <w:r w:rsidR="006D6AAC">
        <w:rPr>
          <w:rFonts w:eastAsia="Times New Roman" w:cs="Arial"/>
          <w:lang w:eastAsia="en-GB"/>
        </w:rPr>
        <w:t>academy</w:t>
      </w:r>
      <w:r>
        <w:rPr>
          <w:rFonts w:eastAsia="Times New Roman" w:cs="Arial"/>
          <w:lang w:eastAsia="en-GB"/>
        </w:rPr>
        <w:t xml:space="preserve"> will take to ensure appropriate action is taken in a timely manner to safeguard and promote the welfare of our pupils. Its contents are in</w:t>
      </w:r>
      <w:r w:rsidR="007B060F">
        <w:rPr>
          <w:rFonts w:eastAsia="Times New Roman" w:cs="Arial"/>
          <w:lang w:eastAsia="en-GB"/>
        </w:rPr>
        <w:t>tended to be in</w:t>
      </w:r>
      <w:r>
        <w:rPr>
          <w:rFonts w:eastAsia="Times New Roman" w:cs="Arial"/>
          <w:lang w:eastAsia="en-GB"/>
        </w:rPr>
        <w:t xml:space="preserve"> accordance with all relevant Government guidelines and legislation, as well as </w:t>
      </w:r>
      <w:r w:rsidR="000574A0">
        <w:rPr>
          <w:rFonts w:eastAsia="Times New Roman" w:cs="Arial"/>
          <w:lang w:eastAsia="en-GB"/>
        </w:rPr>
        <w:t xml:space="preserve">the </w:t>
      </w:r>
      <w:r>
        <w:rPr>
          <w:rFonts w:eastAsia="Times New Roman" w:cs="Arial"/>
          <w:lang w:eastAsia="en-GB"/>
        </w:rPr>
        <w:t>inter-agency procedures</w:t>
      </w:r>
      <w:r w:rsidR="000574A0">
        <w:rPr>
          <w:rFonts w:eastAsia="Times New Roman" w:cs="Arial"/>
          <w:lang w:eastAsia="en-GB"/>
        </w:rPr>
        <w:t xml:space="preserve"> provided by </w:t>
      </w:r>
      <w:r w:rsidR="00E66C21" w:rsidRPr="00E66C21">
        <w:rPr>
          <w:rFonts w:eastAsia="Times New Roman" w:cs="Arial"/>
          <w:lang w:eastAsia="en-GB"/>
        </w:rPr>
        <w:t>Reading</w:t>
      </w:r>
      <w:r w:rsidR="000574A0">
        <w:rPr>
          <w:rFonts w:eastAsia="Times New Roman" w:cs="Arial"/>
          <w:lang w:eastAsia="en-GB"/>
        </w:rPr>
        <w:t xml:space="preserve"> Local Safeguarding Children’s Board</w:t>
      </w:r>
      <w:r w:rsidR="00F84557">
        <w:rPr>
          <w:rFonts w:eastAsia="Times New Roman" w:cs="Arial"/>
          <w:lang w:eastAsia="en-GB"/>
        </w:rPr>
        <w:t>.</w:t>
      </w:r>
    </w:p>
    <w:p w14:paraId="6FF73EFA" w14:textId="77777777" w:rsidR="005A1AD0" w:rsidRDefault="005A1AD0" w:rsidP="005A1AD0">
      <w:pPr>
        <w:spacing w:after="0" w:line="240" w:lineRule="auto"/>
        <w:jc w:val="both"/>
        <w:rPr>
          <w:rFonts w:eastAsia="Times New Roman" w:cs="Arial"/>
          <w:lang w:eastAsia="en-GB"/>
        </w:rPr>
      </w:pPr>
    </w:p>
    <w:p w14:paraId="6245F342" w14:textId="77777777" w:rsidR="00083E9A" w:rsidRPr="000B3C0A" w:rsidRDefault="000B3C0A" w:rsidP="005A1AD0">
      <w:pPr>
        <w:spacing w:after="0" w:line="240" w:lineRule="auto"/>
        <w:jc w:val="both"/>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309220FD" w14:textId="17D7C159" w:rsidR="00156EE7" w:rsidRDefault="007B060F" w:rsidP="007B060F">
      <w:pPr>
        <w:pStyle w:val="ListParagraph"/>
        <w:numPr>
          <w:ilvl w:val="0"/>
          <w:numId w:val="6"/>
        </w:numPr>
        <w:spacing w:after="0" w:line="240" w:lineRule="auto"/>
        <w:jc w:val="both"/>
        <w:rPr>
          <w:rFonts w:eastAsia="Times New Roman" w:cs="Arial"/>
          <w:lang w:eastAsia="en-GB"/>
        </w:rPr>
      </w:pPr>
      <w:r>
        <w:rPr>
          <w:rFonts w:eastAsia="Times New Roman" w:cs="Arial"/>
          <w:lang w:eastAsia="en-GB"/>
        </w:rPr>
        <w:t xml:space="preserve">To enable </w:t>
      </w:r>
      <w:r w:rsidR="00F4303D" w:rsidRPr="007B060F">
        <w:rPr>
          <w:rFonts w:eastAsia="Times New Roman" w:cs="Arial"/>
          <w:lang w:eastAsia="en-GB"/>
        </w:rPr>
        <w:t xml:space="preserve">all pupils to feel safe and cared for </w:t>
      </w:r>
      <w:r w:rsidR="006D6AAC">
        <w:rPr>
          <w:rFonts w:eastAsia="Times New Roman" w:cs="Arial"/>
          <w:lang w:eastAsia="en-GB"/>
        </w:rPr>
        <w:t xml:space="preserve">whilst </w:t>
      </w:r>
      <w:r w:rsidR="00F4303D" w:rsidRPr="007B060F">
        <w:rPr>
          <w:rFonts w:eastAsia="Times New Roman" w:cs="Arial"/>
          <w:lang w:eastAsia="en-GB"/>
        </w:rPr>
        <w:t>at</w:t>
      </w:r>
      <w:r w:rsidR="00B05687">
        <w:rPr>
          <w:rFonts w:eastAsia="Times New Roman" w:cs="Arial"/>
          <w:lang w:eastAsia="en-GB"/>
        </w:rPr>
        <w:t xml:space="preserve"> our</w:t>
      </w:r>
      <w:r w:rsidR="006D6AAC">
        <w:rPr>
          <w:rFonts w:eastAsia="Times New Roman" w:cs="Arial"/>
          <w:lang w:eastAsia="en-GB"/>
        </w:rPr>
        <w:t xml:space="preserve"> academy</w:t>
      </w:r>
      <w:r w:rsidR="00F4303D" w:rsidRPr="007B060F">
        <w:rPr>
          <w:rFonts w:eastAsia="Times New Roman" w:cs="Arial"/>
          <w:lang w:eastAsia="en-GB"/>
        </w:rPr>
        <w:t xml:space="preserve">, </w:t>
      </w:r>
      <w:r>
        <w:rPr>
          <w:rFonts w:eastAsia="Times New Roman" w:cs="Arial"/>
          <w:lang w:eastAsia="en-GB"/>
        </w:rPr>
        <w:t>and to ensure that they have</w:t>
      </w:r>
      <w:r w:rsidR="00F4303D" w:rsidRPr="007B060F">
        <w:rPr>
          <w:rFonts w:eastAsia="Times New Roman" w:cs="Arial"/>
          <w:lang w:eastAsia="en-GB"/>
        </w:rPr>
        <w:t xml:space="preserve"> a safe place </w:t>
      </w:r>
      <w:r w:rsidR="008A6EFB">
        <w:rPr>
          <w:rFonts w:eastAsia="Times New Roman" w:cs="Arial"/>
          <w:lang w:eastAsia="en-GB"/>
        </w:rPr>
        <w:t xml:space="preserve">and safe people </w:t>
      </w:r>
      <w:r w:rsidR="00621EB2">
        <w:rPr>
          <w:rFonts w:eastAsia="Times New Roman" w:cs="Arial"/>
          <w:lang w:eastAsia="en-GB"/>
        </w:rPr>
        <w:t xml:space="preserve">to </w:t>
      </w:r>
      <w:r w:rsidR="008A6EFB">
        <w:rPr>
          <w:rFonts w:eastAsia="Times New Roman" w:cs="Arial"/>
          <w:lang w:eastAsia="en-GB"/>
        </w:rPr>
        <w:t>whom they can turn.</w:t>
      </w:r>
    </w:p>
    <w:p w14:paraId="0CFC45E3" w14:textId="7369F0D1" w:rsidR="00F4303D" w:rsidRPr="007B060F" w:rsidRDefault="007B060F" w:rsidP="00C87DCF">
      <w:pPr>
        <w:pStyle w:val="ListParagraph"/>
        <w:numPr>
          <w:ilvl w:val="0"/>
          <w:numId w:val="6"/>
        </w:numPr>
        <w:spacing w:after="0" w:line="240" w:lineRule="auto"/>
        <w:jc w:val="both"/>
        <w:rPr>
          <w:rFonts w:eastAsia="Times New Roman" w:cs="Arial"/>
          <w:lang w:eastAsia="en-GB"/>
        </w:rPr>
      </w:pPr>
      <w:r w:rsidRPr="007B060F">
        <w:rPr>
          <w:rFonts w:eastAsia="Times New Roman" w:cs="Arial"/>
          <w:lang w:eastAsia="en-GB"/>
        </w:rPr>
        <w:t xml:space="preserve">To enable all </w:t>
      </w:r>
      <w:r w:rsidR="00B05687">
        <w:rPr>
          <w:rFonts w:eastAsia="Times New Roman" w:cs="Arial"/>
          <w:lang w:eastAsia="en-GB"/>
        </w:rPr>
        <w:t>adults involved with our</w:t>
      </w:r>
      <w:r w:rsidR="00F4303D" w:rsidRPr="007B060F">
        <w:rPr>
          <w:rFonts w:eastAsia="Times New Roman" w:cs="Arial"/>
          <w:lang w:eastAsia="en-GB"/>
        </w:rPr>
        <w:t xml:space="preserve"> </w:t>
      </w:r>
      <w:r w:rsidR="006D6AAC">
        <w:rPr>
          <w:rFonts w:eastAsia="Times New Roman" w:cs="Arial"/>
          <w:lang w:eastAsia="en-GB"/>
        </w:rPr>
        <w:t>academy</w:t>
      </w:r>
      <w:r w:rsidR="00F4303D" w:rsidRPr="007B060F">
        <w:rPr>
          <w:rFonts w:eastAsia="Times New Roman" w:cs="Arial"/>
          <w:lang w:eastAsia="en-GB"/>
        </w:rPr>
        <w:t xml:space="preserve"> to be fully equipped to fulfil their</w:t>
      </w:r>
      <w:r>
        <w:rPr>
          <w:rFonts w:eastAsia="Times New Roman" w:cs="Arial"/>
          <w:lang w:eastAsia="en-GB"/>
        </w:rPr>
        <w:t xml:space="preserve"> responsibilities in effectively promoting</w:t>
      </w:r>
      <w:r w:rsidR="00F4303D" w:rsidRPr="007B060F">
        <w:rPr>
          <w:rFonts w:eastAsia="Times New Roman" w:cs="Arial"/>
          <w:lang w:eastAsia="en-GB"/>
        </w:rPr>
        <w:t xml:space="preserve"> the safeguarding and welfare of all of </w:t>
      </w:r>
      <w:r w:rsidR="00621EB2">
        <w:rPr>
          <w:rFonts w:eastAsia="Times New Roman" w:cs="Arial"/>
          <w:lang w:eastAsia="en-GB"/>
        </w:rPr>
        <w:t xml:space="preserve">our </w:t>
      </w:r>
      <w:r w:rsidR="00F4303D" w:rsidRPr="007B060F">
        <w:rPr>
          <w:rFonts w:eastAsia="Times New Roman" w:cs="Arial"/>
          <w:lang w:eastAsia="en-GB"/>
        </w:rPr>
        <w:t>pupils</w:t>
      </w:r>
      <w:r>
        <w:rPr>
          <w:rFonts w:eastAsia="Times New Roman" w:cs="Arial"/>
          <w:lang w:eastAsia="en-GB"/>
        </w:rPr>
        <w:t>.</w:t>
      </w:r>
    </w:p>
    <w:p w14:paraId="04FC2A21" w14:textId="77777777" w:rsidR="00153EC9" w:rsidRPr="000B3C0A" w:rsidRDefault="00153EC9" w:rsidP="005A1AD0">
      <w:pPr>
        <w:spacing w:after="0" w:line="240" w:lineRule="auto"/>
        <w:jc w:val="both"/>
        <w:rPr>
          <w:rFonts w:eastAsia="Times New Roman" w:cs="Arial"/>
          <w:lang w:eastAsia="en-GB"/>
        </w:rPr>
      </w:pPr>
    </w:p>
    <w:p w14:paraId="2021ACA5" w14:textId="77777777" w:rsidR="00153EC9" w:rsidRDefault="00083E9A" w:rsidP="005A1AD0">
      <w:pPr>
        <w:spacing w:after="0" w:line="240" w:lineRule="auto"/>
        <w:jc w:val="both"/>
        <w:rPr>
          <w:rFonts w:eastAsia="Times New Roman" w:cs="Arial"/>
          <w:lang w:eastAsia="en-GB"/>
        </w:rPr>
      </w:pPr>
      <w:r w:rsidRPr="000B3C0A">
        <w:rPr>
          <w:rFonts w:eastAsia="Times New Roman" w:cs="Arial"/>
          <w:b/>
          <w:bCs/>
          <w:lang w:eastAsia="en-GB"/>
        </w:rPr>
        <w:t>Roles &amp; responsibilities</w:t>
      </w:r>
      <w:r w:rsidR="00153EC9">
        <w:rPr>
          <w:rFonts w:eastAsia="Times New Roman" w:cs="Arial"/>
          <w:lang w:eastAsia="en-GB"/>
        </w:rPr>
        <w:t>:</w:t>
      </w:r>
    </w:p>
    <w:p w14:paraId="6A6328DC" w14:textId="50157E3B" w:rsidR="00156EE7"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Pupils will:</w:t>
      </w:r>
      <w:r w:rsidR="00A86D77">
        <w:rPr>
          <w:rFonts w:eastAsia="Times New Roman" w:cs="Arial"/>
          <w:lang w:eastAsia="en-GB"/>
        </w:rPr>
        <w:t xml:space="preserve"> adhere to </w:t>
      </w:r>
      <w:r w:rsidR="006D6AAC">
        <w:rPr>
          <w:rFonts w:eastAsia="Times New Roman" w:cs="Arial"/>
          <w:lang w:eastAsia="en-GB"/>
        </w:rPr>
        <w:t>academy</w:t>
      </w:r>
      <w:r w:rsidR="00A86D77">
        <w:rPr>
          <w:rFonts w:eastAsia="Times New Roman" w:cs="Arial"/>
          <w:lang w:eastAsia="en-GB"/>
        </w:rPr>
        <w:t xml:space="preserve"> rules regarding conduct and safe behaviour; report anything that </w:t>
      </w:r>
      <w:r w:rsidR="008A6EFB">
        <w:rPr>
          <w:rFonts w:eastAsia="Times New Roman" w:cs="Arial"/>
          <w:lang w:eastAsia="en-GB"/>
        </w:rPr>
        <w:t>worries them to a trusted adult.</w:t>
      </w:r>
    </w:p>
    <w:p w14:paraId="792367FE" w14:textId="3100E50E" w:rsidR="000B3C0A"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Parents/carers will:</w:t>
      </w:r>
      <w:r w:rsidR="00A86D77">
        <w:rPr>
          <w:rFonts w:eastAsia="Times New Roman" w:cs="Arial"/>
          <w:lang w:eastAsia="en-GB"/>
        </w:rPr>
        <w:t xml:space="preserve"> work collaboratively with </w:t>
      </w:r>
      <w:r w:rsidR="006D6AAC">
        <w:rPr>
          <w:rFonts w:eastAsia="Times New Roman" w:cs="Arial"/>
          <w:lang w:eastAsia="en-GB"/>
        </w:rPr>
        <w:t>academy</w:t>
      </w:r>
      <w:r w:rsidR="00A86D77">
        <w:rPr>
          <w:rFonts w:eastAsia="Times New Roman" w:cs="Arial"/>
          <w:lang w:eastAsia="en-GB"/>
        </w:rPr>
        <w:t xml:space="preserve"> staff to promote the safety of their </w:t>
      </w:r>
      <w:r w:rsidR="00B05687">
        <w:rPr>
          <w:rFonts w:eastAsia="Times New Roman" w:cs="Arial"/>
          <w:lang w:eastAsia="en-GB"/>
        </w:rPr>
        <w:t xml:space="preserve">children and </w:t>
      </w:r>
      <w:r w:rsidR="00621EB2">
        <w:rPr>
          <w:rFonts w:eastAsia="Times New Roman" w:cs="Arial"/>
          <w:lang w:eastAsia="en-GB"/>
        </w:rPr>
        <w:t xml:space="preserve">of </w:t>
      </w:r>
      <w:r w:rsidR="00B05687">
        <w:rPr>
          <w:rFonts w:eastAsia="Times New Roman" w:cs="Arial"/>
          <w:lang w:eastAsia="en-GB"/>
        </w:rPr>
        <w:t>other pupils; support our</w:t>
      </w:r>
      <w:r w:rsidR="00A86D77">
        <w:rPr>
          <w:rFonts w:eastAsia="Times New Roman" w:cs="Arial"/>
          <w:lang w:eastAsia="en-GB"/>
        </w:rPr>
        <w:t xml:space="preserve"> </w:t>
      </w:r>
      <w:r w:rsidR="006D6AAC">
        <w:rPr>
          <w:rFonts w:eastAsia="Times New Roman" w:cs="Arial"/>
          <w:lang w:eastAsia="en-GB"/>
        </w:rPr>
        <w:t>academy</w:t>
      </w:r>
      <w:r w:rsidR="00A86D77">
        <w:rPr>
          <w:rFonts w:eastAsia="Times New Roman" w:cs="Arial"/>
          <w:lang w:eastAsia="en-GB"/>
        </w:rPr>
        <w:t xml:space="preserve"> </w:t>
      </w:r>
      <w:r w:rsidR="00412458">
        <w:rPr>
          <w:rFonts w:eastAsia="Times New Roman" w:cs="Arial"/>
          <w:lang w:eastAsia="en-GB"/>
        </w:rPr>
        <w:t>to teach</w:t>
      </w:r>
      <w:r w:rsidR="00A86D77">
        <w:rPr>
          <w:rFonts w:eastAsia="Times New Roman" w:cs="Arial"/>
          <w:lang w:eastAsia="en-GB"/>
        </w:rPr>
        <w:t xml:space="preserve"> pupils about keeping safe by reinforcing key safety messages; report any </w:t>
      </w:r>
      <w:r w:rsidR="000574A0">
        <w:rPr>
          <w:rFonts w:eastAsia="Times New Roman" w:cs="Arial"/>
          <w:lang w:eastAsia="en-GB"/>
        </w:rPr>
        <w:t xml:space="preserve">safeguarding </w:t>
      </w:r>
      <w:r w:rsidR="00A86D77">
        <w:rPr>
          <w:rFonts w:eastAsia="Times New Roman" w:cs="Arial"/>
          <w:lang w:eastAsia="en-GB"/>
        </w:rPr>
        <w:t xml:space="preserve">concerns regarding their own children or another pupil </w:t>
      </w:r>
      <w:r w:rsidR="000574A0">
        <w:rPr>
          <w:rFonts w:eastAsia="Times New Roman" w:cs="Arial"/>
          <w:lang w:eastAsia="en-GB"/>
        </w:rPr>
        <w:t xml:space="preserve">to the </w:t>
      </w:r>
      <w:r w:rsidR="006D6AAC">
        <w:rPr>
          <w:rFonts w:eastAsia="Times New Roman" w:cs="Arial"/>
          <w:lang w:eastAsia="en-GB"/>
        </w:rPr>
        <w:t>academy</w:t>
      </w:r>
      <w:r w:rsidR="008A6EFB">
        <w:rPr>
          <w:rFonts w:eastAsia="Times New Roman" w:cs="Arial"/>
          <w:lang w:eastAsia="en-GB"/>
        </w:rPr>
        <w:t>.</w:t>
      </w:r>
    </w:p>
    <w:p w14:paraId="5E5986F0" w14:textId="7F5DCBD1" w:rsidR="000B3C0A" w:rsidRDefault="00621EB2"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 xml:space="preserve">The academy </w:t>
      </w:r>
      <w:r w:rsidR="000B3C0A" w:rsidRPr="00153EC9">
        <w:rPr>
          <w:rFonts w:eastAsia="Times New Roman" w:cs="Arial"/>
          <w:lang w:eastAsia="en-GB"/>
        </w:rPr>
        <w:t>will:</w:t>
      </w:r>
      <w:r w:rsidR="00324DCA">
        <w:rPr>
          <w:rFonts w:eastAsia="Times New Roman" w:cs="Arial"/>
          <w:lang w:eastAsia="en-GB"/>
        </w:rPr>
        <w:t xml:space="preserve"> ensure that all pupils have a safe learning environment</w:t>
      </w:r>
      <w:r w:rsidR="00083962">
        <w:rPr>
          <w:rFonts w:eastAsia="Times New Roman" w:cs="Arial"/>
          <w:lang w:eastAsia="en-GB"/>
        </w:rPr>
        <w:t xml:space="preserve"> and are taught about how to keep safe</w:t>
      </w:r>
      <w:r w:rsidR="00324DCA">
        <w:rPr>
          <w:rFonts w:eastAsia="Times New Roman" w:cs="Arial"/>
          <w:lang w:eastAsia="en-GB"/>
        </w:rPr>
        <w:t xml:space="preserve">; train and support </w:t>
      </w:r>
      <w:r w:rsidR="00B05687">
        <w:rPr>
          <w:rFonts w:eastAsia="Times New Roman" w:cs="Arial"/>
          <w:lang w:eastAsia="en-GB"/>
        </w:rPr>
        <w:t>all adults involved with our</w:t>
      </w:r>
      <w:r w:rsidR="00652846">
        <w:rPr>
          <w:rFonts w:eastAsia="Times New Roman" w:cs="Arial"/>
          <w:lang w:eastAsia="en-GB"/>
        </w:rPr>
        <w:t xml:space="preserve"> </w:t>
      </w:r>
      <w:r w:rsidR="006D6AAC">
        <w:rPr>
          <w:rFonts w:eastAsia="Times New Roman" w:cs="Arial"/>
          <w:lang w:eastAsia="en-GB"/>
        </w:rPr>
        <w:t>academy</w:t>
      </w:r>
      <w:r w:rsidR="00652846">
        <w:rPr>
          <w:rFonts w:eastAsia="Times New Roman" w:cs="Arial"/>
          <w:lang w:eastAsia="en-GB"/>
        </w:rPr>
        <w:t xml:space="preserve"> </w:t>
      </w:r>
      <w:r w:rsidR="00324DCA">
        <w:rPr>
          <w:rFonts w:eastAsia="Times New Roman" w:cs="Arial"/>
          <w:lang w:eastAsia="en-GB"/>
        </w:rPr>
        <w:t>to appropriately iden</w:t>
      </w:r>
      <w:r w:rsidR="00652846">
        <w:rPr>
          <w:rFonts w:eastAsia="Times New Roman" w:cs="Arial"/>
          <w:lang w:eastAsia="en-GB"/>
        </w:rPr>
        <w:t xml:space="preserve">tify </w:t>
      </w:r>
      <w:r w:rsidR="00D008DC">
        <w:rPr>
          <w:rFonts w:eastAsia="Times New Roman" w:cs="Arial"/>
          <w:lang w:eastAsia="en-GB"/>
        </w:rPr>
        <w:t xml:space="preserve">and respond to </w:t>
      </w:r>
      <w:r w:rsidR="00652846">
        <w:rPr>
          <w:rFonts w:eastAsia="Times New Roman" w:cs="Arial"/>
          <w:lang w:eastAsia="en-GB"/>
        </w:rPr>
        <w:t xml:space="preserve">any pupil at risk of harm; </w:t>
      </w:r>
      <w:r w:rsidR="00D008DC">
        <w:rPr>
          <w:rFonts w:eastAsia="Times New Roman" w:cs="Arial"/>
          <w:lang w:eastAsia="en-GB"/>
        </w:rPr>
        <w:t xml:space="preserve">work collaboratively with parents and professional agencies to safeguard </w:t>
      </w:r>
      <w:r w:rsidR="00DC639F">
        <w:rPr>
          <w:rFonts w:eastAsia="Times New Roman" w:cs="Arial"/>
          <w:lang w:eastAsia="en-GB"/>
        </w:rPr>
        <w:t xml:space="preserve">our </w:t>
      </w:r>
      <w:r w:rsidR="00D008DC">
        <w:rPr>
          <w:rFonts w:eastAsia="Times New Roman" w:cs="Arial"/>
          <w:lang w:eastAsia="en-GB"/>
        </w:rPr>
        <w:t>pupils</w:t>
      </w:r>
      <w:r w:rsidR="008A6EFB">
        <w:rPr>
          <w:rFonts w:eastAsia="Times New Roman" w:cs="Arial"/>
          <w:lang w:eastAsia="en-GB"/>
        </w:rPr>
        <w:t>.</w:t>
      </w:r>
    </w:p>
    <w:p w14:paraId="0EE7BF8A" w14:textId="737657C5" w:rsidR="00412458" w:rsidRPr="00153EC9" w:rsidRDefault="00412458"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Governors will: ensure this policy is applied robustly</w:t>
      </w:r>
      <w:r w:rsidR="0038728A">
        <w:rPr>
          <w:rFonts w:eastAsia="Times New Roman" w:cs="Arial"/>
          <w:lang w:eastAsia="en-GB"/>
        </w:rPr>
        <w:t xml:space="preserve"> throughout the academy</w:t>
      </w:r>
      <w:r w:rsidR="0019089D">
        <w:rPr>
          <w:rFonts w:eastAsia="Times New Roman" w:cs="Arial"/>
          <w:lang w:eastAsia="en-GB"/>
        </w:rPr>
        <w:t>; review</w:t>
      </w:r>
      <w:r w:rsidR="0079445C">
        <w:rPr>
          <w:rFonts w:eastAsia="Times New Roman" w:cs="Arial"/>
          <w:lang w:eastAsia="en-GB"/>
        </w:rPr>
        <w:t xml:space="preserve"> it</w:t>
      </w:r>
      <w:r>
        <w:rPr>
          <w:rFonts w:eastAsia="Times New Roman" w:cs="Arial"/>
          <w:lang w:eastAsia="en-GB"/>
        </w:rPr>
        <w:t xml:space="preserve"> regularly (annually at a minimum) to ensure the effectiveness and rigor of safeg</w:t>
      </w:r>
      <w:r w:rsidR="008A6EFB">
        <w:rPr>
          <w:rFonts w:eastAsia="Times New Roman" w:cs="Arial"/>
          <w:lang w:eastAsia="en-GB"/>
        </w:rPr>
        <w:t>uarding practice at our academy.</w:t>
      </w:r>
    </w:p>
    <w:p w14:paraId="2B9A9535" w14:textId="7E7F4D83" w:rsidR="000B3C0A"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REAch2 central staff will:</w:t>
      </w:r>
      <w:r w:rsidR="00621EB2">
        <w:rPr>
          <w:rFonts w:eastAsia="Times New Roman" w:cs="Arial"/>
          <w:lang w:eastAsia="en-GB"/>
        </w:rPr>
        <w:t xml:space="preserve"> know</w:t>
      </w:r>
      <w:r w:rsidR="00A73CCE">
        <w:rPr>
          <w:rFonts w:eastAsia="Times New Roman" w:cs="Arial"/>
          <w:lang w:eastAsia="en-GB"/>
        </w:rPr>
        <w:t xml:space="preserve">, understand and follow the safeguarding procedures for each </w:t>
      </w:r>
      <w:r w:rsidR="006D6AAC">
        <w:rPr>
          <w:rFonts w:eastAsia="Times New Roman" w:cs="Arial"/>
          <w:lang w:eastAsia="en-GB"/>
        </w:rPr>
        <w:t>academy</w:t>
      </w:r>
      <w:r w:rsidR="00A73CCE">
        <w:rPr>
          <w:rFonts w:eastAsia="Times New Roman" w:cs="Arial"/>
          <w:lang w:eastAsia="en-GB"/>
        </w:rPr>
        <w:t xml:space="preserve"> within which they work; undertake relevant regular training and updates to ensure their skills and knowledge support them to meet th</w:t>
      </w:r>
      <w:r w:rsidR="00DB3A27">
        <w:rPr>
          <w:rFonts w:eastAsia="Times New Roman" w:cs="Arial"/>
          <w:lang w:eastAsia="en-GB"/>
        </w:rPr>
        <w:t>eir safeguarding responsibili</w:t>
      </w:r>
      <w:r w:rsidR="008A6EFB">
        <w:rPr>
          <w:rFonts w:eastAsia="Times New Roman" w:cs="Arial"/>
          <w:lang w:eastAsia="en-GB"/>
        </w:rPr>
        <w:t>ty.</w:t>
      </w:r>
    </w:p>
    <w:p w14:paraId="0FEAABD9" w14:textId="383553D6" w:rsidR="00DB3A27" w:rsidRPr="00153EC9" w:rsidRDefault="00DB3A27"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REA</w:t>
      </w:r>
      <w:r w:rsidR="008A77DE">
        <w:rPr>
          <w:rFonts w:eastAsia="Times New Roman" w:cs="Arial"/>
          <w:lang w:eastAsia="en-GB"/>
        </w:rPr>
        <w:t>ch2 Regional Safeguarding Leads</w:t>
      </w:r>
      <w:r w:rsidR="00850C02">
        <w:rPr>
          <w:rFonts w:eastAsia="Times New Roman" w:cs="Arial"/>
          <w:lang w:eastAsia="en-GB"/>
        </w:rPr>
        <w:t xml:space="preserve"> will</w:t>
      </w:r>
      <w:r>
        <w:rPr>
          <w:rFonts w:eastAsia="Times New Roman" w:cs="Arial"/>
          <w:lang w:eastAsia="en-GB"/>
        </w:rPr>
        <w:t>: advise and challenge academies and their staff to support them in deploying best practice to meet their statutory safeguarding responsibilities.</w:t>
      </w:r>
    </w:p>
    <w:p w14:paraId="0C8DE402" w14:textId="77777777" w:rsidR="00156EE7" w:rsidRPr="000B3C0A" w:rsidRDefault="00156EE7" w:rsidP="005A1AD0">
      <w:pPr>
        <w:spacing w:after="0" w:line="240" w:lineRule="auto"/>
        <w:jc w:val="both"/>
        <w:rPr>
          <w:rFonts w:eastAsia="Times New Roman" w:cs="Arial"/>
          <w:lang w:eastAsia="en-GB"/>
        </w:rPr>
      </w:pPr>
    </w:p>
    <w:p w14:paraId="3A70EAC2" w14:textId="3A94E603" w:rsidR="00083E9A" w:rsidRPr="000B3C0A" w:rsidRDefault="00156EE7" w:rsidP="005A1AD0">
      <w:pPr>
        <w:spacing w:after="0" w:line="240" w:lineRule="auto"/>
        <w:jc w:val="both"/>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r w:rsidR="008246BD">
        <w:rPr>
          <w:rFonts w:eastAsia="Times New Roman" w:cs="Arial"/>
          <w:b/>
          <w:bCs/>
          <w:lang w:eastAsia="en-GB"/>
        </w:rPr>
        <w:t>:</w:t>
      </w:r>
    </w:p>
    <w:p w14:paraId="0D74218B" w14:textId="24E498E1" w:rsidR="008F7C0E" w:rsidRDefault="008F7C0E" w:rsidP="005A1AD0">
      <w:pPr>
        <w:spacing w:after="0" w:line="240" w:lineRule="auto"/>
        <w:jc w:val="both"/>
        <w:rPr>
          <w:rFonts w:eastAsia="Times New Roman" w:cs="Arial"/>
          <w:lang w:eastAsia="en-GB"/>
        </w:rPr>
      </w:pPr>
      <w:r>
        <w:rPr>
          <w:rFonts w:eastAsia="Times New Roman" w:cs="Arial"/>
          <w:lang w:eastAsia="en-GB"/>
        </w:rPr>
        <w:t>Statutory safeguarding and child protection practice</w:t>
      </w:r>
      <w:r w:rsidR="00DF10CC">
        <w:rPr>
          <w:rFonts w:eastAsia="Times New Roman" w:cs="Arial"/>
          <w:lang w:eastAsia="en-GB"/>
        </w:rPr>
        <w:t xml:space="preserve"> for</w:t>
      </w:r>
      <w:r>
        <w:rPr>
          <w:rFonts w:eastAsia="Times New Roman" w:cs="Arial"/>
          <w:lang w:eastAsia="en-GB"/>
        </w:rPr>
        <w:t xml:space="preserve"> </w:t>
      </w:r>
      <w:r w:rsidR="00DC639F">
        <w:rPr>
          <w:rFonts w:eastAsia="Times New Roman" w:cs="Arial"/>
          <w:lang w:eastAsia="en-GB"/>
        </w:rPr>
        <w:t xml:space="preserve">schools and </w:t>
      </w:r>
      <w:r w:rsidR="006D6AAC">
        <w:rPr>
          <w:rFonts w:eastAsia="Times New Roman" w:cs="Arial"/>
          <w:lang w:eastAsia="en-GB"/>
        </w:rPr>
        <w:t>academies</w:t>
      </w:r>
      <w:r>
        <w:rPr>
          <w:rFonts w:eastAsia="Times New Roman" w:cs="Arial"/>
          <w:lang w:eastAsia="en-GB"/>
        </w:rPr>
        <w:t xml:space="preserve"> is outlined in the following </w:t>
      </w:r>
      <w:r w:rsidR="00655E76">
        <w:rPr>
          <w:rFonts w:eastAsia="Times New Roman" w:cs="Arial"/>
          <w:lang w:eastAsia="en-GB"/>
        </w:rPr>
        <w:t xml:space="preserve">legislation and </w:t>
      </w:r>
      <w:r>
        <w:rPr>
          <w:rFonts w:eastAsia="Times New Roman" w:cs="Arial"/>
          <w:lang w:eastAsia="en-GB"/>
        </w:rPr>
        <w:t>documents, with which this policy intends to be in accordance:</w:t>
      </w:r>
    </w:p>
    <w:p w14:paraId="6F66ECCB" w14:textId="0AD5A8DB" w:rsidR="00655E76" w:rsidRPr="00CC085F" w:rsidRDefault="00CC085F" w:rsidP="00C53A15">
      <w:pPr>
        <w:pStyle w:val="ListParagraph"/>
        <w:numPr>
          <w:ilvl w:val="0"/>
          <w:numId w:val="7"/>
        </w:numPr>
        <w:spacing w:after="0" w:line="240" w:lineRule="auto"/>
        <w:jc w:val="both"/>
        <w:rPr>
          <w:rFonts w:eastAsia="Times New Roman" w:cs="Arial"/>
          <w:lang w:eastAsia="en-GB"/>
        </w:rPr>
      </w:pPr>
      <w:r w:rsidRPr="008A6EFB">
        <w:rPr>
          <w:rFonts w:eastAsia="Times New Roman" w:cs="Arial"/>
          <w:u w:val="single"/>
          <w:lang w:eastAsia="en-GB"/>
        </w:rPr>
        <w:t>Legal</w:t>
      </w:r>
      <w:r w:rsidRPr="00CC085F">
        <w:rPr>
          <w:rFonts w:eastAsia="Times New Roman" w:cs="Arial"/>
          <w:lang w:eastAsia="en-GB"/>
        </w:rPr>
        <w:t xml:space="preserve">: </w:t>
      </w:r>
      <w:r>
        <w:rPr>
          <w:rFonts w:eastAsia="Times New Roman" w:cs="Arial"/>
          <w:lang w:eastAsia="en-GB"/>
        </w:rPr>
        <w:t>S</w:t>
      </w:r>
      <w:r w:rsidR="00655E76" w:rsidRPr="00CC085F">
        <w:rPr>
          <w:rFonts w:eastAsia="Times New Roman" w:cs="Arial"/>
          <w:lang w:eastAsia="en-GB"/>
        </w:rPr>
        <w:t xml:space="preserve">ection 175, </w:t>
      </w:r>
      <w:r w:rsidR="008F7C0E" w:rsidRPr="00CC085F">
        <w:rPr>
          <w:rFonts w:eastAsia="Times New Roman" w:cs="Arial"/>
          <w:lang w:eastAsia="en-GB"/>
        </w:rPr>
        <w:t>Education Act (</w:t>
      </w:r>
      <w:r w:rsidR="008246BD" w:rsidRPr="00CC085F">
        <w:rPr>
          <w:rFonts w:eastAsia="Times New Roman" w:cs="Arial"/>
          <w:lang w:eastAsia="en-GB"/>
        </w:rPr>
        <w:t>2002</w:t>
      </w:r>
      <w:r w:rsidR="008F7C0E" w:rsidRPr="00CC085F">
        <w:rPr>
          <w:rFonts w:eastAsia="Times New Roman" w:cs="Arial"/>
          <w:lang w:eastAsia="en-GB"/>
        </w:rPr>
        <w:t>);</w:t>
      </w:r>
      <w:r>
        <w:rPr>
          <w:rFonts w:eastAsia="Times New Roman" w:cs="Arial"/>
          <w:lang w:eastAsia="en-GB"/>
        </w:rPr>
        <w:t xml:space="preserve"> </w:t>
      </w:r>
      <w:r w:rsidR="00655E76" w:rsidRPr="00CC085F">
        <w:rPr>
          <w:rFonts w:eastAsia="Times New Roman" w:cs="Arial"/>
          <w:lang w:eastAsia="en-GB"/>
        </w:rPr>
        <w:t>Section 26, Counter Terrorism and Security Act (2015)</w:t>
      </w:r>
    </w:p>
    <w:p w14:paraId="6BA70A2A" w14:textId="5A038735" w:rsidR="005A1AD0" w:rsidRPr="00CC085F" w:rsidRDefault="00CC085F" w:rsidP="00C53A15">
      <w:pPr>
        <w:pStyle w:val="ListParagraph"/>
        <w:numPr>
          <w:ilvl w:val="0"/>
          <w:numId w:val="7"/>
        </w:numPr>
        <w:spacing w:after="0" w:line="240" w:lineRule="auto"/>
        <w:jc w:val="both"/>
        <w:rPr>
          <w:rFonts w:eastAsia="Times New Roman" w:cs="Arial"/>
          <w:lang w:eastAsia="en-GB"/>
        </w:rPr>
      </w:pPr>
      <w:r w:rsidRPr="008A6EFB">
        <w:rPr>
          <w:rFonts w:eastAsia="Times New Roman" w:cs="Arial"/>
          <w:u w:val="single"/>
          <w:lang w:eastAsia="en-GB"/>
        </w:rPr>
        <w:t>Government</w:t>
      </w:r>
      <w:r w:rsidRPr="00CC085F">
        <w:rPr>
          <w:rFonts w:eastAsia="Times New Roman" w:cs="Arial"/>
          <w:lang w:eastAsia="en-GB"/>
        </w:rPr>
        <w:t xml:space="preserve">: Working Together to Safeguard </w:t>
      </w:r>
      <w:r w:rsidRPr="00A865DB">
        <w:rPr>
          <w:rFonts w:eastAsia="Times New Roman" w:cs="Arial"/>
          <w:lang w:eastAsia="en-GB"/>
        </w:rPr>
        <w:t xml:space="preserve">Children (2018); </w:t>
      </w:r>
      <w:r w:rsidRPr="00CC085F">
        <w:rPr>
          <w:rFonts w:eastAsia="Times New Roman" w:cs="Arial"/>
          <w:lang w:eastAsia="en-GB"/>
        </w:rPr>
        <w:t>What To Do if You’re Worried A Child is Being Abused (2015);</w:t>
      </w:r>
      <w:r>
        <w:rPr>
          <w:rFonts w:eastAsia="Times New Roman" w:cs="Arial"/>
          <w:lang w:eastAsia="en-GB"/>
        </w:rPr>
        <w:t xml:space="preserve"> </w:t>
      </w:r>
      <w:r w:rsidR="005A1AD0" w:rsidRPr="00CC085F">
        <w:rPr>
          <w:rFonts w:eastAsia="Times New Roman" w:cs="Arial"/>
          <w:lang w:eastAsia="en-GB"/>
        </w:rPr>
        <w:t>K</w:t>
      </w:r>
      <w:r w:rsidR="008F7C0E" w:rsidRPr="00CC085F">
        <w:rPr>
          <w:rFonts w:eastAsia="Times New Roman" w:cs="Arial"/>
          <w:lang w:eastAsia="en-GB"/>
        </w:rPr>
        <w:t xml:space="preserve">eeping </w:t>
      </w:r>
      <w:r w:rsidR="005A1AD0" w:rsidRPr="00CC085F">
        <w:rPr>
          <w:rFonts w:eastAsia="Times New Roman" w:cs="Arial"/>
          <w:lang w:eastAsia="en-GB"/>
        </w:rPr>
        <w:t>C</w:t>
      </w:r>
      <w:r w:rsidR="008F7C0E" w:rsidRPr="00CC085F">
        <w:rPr>
          <w:rFonts w:eastAsia="Times New Roman" w:cs="Arial"/>
          <w:lang w:eastAsia="en-GB"/>
        </w:rPr>
        <w:t xml:space="preserve">hildren </w:t>
      </w:r>
      <w:r w:rsidR="005A1AD0" w:rsidRPr="00CC085F">
        <w:rPr>
          <w:rFonts w:eastAsia="Times New Roman" w:cs="Arial"/>
          <w:lang w:eastAsia="en-GB"/>
        </w:rPr>
        <w:t>S</w:t>
      </w:r>
      <w:r w:rsidR="008F7C0E" w:rsidRPr="00CC085F">
        <w:rPr>
          <w:rFonts w:eastAsia="Times New Roman" w:cs="Arial"/>
          <w:lang w:eastAsia="en-GB"/>
        </w:rPr>
        <w:t xml:space="preserve">afe in </w:t>
      </w:r>
      <w:r w:rsidR="005A1AD0" w:rsidRPr="00A865DB">
        <w:rPr>
          <w:rFonts w:eastAsia="Times New Roman" w:cs="Arial"/>
          <w:lang w:eastAsia="en-GB"/>
        </w:rPr>
        <w:t>E</w:t>
      </w:r>
      <w:r w:rsidR="008F7C0E" w:rsidRPr="00A865DB">
        <w:rPr>
          <w:rFonts w:eastAsia="Times New Roman" w:cs="Arial"/>
          <w:lang w:eastAsia="en-GB"/>
        </w:rPr>
        <w:t>ducation</w:t>
      </w:r>
      <w:r w:rsidR="005A1AD0" w:rsidRPr="00A865DB">
        <w:rPr>
          <w:rFonts w:eastAsia="Times New Roman" w:cs="Arial"/>
          <w:lang w:eastAsia="en-GB"/>
        </w:rPr>
        <w:t xml:space="preserve"> (</w:t>
      </w:r>
      <w:r w:rsidR="008A77DE" w:rsidRPr="00A865DB">
        <w:rPr>
          <w:rFonts w:eastAsia="Times New Roman" w:cs="Arial"/>
          <w:lang w:eastAsia="en-GB"/>
        </w:rPr>
        <w:t>2018</w:t>
      </w:r>
      <w:r w:rsidR="008F7C0E" w:rsidRPr="00CC085F">
        <w:rPr>
          <w:rFonts w:eastAsia="Times New Roman" w:cs="Arial"/>
          <w:lang w:eastAsia="en-GB"/>
        </w:rPr>
        <w:t>);</w:t>
      </w:r>
      <w:r w:rsidRPr="00CC085F">
        <w:rPr>
          <w:rFonts w:eastAsia="Times New Roman" w:cs="Arial"/>
          <w:lang w:eastAsia="en-GB"/>
        </w:rPr>
        <w:t xml:space="preserve"> </w:t>
      </w:r>
      <w:r w:rsidR="005A1AD0" w:rsidRPr="00CC085F">
        <w:rPr>
          <w:rFonts w:eastAsia="Times New Roman" w:cs="Arial"/>
          <w:lang w:eastAsia="en-GB"/>
        </w:rPr>
        <w:t xml:space="preserve">Children Missing </w:t>
      </w:r>
      <w:r w:rsidR="008F7C0E" w:rsidRPr="00CC085F">
        <w:rPr>
          <w:rFonts w:eastAsia="Times New Roman" w:cs="Arial"/>
          <w:lang w:eastAsia="en-GB"/>
        </w:rPr>
        <w:t>Education (2016</w:t>
      </w:r>
      <w:r w:rsidR="005A1AD0" w:rsidRPr="00CC085F">
        <w:rPr>
          <w:rFonts w:eastAsia="Times New Roman" w:cs="Arial"/>
          <w:lang w:eastAsia="en-GB"/>
        </w:rPr>
        <w:t>)</w:t>
      </w:r>
      <w:r w:rsidR="00350AC3">
        <w:rPr>
          <w:rFonts w:eastAsia="Times New Roman" w:cs="Arial"/>
          <w:lang w:eastAsia="en-GB"/>
        </w:rPr>
        <w:t xml:space="preserve">; </w:t>
      </w:r>
      <w:r w:rsidR="00501856" w:rsidRPr="00A865DB">
        <w:rPr>
          <w:rFonts w:eastAsia="Times New Roman" w:cs="Arial"/>
          <w:lang w:eastAsia="en-GB"/>
        </w:rPr>
        <w:t>Sexual Violence and Sexual Harassment between children in schools (2018)</w:t>
      </w:r>
      <w:r w:rsidR="00D82DF4" w:rsidRPr="00A865DB">
        <w:rPr>
          <w:rFonts w:eastAsia="Times New Roman" w:cs="Arial"/>
          <w:lang w:eastAsia="en-GB"/>
        </w:rPr>
        <w:t>; Designated Teacher for Looked After and Previously Looked After Children (2018)</w:t>
      </w:r>
    </w:p>
    <w:p w14:paraId="5AC98200" w14:textId="587E9BE4" w:rsidR="00641C95" w:rsidRPr="00476253" w:rsidRDefault="00CC085F" w:rsidP="008F7C0E">
      <w:pPr>
        <w:pStyle w:val="ListParagraph"/>
        <w:numPr>
          <w:ilvl w:val="0"/>
          <w:numId w:val="7"/>
        </w:numPr>
        <w:spacing w:after="0" w:line="240" w:lineRule="auto"/>
        <w:jc w:val="both"/>
        <w:rPr>
          <w:rFonts w:eastAsia="Times New Roman" w:cs="Arial"/>
          <w:lang w:eastAsia="en-GB"/>
        </w:rPr>
      </w:pPr>
      <w:r w:rsidRPr="008A6EFB">
        <w:rPr>
          <w:rFonts w:eastAsia="Times New Roman" w:cs="Arial"/>
          <w:u w:val="single"/>
          <w:lang w:eastAsia="en-GB"/>
        </w:rPr>
        <w:t>Ofsted</w:t>
      </w:r>
      <w:r>
        <w:rPr>
          <w:rFonts w:eastAsia="Times New Roman" w:cs="Arial"/>
          <w:lang w:eastAsia="en-GB"/>
        </w:rPr>
        <w:t xml:space="preserve">: </w:t>
      </w:r>
      <w:r w:rsidR="00641C95" w:rsidRPr="00476253">
        <w:rPr>
          <w:rFonts w:eastAsia="Times New Roman" w:cs="Arial"/>
          <w:lang w:eastAsia="en-GB"/>
        </w:rPr>
        <w:t>Inspecting safeguarding in early years, education and skills settings (2016)</w:t>
      </w:r>
    </w:p>
    <w:p w14:paraId="18EAD9A3" w14:textId="778672F9" w:rsidR="00156EE7" w:rsidRDefault="00156EE7" w:rsidP="005A1AD0">
      <w:pPr>
        <w:spacing w:after="0" w:line="240" w:lineRule="auto"/>
        <w:jc w:val="both"/>
        <w:rPr>
          <w:rFonts w:eastAsia="Times New Roman" w:cs="Arial"/>
          <w:lang w:eastAsia="en-GB"/>
        </w:rPr>
      </w:pPr>
    </w:p>
    <w:p w14:paraId="04AC0ECC" w14:textId="044C14CE" w:rsidR="00083E9A"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Any key definitions</w:t>
      </w:r>
      <w:r w:rsidR="008246BD">
        <w:rPr>
          <w:rFonts w:eastAsia="Times New Roman" w:cs="Arial"/>
          <w:b/>
          <w:bCs/>
          <w:lang w:eastAsia="en-GB"/>
        </w:rPr>
        <w:t>:</w:t>
      </w:r>
    </w:p>
    <w:p w14:paraId="10074F0C" w14:textId="51BA435A" w:rsidR="00153EC9" w:rsidRPr="00476253" w:rsidRDefault="008246BD" w:rsidP="00DB3A27">
      <w:pPr>
        <w:pStyle w:val="NoSpacing"/>
        <w:jc w:val="both"/>
        <w:rPr>
          <w:i/>
        </w:rPr>
      </w:pPr>
      <w:r w:rsidRPr="00476253">
        <w:rPr>
          <w:rStyle w:val="s8"/>
          <w:rFonts w:eastAsia="Times New Roman" w:cstheme="minorHAnsi"/>
        </w:rPr>
        <w:t>Safeguarding and promoting the welfare of children is defined in Keeping Children Safe in Education (</w:t>
      </w:r>
      <w:r w:rsidR="008A77DE" w:rsidRPr="008A77DE">
        <w:rPr>
          <w:rStyle w:val="s8"/>
          <w:rFonts w:eastAsia="Times New Roman" w:cstheme="minorHAnsi"/>
          <w:color w:val="00B050"/>
        </w:rPr>
        <w:t>2018</w:t>
      </w:r>
      <w:r w:rsidRPr="00476253">
        <w:rPr>
          <w:rStyle w:val="s8"/>
          <w:rFonts w:eastAsia="Times New Roman" w:cstheme="minorHAnsi"/>
        </w:rPr>
        <w:t>) as:</w:t>
      </w:r>
      <w:r w:rsidR="00DB3A27" w:rsidRPr="00476253">
        <w:rPr>
          <w:rStyle w:val="s8"/>
          <w:rFonts w:eastAsia="Times New Roman" w:cstheme="minorHAnsi"/>
        </w:rPr>
        <w:t xml:space="preserve"> </w:t>
      </w:r>
      <w:r w:rsidR="0021277B" w:rsidRPr="00476253">
        <w:rPr>
          <w:rStyle w:val="s8"/>
          <w:rFonts w:eastAsia="Times New Roman" w:cstheme="minorHAnsi"/>
          <w:i/>
        </w:rPr>
        <w:t>‘</w:t>
      </w:r>
      <w:r w:rsidR="00DB3A27" w:rsidRPr="00476253">
        <w:rPr>
          <w:rStyle w:val="s8"/>
          <w:rFonts w:eastAsia="Times New Roman" w:cstheme="minorHAnsi"/>
          <w:i/>
        </w:rPr>
        <w:t>p</w:t>
      </w:r>
      <w:r w:rsidRPr="00476253">
        <w:rPr>
          <w:rStyle w:val="s8"/>
          <w:rFonts w:eastAsia="Times New Roman" w:cstheme="minorHAnsi"/>
          <w:i/>
        </w:rPr>
        <w:t>rotecting children from maltreatment</w:t>
      </w:r>
      <w:r w:rsidR="00F84557" w:rsidRPr="00476253">
        <w:rPr>
          <w:rStyle w:val="s8"/>
          <w:rFonts w:eastAsia="Times New Roman" w:cstheme="minorHAnsi"/>
          <w:i/>
        </w:rPr>
        <w:t>,</w:t>
      </w:r>
      <w:r w:rsidR="00DB3A27" w:rsidRPr="00476253">
        <w:rPr>
          <w:rStyle w:val="s8"/>
          <w:rFonts w:eastAsia="Times New Roman" w:cstheme="minorHAnsi"/>
          <w:i/>
        </w:rPr>
        <w:t xml:space="preserve"> p</w:t>
      </w:r>
      <w:r w:rsidRPr="00476253">
        <w:rPr>
          <w:rStyle w:val="s8"/>
          <w:rFonts w:eastAsia="Times New Roman" w:cstheme="minorHAnsi"/>
          <w:i/>
        </w:rPr>
        <w:t>reventing impairment of children’s health or development</w:t>
      </w:r>
      <w:r w:rsidR="00F84557" w:rsidRPr="00476253">
        <w:rPr>
          <w:rStyle w:val="s8"/>
          <w:rFonts w:eastAsia="Times New Roman" w:cstheme="minorHAnsi"/>
          <w:i/>
        </w:rPr>
        <w:t>,</w:t>
      </w:r>
      <w:r w:rsidR="00DB3A27" w:rsidRPr="00476253">
        <w:rPr>
          <w:rStyle w:val="s8"/>
          <w:rFonts w:eastAsia="Times New Roman" w:cstheme="minorHAnsi"/>
          <w:i/>
        </w:rPr>
        <w:t xml:space="preserve"> e</w:t>
      </w:r>
      <w:r w:rsidRPr="00476253">
        <w:rPr>
          <w:rStyle w:val="s8"/>
          <w:rFonts w:eastAsia="Times New Roman" w:cstheme="minorHAnsi"/>
          <w:i/>
        </w:rPr>
        <w:t>nsuring that children grow up in circumstances consistent with the provi</w:t>
      </w:r>
      <w:r w:rsidR="00F84557" w:rsidRPr="00476253">
        <w:rPr>
          <w:rStyle w:val="s8"/>
          <w:rFonts w:eastAsia="Times New Roman" w:cstheme="minorHAnsi"/>
          <w:i/>
        </w:rPr>
        <w:t xml:space="preserve">sion of safe and effective care, and </w:t>
      </w:r>
      <w:r w:rsidR="00DB3A27" w:rsidRPr="00476253">
        <w:rPr>
          <w:rStyle w:val="s8"/>
          <w:rFonts w:eastAsia="Times New Roman" w:cstheme="minorHAnsi"/>
          <w:i/>
        </w:rPr>
        <w:t>t</w:t>
      </w:r>
      <w:r w:rsidRPr="00476253">
        <w:rPr>
          <w:rStyle w:val="s8"/>
          <w:rFonts w:eastAsia="Times New Roman" w:cstheme="minorHAnsi"/>
          <w:i/>
        </w:rPr>
        <w:t>aking action to enable all children to have the best outcomes</w:t>
      </w:r>
      <w:r w:rsidR="00AF5266" w:rsidRPr="00476253">
        <w:rPr>
          <w:rStyle w:val="s8"/>
          <w:rFonts w:eastAsia="Times New Roman" w:cstheme="minorHAnsi"/>
          <w:i/>
        </w:rPr>
        <w:t>.</w:t>
      </w:r>
      <w:r w:rsidR="0021277B" w:rsidRPr="00476253">
        <w:rPr>
          <w:rStyle w:val="s8"/>
          <w:rFonts w:eastAsia="Times New Roman" w:cstheme="minorHAnsi"/>
          <w:i/>
        </w:rPr>
        <w:t>’</w:t>
      </w:r>
    </w:p>
    <w:p w14:paraId="076FB339" w14:textId="32C56DEC" w:rsidR="00156EE7" w:rsidRPr="004C3E09" w:rsidRDefault="004C3E09" w:rsidP="005A1AD0">
      <w:pPr>
        <w:spacing w:after="0" w:line="240" w:lineRule="auto"/>
        <w:jc w:val="both"/>
        <w:rPr>
          <w:rFonts w:eastAsia="Times New Roman" w:cs="Arial"/>
          <w:b/>
          <w:caps/>
          <w:lang w:eastAsia="en-GB"/>
        </w:rPr>
      </w:pPr>
      <w:r w:rsidRPr="004C3E09">
        <w:rPr>
          <w:rFonts w:eastAsia="Times New Roman" w:cs="Arial"/>
          <w:b/>
          <w:caps/>
          <w:lang w:eastAsia="en-GB"/>
        </w:rPr>
        <w:lastRenderedPageBreak/>
        <w:t>Policy p</w:t>
      </w:r>
      <w:r w:rsidR="008A6EFB">
        <w:rPr>
          <w:rFonts w:eastAsia="Times New Roman" w:cs="Arial"/>
          <w:b/>
          <w:caps/>
          <w:lang w:eastAsia="en-GB"/>
        </w:rPr>
        <w:t>rinciples in detail</w:t>
      </w:r>
    </w:p>
    <w:p w14:paraId="030371B3" w14:textId="77777777" w:rsidR="004C3E09" w:rsidRDefault="004C3E09" w:rsidP="005A1AD0">
      <w:pPr>
        <w:spacing w:after="0" w:line="240" w:lineRule="auto"/>
        <w:jc w:val="both"/>
        <w:rPr>
          <w:rFonts w:eastAsia="Times New Roman" w:cs="Arial"/>
          <w:highlight w:val="yellow"/>
          <w:lang w:eastAsia="en-GB"/>
        </w:rPr>
      </w:pPr>
    </w:p>
    <w:p w14:paraId="45D527BC" w14:textId="6729101E" w:rsidR="00153EC9"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 xml:space="preserve">The role and responsibilities of the </w:t>
      </w:r>
      <w:r w:rsidR="002E3D74" w:rsidRPr="00DF10CC">
        <w:rPr>
          <w:rFonts w:eastAsia="Times New Roman" w:cs="Arial"/>
          <w:u w:val="single"/>
          <w:lang w:eastAsia="en-GB"/>
        </w:rPr>
        <w:t>D</w:t>
      </w:r>
      <w:r w:rsidRPr="00DF10CC">
        <w:rPr>
          <w:rFonts w:eastAsia="Times New Roman" w:cs="Arial"/>
          <w:u w:val="single"/>
          <w:lang w:eastAsia="en-GB"/>
        </w:rPr>
        <w:t xml:space="preserve">esignated </w:t>
      </w:r>
      <w:r w:rsidR="002E3D74" w:rsidRPr="00DF10CC">
        <w:rPr>
          <w:rFonts w:eastAsia="Times New Roman" w:cs="Arial"/>
          <w:u w:val="single"/>
          <w:lang w:eastAsia="en-GB"/>
        </w:rPr>
        <w:t>S</w:t>
      </w:r>
      <w:r w:rsidRPr="00DF10CC">
        <w:rPr>
          <w:rFonts w:eastAsia="Times New Roman" w:cs="Arial"/>
          <w:u w:val="single"/>
          <w:lang w:eastAsia="en-GB"/>
        </w:rPr>
        <w:t xml:space="preserve">afeguarding </w:t>
      </w:r>
      <w:r w:rsidR="002E3D74" w:rsidRPr="00DF10CC">
        <w:rPr>
          <w:rFonts w:eastAsia="Times New Roman" w:cs="Arial"/>
          <w:u w:val="single"/>
          <w:lang w:eastAsia="en-GB"/>
        </w:rPr>
        <w:t>L</w:t>
      </w:r>
      <w:r w:rsidRPr="00DF10CC">
        <w:rPr>
          <w:rFonts w:eastAsia="Times New Roman" w:cs="Arial"/>
          <w:u w:val="single"/>
          <w:lang w:eastAsia="en-GB"/>
        </w:rPr>
        <w:t>ead</w:t>
      </w:r>
    </w:p>
    <w:p w14:paraId="2D5C44E9" w14:textId="01871683" w:rsidR="00DF10CC"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appoint a senior member of staff from </w:t>
      </w:r>
      <w:r w:rsidR="00B05687">
        <w:rPr>
          <w:rFonts w:eastAsia="Times New Roman" w:cs="Arial"/>
          <w:lang w:eastAsia="en-GB"/>
        </w:rPr>
        <w:t>our</w:t>
      </w:r>
      <w:r>
        <w:rPr>
          <w:rFonts w:eastAsia="Times New Roman" w:cs="Arial"/>
          <w:lang w:eastAsia="en-GB"/>
        </w:rPr>
        <w:t xml:space="preserve"> academy’</w:t>
      </w:r>
      <w:r w:rsidR="00DC639F">
        <w:rPr>
          <w:rFonts w:eastAsia="Times New Roman" w:cs="Arial"/>
          <w:lang w:eastAsia="en-GB"/>
        </w:rPr>
        <w:t>s</w:t>
      </w:r>
      <w:r>
        <w:rPr>
          <w:rFonts w:eastAsia="Times New Roman" w:cs="Arial"/>
          <w:lang w:eastAsia="en-GB"/>
        </w:rPr>
        <w:t xml:space="preserve"> leadership team to act as our Designated Safeguarding Lead (DSL) This person will coordinate all safeguarding and ch</w:t>
      </w:r>
      <w:r w:rsidR="00B05687">
        <w:rPr>
          <w:rFonts w:eastAsia="Times New Roman" w:cs="Arial"/>
          <w:lang w:eastAsia="en-GB"/>
        </w:rPr>
        <w:t>ild protection procedures at our</w:t>
      </w:r>
      <w:r>
        <w:rPr>
          <w:rFonts w:eastAsia="Times New Roman" w:cs="Arial"/>
          <w:lang w:eastAsia="en-GB"/>
        </w:rPr>
        <w:t xml:space="preserve"> academy, and will take lead responsibility for this area</w:t>
      </w:r>
      <w:r w:rsidR="005A53B8">
        <w:rPr>
          <w:rFonts w:eastAsia="Times New Roman" w:cs="Arial"/>
          <w:lang w:eastAsia="en-GB"/>
        </w:rPr>
        <w:t>, which will be specified in their job description</w:t>
      </w:r>
      <w:r w:rsidR="008A6EFB">
        <w:rPr>
          <w:rFonts w:eastAsia="Times New Roman" w:cs="Arial"/>
          <w:lang w:eastAsia="en-GB"/>
        </w:rPr>
        <w:t>.</w:t>
      </w:r>
    </w:p>
    <w:p w14:paraId="71A614C5" w14:textId="52BC385C"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will also appoint one or more Deputy Designated Safeguarding Leads, who will be trained to the same level as the Lead</w:t>
      </w:r>
      <w:r w:rsidR="00052F25">
        <w:rPr>
          <w:rFonts w:eastAsia="Times New Roman" w:cs="Arial"/>
          <w:lang w:eastAsia="en-GB"/>
        </w:rPr>
        <w:t xml:space="preserve">, </w:t>
      </w:r>
      <w:r w:rsidR="00052F25" w:rsidRPr="00A865DB">
        <w:rPr>
          <w:rFonts w:eastAsia="Times New Roman" w:cs="Arial"/>
          <w:lang w:eastAsia="en-GB"/>
        </w:rPr>
        <w:t>will have their Deputy DSL role included in their job description</w:t>
      </w:r>
      <w:r w:rsidRPr="00A865DB">
        <w:rPr>
          <w:rFonts w:eastAsia="Times New Roman" w:cs="Arial"/>
          <w:color w:val="002060"/>
          <w:lang w:eastAsia="en-GB"/>
        </w:rPr>
        <w:t>,</w:t>
      </w:r>
      <w:r>
        <w:rPr>
          <w:rFonts w:eastAsia="Times New Roman" w:cs="Arial"/>
          <w:lang w:eastAsia="en-GB"/>
        </w:rPr>
        <w:t xml:space="preserve"> and to whom activities ma</w:t>
      </w:r>
      <w:r w:rsidR="008A6EFB">
        <w:rPr>
          <w:rFonts w:eastAsia="Times New Roman" w:cs="Arial"/>
          <w:lang w:eastAsia="en-GB"/>
        </w:rPr>
        <w:t>y be delegated.</w:t>
      </w:r>
    </w:p>
    <w:p w14:paraId="63A54EE8" w14:textId="2AA155D4"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During school hours, the Designated Safeguarding Lead or their Deputy will be available to discuss any safeguarding concerns, either in person or, in exceptional circumstances, via phone </w:t>
      </w:r>
      <w:r w:rsidR="008A6EFB">
        <w:rPr>
          <w:rFonts w:eastAsia="Times New Roman" w:cs="Arial"/>
          <w:lang w:eastAsia="en-GB"/>
        </w:rPr>
        <w:t>or other modes of communication.</w:t>
      </w:r>
    </w:p>
    <w:p w14:paraId="51976581" w14:textId="0CA11850"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undergo suitable training</w:t>
      </w:r>
      <w:r w:rsidR="005A53B8">
        <w:rPr>
          <w:rFonts w:eastAsia="Times New Roman" w:cs="Arial"/>
          <w:lang w:eastAsia="en-GB"/>
        </w:rPr>
        <w:t>, including Prevent training,</w:t>
      </w:r>
      <w:r>
        <w:rPr>
          <w:rFonts w:eastAsia="Times New Roman" w:cs="Arial"/>
          <w:lang w:eastAsia="en-GB"/>
        </w:rPr>
        <w:t xml:space="preserve"> to equip them with the skills and knowledge required to undertake their role, which will be updated at a minimum every two years</w:t>
      </w:r>
      <w:r w:rsidR="005A53B8">
        <w:rPr>
          <w:rFonts w:eastAsia="Times New Roman" w:cs="Arial"/>
          <w:lang w:eastAsia="en-GB"/>
        </w:rPr>
        <w:t xml:space="preserve">; </w:t>
      </w:r>
      <w:r>
        <w:rPr>
          <w:rFonts w:eastAsia="Times New Roman" w:cs="Arial"/>
          <w:lang w:eastAsia="en-GB"/>
        </w:rPr>
        <w:t>in addition</w:t>
      </w:r>
      <w:r w:rsidR="005A53B8">
        <w:rPr>
          <w:rFonts w:eastAsia="Times New Roman" w:cs="Arial"/>
          <w:lang w:eastAsia="en-GB"/>
        </w:rPr>
        <w:t>, their skills and knowledge</w:t>
      </w:r>
      <w:r>
        <w:rPr>
          <w:rFonts w:eastAsia="Times New Roman" w:cs="Arial"/>
          <w:lang w:eastAsia="en-GB"/>
        </w:rPr>
        <w:t xml:space="preserve"> will be refreshed at regular intervals</w:t>
      </w:r>
      <w:r w:rsidR="00DC639F">
        <w:rPr>
          <w:rFonts w:eastAsia="Times New Roman" w:cs="Arial"/>
          <w:lang w:eastAsia="en-GB"/>
        </w:rPr>
        <w:t xml:space="preserve">, annually </w:t>
      </w:r>
      <w:r w:rsidR="008A6EFB">
        <w:rPr>
          <w:rFonts w:eastAsia="Times New Roman" w:cs="Arial"/>
          <w:lang w:eastAsia="en-GB"/>
        </w:rPr>
        <w:t>at a minimum.</w:t>
      </w:r>
    </w:p>
    <w:p w14:paraId="73B6D560" w14:textId="3CC97CD4" w:rsidR="00C703F1" w:rsidRDefault="00C703F1"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ensure that all staff know and understand the safeguarding and child protection procedures at our academy, as well as learning and working effectively with the local inter-agency procedures for assessment of early help needs and for referr</w:t>
      </w:r>
      <w:r w:rsidR="008A6EFB">
        <w:rPr>
          <w:rFonts w:eastAsia="Times New Roman" w:cs="Arial"/>
          <w:lang w:eastAsia="en-GB"/>
        </w:rPr>
        <w:t>als of suspected cases of abuse.</w:t>
      </w:r>
    </w:p>
    <w:p w14:paraId="32D595FB" w14:textId="3E9AD5D7" w:rsidR="005A53B8" w:rsidRDefault="005A53B8" w:rsidP="00BF77B4">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Designated Safeguarding Lead is expected to oversee and manage all referrals of suspected abuse that are made to Social Care, Police, Channel, and other agencies, and will also support and liaise with any academy staff who have </w:t>
      </w:r>
      <w:r w:rsidR="00BF77B4">
        <w:rPr>
          <w:rFonts w:eastAsia="Times New Roman" w:cs="Arial"/>
          <w:lang w:eastAsia="en-GB"/>
        </w:rPr>
        <w:t xml:space="preserve">either </w:t>
      </w:r>
      <w:r>
        <w:rPr>
          <w:rFonts w:eastAsia="Times New Roman" w:cs="Arial"/>
          <w:lang w:eastAsia="en-GB"/>
        </w:rPr>
        <w:t>been involved in making such referrals or who have concerns about a pupil which may subsequently require a referral</w:t>
      </w:r>
      <w:r w:rsidR="008A6EFB">
        <w:rPr>
          <w:rFonts w:eastAsia="Times New Roman" w:cs="Arial"/>
          <w:lang w:eastAsia="en-GB"/>
        </w:rPr>
        <w:t>.</w:t>
      </w:r>
    </w:p>
    <w:p w14:paraId="17643D70" w14:textId="12FC2FF8" w:rsidR="00BF77B4" w:rsidRPr="00BF77B4" w:rsidRDefault="00BF77B4" w:rsidP="00BF77B4">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Designated Safeguarding Lead and their Deputies will maintain detailed and secure written </w:t>
      </w:r>
      <w:r w:rsidR="00621EB2" w:rsidRPr="00A865DB">
        <w:rPr>
          <w:rFonts w:eastAsia="Times New Roman" w:cs="Arial"/>
          <w:lang w:eastAsia="en-GB"/>
        </w:rPr>
        <w:t>or electronic</w:t>
      </w:r>
      <w:r w:rsidR="00621EB2" w:rsidRPr="00621EB2">
        <w:rPr>
          <w:rFonts w:eastAsia="Times New Roman" w:cs="Arial"/>
          <w:color w:val="00B050"/>
          <w:lang w:eastAsia="en-GB"/>
        </w:rPr>
        <w:t xml:space="preserve"> </w:t>
      </w:r>
      <w:r>
        <w:rPr>
          <w:rFonts w:eastAsia="Times New Roman" w:cs="Arial"/>
          <w:lang w:eastAsia="en-GB"/>
        </w:rPr>
        <w:t xml:space="preserve">records of </w:t>
      </w:r>
      <w:r w:rsidRPr="00B90BD3">
        <w:rPr>
          <w:rFonts w:eastAsia="Times New Roman" w:cs="Arial"/>
          <w:lang w:eastAsia="en-GB"/>
        </w:rPr>
        <w:t>any concerns a</w:t>
      </w:r>
      <w:r w:rsidR="00DC639F" w:rsidRPr="00B90BD3">
        <w:rPr>
          <w:rFonts w:eastAsia="Times New Roman" w:cs="Arial"/>
          <w:lang w:eastAsia="en-GB"/>
        </w:rPr>
        <w:t>nd referrals</w:t>
      </w:r>
      <w:r w:rsidR="008333D8" w:rsidRPr="00B90BD3">
        <w:rPr>
          <w:rFonts w:eastAsia="Times New Roman" w:cs="Arial"/>
          <w:lang w:eastAsia="en-GB"/>
        </w:rPr>
        <w:t xml:space="preserve">, and all subsequent follow up actions/ communications. Records should be </w:t>
      </w:r>
      <w:r w:rsidR="008C0095" w:rsidRPr="00B90BD3">
        <w:rPr>
          <w:rFonts w:eastAsia="Times New Roman" w:cs="Arial"/>
          <w:lang w:eastAsia="en-GB"/>
        </w:rPr>
        <w:t xml:space="preserve">actioned and </w:t>
      </w:r>
      <w:r w:rsidR="008333D8" w:rsidRPr="00B90BD3">
        <w:rPr>
          <w:rFonts w:eastAsia="Times New Roman" w:cs="Arial"/>
          <w:lang w:eastAsia="en-GB"/>
        </w:rPr>
        <w:t>updated within 24</w:t>
      </w:r>
      <w:r w:rsidR="00FA1BCE">
        <w:rPr>
          <w:rFonts w:eastAsia="Times New Roman" w:cs="Arial"/>
          <w:lang w:eastAsia="en-GB"/>
        </w:rPr>
        <w:t xml:space="preserve"> </w:t>
      </w:r>
      <w:r w:rsidR="008333D8" w:rsidRPr="00B90BD3">
        <w:rPr>
          <w:rFonts w:eastAsia="Times New Roman" w:cs="Arial"/>
          <w:lang w:eastAsia="en-GB"/>
        </w:rPr>
        <w:t>hours of the event taking place.</w:t>
      </w:r>
    </w:p>
    <w:p w14:paraId="420BF3D8" w14:textId="77777777" w:rsidR="00DF10CC" w:rsidRDefault="00DF10CC" w:rsidP="00DF10CC">
      <w:pPr>
        <w:spacing w:after="0" w:line="240" w:lineRule="auto"/>
        <w:jc w:val="both"/>
        <w:rPr>
          <w:rFonts w:eastAsia="Times New Roman" w:cs="Arial"/>
          <w:lang w:eastAsia="en-GB"/>
        </w:rPr>
      </w:pPr>
    </w:p>
    <w:p w14:paraId="0F067480" w14:textId="4E11A58D" w:rsidR="003E1A1B"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I</w:t>
      </w:r>
      <w:r w:rsidR="003E1A1B" w:rsidRPr="00DF10CC">
        <w:rPr>
          <w:rFonts w:eastAsia="Times New Roman" w:cs="Arial"/>
          <w:u w:val="single"/>
          <w:lang w:eastAsia="en-GB"/>
        </w:rPr>
        <w:t>nduction and training</w:t>
      </w:r>
    </w:p>
    <w:p w14:paraId="1608EF36" w14:textId="5FD371C1" w:rsidR="00DF10CC" w:rsidRDefault="00BF77B4" w:rsidP="00DF10CC">
      <w:pPr>
        <w:pStyle w:val="ListParagraph"/>
        <w:numPr>
          <w:ilvl w:val="0"/>
          <w:numId w:val="28"/>
        </w:numPr>
        <w:spacing w:after="0" w:line="240" w:lineRule="auto"/>
        <w:jc w:val="both"/>
        <w:rPr>
          <w:rFonts w:eastAsia="Times New Roman" w:cs="Arial"/>
          <w:lang w:eastAsia="en-GB"/>
        </w:rPr>
      </w:pPr>
      <w:r w:rsidRPr="00B90BD3">
        <w:rPr>
          <w:rFonts w:eastAsia="Times New Roman" w:cs="Arial"/>
          <w:lang w:eastAsia="en-GB"/>
        </w:rPr>
        <w:t>We will train all academy staff and volunteers</w:t>
      </w:r>
      <w:r w:rsidR="008333D8" w:rsidRPr="00B90BD3">
        <w:rPr>
          <w:rFonts w:eastAsia="Times New Roman" w:cs="Arial"/>
          <w:lang w:eastAsia="en-GB"/>
        </w:rPr>
        <w:t xml:space="preserve"> in line with their local LSCB procedures</w:t>
      </w:r>
      <w:r w:rsidR="008C0095" w:rsidRPr="00B90BD3">
        <w:rPr>
          <w:rFonts w:eastAsia="Times New Roman" w:cs="Arial"/>
          <w:lang w:eastAsia="en-GB"/>
        </w:rPr>
        <w:t xml:space="preserve"> </w:t>
      </w:r>
      <w:r>
        <w:rPr>
          <w:rFonts w:eastAsia="Times New Roman" w:cs="Arial"/>
          <w:lang w:eastAsia="en-GB"/>
        </w:rPr>
        <w:t xml:space="preserve">to </w:t>
      </w:r>
      <w:r w:rsidR="001D3C31">
        <w:rPr>
          <w:rFonts w:eastAsia="Times New Roman" w:cs="Arial"/>
          <w:lang w:eastAsia="en-GB"/>
        </w:rPr>
        <w:t xml:space="preserve">equip them with </w:t>
      </w:r>
      <w:r>
        <w:rPr>
          <w:rFonts w:eastAsia="Times New Roman" w:cs="Arial"/>
          <w:lang w:eastAsia="en-GB"/>
        </w:rPr>
        <w:t xml:space="preserve">the </w:t>
      </w:r>
      <w:r w:rsidR="001D3C31">
        <w:rPr>
          <w:rFonts w:eastAsia="Times New Roman" w:cs="Arial"/>
          <w:lang w:eastAsia="en-GB"/>
        </w:rPr>
        <w:t xml:space="preserve">necessary </w:t>
      </w:r>
      <w:r>
        <w:rPr>
          <w:rFonts w:eastAsia="Times New Roman" w:cs="Arial"/>
          <w:lang w:eastAsia="en-GB"/>
        </w:rPr>
        <w:t xml:space="preserve">skills and </w:t>
      </w:r>
      <w:r w:rsidR="001D3C31">
        <w:rPr>
          <w:rFonts w:eastAsia="Times New Roman" w:cs="Arial"/>
          <w:lang w:eastAsia="en-GB"/>
        </w:rPr>
        <w:t xml:space="preserve">knowledge </w:t>
      </w:r>
      <w:r>
        <w:rPr>
          <w:rFonts w:eastAsia="Times New Roman" w:cs="Arial"/>
          <w:lang w:eastAsia="en-GB"/>
        </w:rPr>
        <w:t xml:space="preserve">to support them to fulfil their safeguarding responsibilities. This will take place </w:t>
      </w:r>
      <w:r w:rsidRPr="00B90BD3">
        <w:rPr>
          <w:rFonts w:eastAsia="Times New Roman" w:cs="Arial"/>
          <w:lang w:eastAsia="en-GB"/>
        </w:rPr>
        <w:t>upon induction</w:t>
      </w:r>
      <w:r w:rsidR="00B90BD3" w:rsidRPr="00A865DB">
        <w:rPr>
          <w:rFonts w:eastAsia="Times New Roman" w:cs="Arial"/>
          <w:lang w:eastAsia="en-GB"/>
        </w:rPr>
        <w:t>, no later than 1 month after employment commences,</w:t>
      </w:r>
      <w:r w:rsidR="00B90BD3" w:rsidRPr="00B90BD3">
        <w:rPr>
          <w:rFonts w:eastAsia="Times New Roman" w:cs="Arial"/>
          <w:color w:val="00B050"/>
          <w:lang w:eastAsia="en-GB"/>
        </w:rPr>
        <w:t xml:space="preserve"> </w:t>
      </w:r>
      <w:r>
        <w:rPr>
          <w:rFonts w:eastAsia="Times New Roman" w:cs="Arial"/>
          <w:lang w:eastAsia="en-GB"/>
        </w:rPr>
        <w:t>and will be refreshed regularly, no less than annually, throughout the course</w:t>
      </w:r>
      <w:r w:rsidR="008A6EFB">
        <w:rPr>
          <w:rFonts w:eastAsia="Times New Roman" w:cs="Arial"/>
          <w:lang w:eastAsia="en-GB"/>
        </w:rPr>
        <w:t xml:space="preserve"> of their work with our academy.</w:t>
      </w:r>
    </w:p>
    <w:p w14:paraId="58110F18" w14:textId="58B70EF3" w:rsidR="00BF77B4" w:rsidRPr="00DF10CC" w:rsidRDefault="00BF77B4"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Training and </w:t>
      </w:r>
      <w:r w:rsidR="00146109">
        <w:rPr>
          <w:rFonts w:eastAsia="Times New Roman" w:cs="Arial"/>
          <w:lang w:eastAsia="en-GB"/>
        </w:rPr>
        <w:t xml:space="preserve">refresher sessions </w:t>
      </w:r>
      <w:r>
        <w:rPr>
          <w:rFonts w:eastAsia="Times New Roman" w:cs="Arial"/>
          <w:lang w:eastAsia="en-GB"/>
        </w:rPr>
        <w:t>will reinforce understanding of the types of abuse, including specific safeguarding issues</w:t>
      </w:r>
      <w:r w:rsidR="001D3C31">
        <w:rPr>
          <w:rFonts w:eastAsia="Times New Roman" w:cs="Arial"/>
          <w:lang w:eastAsia="en-GB"/>
        </w:rPr>
        <w:t>;</w:t>
      </w:r>
      <w:r>
        <w:rPr>
          <w:rFonts w:eastAsia="Times New Roman" w:cs="Arial"/>
          <w:lang w:eastAsia="en-GB"/>
        </w:rPr>
        <w:t xml:space="preserve"> the adult’s role in recognising and responding to abuse</w:t>
      </w:r>
      <w:r w:rsidR="001D3C31">
        <w:rPr>
          <w:rFonts w:eastAsia="Times New Roman" w:cs="Arial"/>
          <w:lang w:eastAsia="en-GB"/>
        </w:rPr>
        <w:t xml:space="preserve">; </w:t>
      </w:r>
      <w:r w:rsidR="00850C02">
        <w:rPr>
          <w:rFonts w:eastAsia="Times New Roman" w:cs="Arial"/>
          <w:lang w:eastAsia="en-GB"/>
        </w:rPr>
        <w:t xml:space="preserve">and </w:t>
      </w:r>
      <w:r>
        <w:rPr>
          <w:rFonts w:eastAsia="Times New Roman" w:cs="Arial"/>
          <w:lang w:eastAsia="en-GB"/>
        </w:rPr>
        <w:t xml:space="preserve">the </w:t>
      </w:r>
      <w:r w:rsidR="001D3C31">
        <w:rPr>
          <w:rFonts w:eastAsia="Times New Roman" w:cs="Arial"/>
          <w:lang w:eastAsia="en-GB"/>
        </w:rPr>
        <w:t xml:space="preserve">academy’s </w:t>
      </w:r>
      <w:r>
        <w:rPr>
          <w:rFonts w:eastAsia="Times New Roman" w:cs="Arial"/>
          <w:lang w:eastAsia="en-GB"/>
        </w:rPr>
        <w:t>processes for recording and following up on any concerns. Policies</w:t>
      </w:r>
      <w:r w:rsidR="001D3C31">
        <w:rPr>
          <w:rFonts w:eastAsia="Times New Roman" w:cs="Arial"/>
          <w:lang w:eastAsia="en-GB"/>
        </w:rPr>
        <w:t>, policy updates,</w:t>
      </w:r>
      <w:r>
        <w:rPr>
          <w:rFonts w:eastAsia="Times New Roman" w:cs="Arial"/>
          <w:lang w:eastAsia="en-GB"/>
        </w:rPr>
        <w:t xml:space="preserve"> and statutory information will also be shared </w:t>
      </w:r>
      <w:r w:rsidR="001D3C31">
        <w:rPr>
          <w:rFonts w:eastAsia="Times New Roman" w:cs="Arial"/>
          <w:lang w:eastAsia="en-GB"/>
        </w:rPr>
        <w:t xml:space="preserve">during </w:t>
      </w:r>
      <w:r w:rsidR="00146109">
        <w:rPr>
          <w:rFonts w:eastAsia="Times New Roman" w:cs="Arial"/>
          <w:lang w:eastAsia="en-GB"/>
        </w:rPr>
        <w:t xml:space="preserve">induction and refresher </w:t>
      </w:r>
      <w:r w:rsidR="001D3C31">
        <w:rPr>
          <w:rFonts w:eastAsia="Times New Roman" w:cs="Arial"/>
          <w:lang w:eastAsia="en-GB"/>
        </w:rPr>
        <w:t xml:space="preserve">sessions </w:t>
      </w:r>
      <w:r w:rsidR="00621EB2">
        <w:rPr>
          <w:rFonts w:eastAsia="Times New Roman" w:cs="Arial"/>
          <w:lang w:eastAsia="en-GB"/>
        </w:rPr>
        <w:t>(see page 7,</w:t>
      </w:r>
      <w:r w:rsidR="001D3C31">
        <w:rPr>
          <w:rFonts w:eastAsia="Times New Roman" w:cs="Arial"/>
          <w:lang w:eastAsia="en-GB"/>
        </w:rPr>
        <w:t xml:space="preserve"> </w:t>
      </w:r>
      <w:r w:rsidR="00F84557">
        <w:rPr>
          <w:rFonts w:eastAsia="Times New Roman" w:cs="Arial"/>
          <w:lang w:eastAsia="en-GB"/>
        </w:rPr>
        <w:t>‘</w:t>
      </w:r>
      <w:r>
        <w:rPr>
          <w:rFonts w:eastAsia="Times New Roman" w:cs="Arial"/>
          <w:lang w:eastAsia="en-GB"/>
        </w:rPr>
        <w:t>Implementation’</w:t>
      </w:r>
      <w:r w:rsidR="00621EB2">
        <w:rPr>
          <w:rFonts w:eastAsia="Times New Roman" w:cs="Arial"/>
          <w:lang w:eastAsia="en-GB"/>
        </w:rPr>
        <w:t>,</w:t>
      </w:r>
      <w:r>
        <w:rPr>
          <w:rFonts w:eastAsia="Times New Roman" w:cs="Arial"/>
          <w:lang w:eastAsia="en-GB"/>
        </w:rPr>
        <w:t xml:space="preserve"> for further information)</w:t>
      </w:r>
    </w:p>
    <w:p w14:paraId="10216545" w14:textId="77777777" w:rsidR="00DF10CC" w:rsidRDefault="00DF10CC" w:rsidP="00DF10CC">
      <w:pPr>
        <w:spacing w:after="0" w:line="240" w:lineRule="auto"/>
        <w:jc w:val="both"/>
        <w:rPr>
          <w:rFonts w:eastAsia="Times New Roman" w:cs="Arial"/>
          <w:lang w:eastAsia="en-GB"/>
        </w:rPr>
      </w:pPr>
    </w:p>
    <w:p w14:paraId="1FA18078" w14:textId="697F8BEB" w:rsidR="002E3D74" w:rsidRPr="00DF10CC" w:rsidRDefault="003E1A1B" w:rsidP="00DF10CC">
      <w:pPr>
        <w:spacing w:after="0" w:line="240" w:lineRule="auto"/>
        <w:jc w:val="both"/>
        <w:rPr>
          <w:rFonts w:eastAsia="Times New Roman" w:cs="Arial"/>
          <w:u w:val="single"/>
          <w:lang w:eastAsia="en-GB"/>
        </w:rPr>
      </w:pPr>
      <w:r w:rsidRPr="00DF10CC">
        <w:rPr>
          <w:rFonts w:eastAsia="Times New Roman" w:cs="Arial"/>
          <w:u w:val="single"/>
          <w:lang w:eastAsia="en-GB"/>
        </w:rPr>
        <w:t>Types of abuse</w:t>
      </w:r>
      <w:r w:rsidR="00DF10CC" w:rsidRPr="00DF10CC">
        <w:rPr>
          <w:rFonts w:eastAsia="Times New Roman" w:cs="Arial"/>
          <w:u w:val="single"/>
          <w:lang w:eastAsia="en-GB"/>
        </w:rPr>
        <w:t xml:space="preserve"> and specific safeguarding </w:t>
      </w:r>
      <w:r w:rsidRPr="00DF10CC">
        <w:rPr>
          <w:rFonts w:eastAsia="Times New Roman" w:cs="Arial"/>
          <w:u w:val="single"/>
          <w:lang w:eastAsia="en-GB"/>
        </w:rPr>
        <w:t>issues</w:t>
      </w:r>
    </w:p>
    <w:p w14:paraId="5D27AA22" w14:textId="00BE94C6" w:rsidR="00DF10CC"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that adults working in our academy are in a unique position to recognise and respond to signs of abuse, and that these can take place and manifest in a variety </w:t>
      </w:r>
      <w:r w:rsidR="008A6EFB">
        <w:rPr>
          <w:rFonts w:eastAsia="Times New Roman" w:cs="Arial"/>
          <w:lang w:eastAsia="en-GB"/>
        </w:rPr>
        <w:t>of ways, including peer on peer.</w:t>
      </w:r>
    </w:p>
    <w:p w14:paraId="0B6B2124" w14:textId="1F732B3E" w:rsidR="003A471E"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Induction training and regular refresher sessions will equip staff and volunteers to understand the different types of abuse, including specific safeguarding issues such as Female Genital Mutilation and radicalisation, </w:t>
      </w:r>
      <w:r w:rsidR="00EF10BB">
        <w:rPr>
          <w:rFonts w:eastAsia="Times New Roman" w:cs="Arial"/>
          <w:lang w:eastAsia="en-GB"/>
        </w:rPr>
        <w:t>and support them to know</w:t>
      </w:r>
      <w:r w:rsidR="008A6EFB">
        <w:rPr>
          <w:rFonts w:eastAsia="Times New Roman" w:cs="Arial"/>
          <w:lang w:eastAsia="en-GB"/>
        </w:rPr>
        <w:t xml:space="preserve"> how to respond to any concerns.</w:t>
      </w:r>
    </w:p>
    <w:p w14:paraId="0EFB2BB3" w14:textId="2FB47459" w:rsidR="00EF10BB" w:rsidRDefault="00EF10BB" w:rsidP="00F84557">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Annex 1, page</w:t>
      </w:r>
      <w:r w:rsidR="00F84557">
        <w:rPr>
          <w:rFonts w:eastAsia="Times New Roman" w:cs="Arial"/>
          <w:lang w:eastAsia="en-GB"/>
        </w:rPr>
        <w:t>s</w:t>
      </w:r>
      <w:r w:rsidR="000C273F">
        <w:rPr>
          <w:rFonts w:eastAsia="Times New Roman" w:cs="Arial"/>
          <w:lang w:eastAsia="en-GB"/>
        </w:rPr>
        <w:t xml:space="preserve"> 8</w:t>
      </w:r>
      <w:r w:rsidR="00F84557">
        <w:rPr>
          <w:rFonts w:eastAsia="Times New Roman" w:cs="Arial"/>
          <w:lang w:eastAsia="en-GB"/>
        </w:rPr>
        <w:t xml:space="preserve"> –</w:t>
      </w:r>
      <w:r w:rsidRPr="00F84557">
        <w:rPr>
          <w:rFonts w:eastAsia="Times New Roman" w:cs="Arial"/>
          <w:lang w:eastAsia="en-GB"/>
        </w:rPr>
        <w:t xml:space="preserve"> </w:t>
      </w:r>
      <w:r w:rsidR="00FA1BCE">
        <w:rPr>
          <w:rFonts w:eastAsia="Times New Roman" w:cs="Arial"/>
          <w:lang w:eastAsia="en-GB"/>
        </w:rPr>
        <w:t>11</w:t>
      </w:r>
      <w:r w:rsidRPr="00F84557">
        <w:rPr>
          <w:rFonts w:eastAsia="Times New Roman" w:cs="Arial"/>
          <w:lang w:eastAsia="en-GB"/>
        </w:rPr>
        <w:t>, details our approach to dealing with the risks posed by abuse, and how we identify and respond to any signs of abuse.</w:t>
      </w:r>
    </w:p>
    <w:p w14:paraId="5CBE8426" w14:textId="1ABC5F33" w:rsidR="000C273F" w:rsidRDefault="000C273F" w:rsidP="000C273F">
      <w:pPr>
        <w:spacing w:after="0" w:line="240" w:lineRule="auto"/>
        <w:jc w:val="both"/>
        <w:rPr>
          <w:rFonts w:eastAsia="Times New Roman" w:cs="Arial"/>
          <w:lang w:eastAsia="en-GB"/>
        </w:rPr>
      </w:pPr>
    </w:p>
    <w:p w14:paraId="479CD48F" w14:textId="226E1521" w:rsidR="000C273F" w:rsidRPr="007E1CB2" w:rsidRDefault="000C273F" w:rsidP="000C273F">
      <w:pPr>
        <w:spacing w:after="0" w:line="240" w:lineRule="auto"/>
        <w:jc w:val="both"/>
        <w:rPr>
          <w:rFonts w:eastAsia="Times New Roman" w:cs="Arial"/>
          <w:u w:val="single"/>
          <w:lang w:eastAsia="en-GB"/>
        </w:rPr>
      </w:pPr>
      <w:r w:rsidRPr="007E1CB2">
        <w:rPr>
          <w:rFonts w:eastAsia="Times New Roman" w:cs="Arial"/>
          <w:u w:val="single"/>
          <w:lang w:eastAsia="en-GB"/>
        </w:rPr>
        <w:t>Contextual safeguarding</w:t>
      </w:r>
    </w:p>
    <w:p w14:paraId="742D4A0F" w14:textId="529477CB" w:rsidR="000C273F" w:rsidRPr="007E1CB2" w:rsidRDefault="000C273F" w:rsidP="000C273F">
      <w:pPr>
        <w:pStyle w:val="ListParagraph"/>
        <w:numPr>
          <w:ilvl w:val="0"/>
          <w:numId w:val="31"/>
        </w:numPr>
        <w:spacing w:after="0" w:line="240" w:lineRule="auto"/>
        <w:jc w:val="both"/>
        <w:rPr>
          <w:rFonts w:eastAsia="Times New Roman" w:cs="Arial"/>
          <w:lang w:eastAsia="en-GB"/>
        </w:rPr>
      </w:pPr>
      <w:r w:rsidRPr="007E1CB2">
        <w:rPr>
          <w:rFonts w:eastAsia="Times New Roman" w:cs="Arial"/>
          <w:lang w:eastAsia="en-GB"/>
        </w:rPr>
        <w:t>Children are subject to possible risk at home, school and in their local community and environment, and we recognise that in order to effectively safeguard our pupils and promote their welfare that we need to understand any specific issues arising in the local area that can affect the risk posed to them.</w:t>
      </w:r>
    </w:p>
    <w:p w14:paraId="24C49318" w14:textId="66BD17AB" w:rsidR="000C273F" w:rsidRPr="007E1CB2" w:rsidRDefault="000C273F" w:rsidP="000C273F">
      <w:pPr>
        <w:pStyle w:val="ListParagraph"/>
        <w:numPr>
          <w:ilvl w:val="0"/>
          <w:numId w:val="31"/>
        </w:numPr>
        <w:spacing w:after="0" w:line="240" w:lineRule="auto"/>
        <w:jc w:val="both"/>
        <w:rPr>
          <w:rFonts w:eastAsia="Times New Roman" w:cs="Arial"/>
          <w:lang w:eastAsia="en-GB"/>
        </w:rPr>
      </w:pPr>
      <w:r w:rsidRPr="007E1CB2">
        <w:rPr>
          <w:rFonts w:eastAsia="Times New Roman" w:cs="Arial"/>
          <w:lang w:eastAsia="en-GB"/>
        </w:rPr>
        <w:lastRenderedPageBreak/>
        <w:t xml:space="preserve">Significant risks known to be prevalent in the area and community local to our academy are: </w:t>
      </w:r>
      <w:r w:rsidR="00E66C21" w:rsidRPr="007E1CB2">
        <w:rPr>
          <w:rFonts w:eastAsia="Times New Roman" w:cs="Arial"/>
          <w:lang w:eastAsia="en-GB"/>
        </w:rPr>
        <w:t>drugs, alcohol and other substance abuse.</w:t>
      </w:r>
    </w:p>
    <w:p w14:paraId="136F6466" w14:textId="42D95D9C" w:rsidR="000C273F" w:rsidRPr="007E1CB2" w:rsidRDefault="000C273F" w:rsidP="000C273F">
      <w:pPr>
        <w:pStyle w:val="ListParagraph"/>
        <w:numPr>
          <w:ilvl w:val="0"/>
          <w:numId w:val="31"/>
        </w:numPr>
        <w:spacing w:after="0" w:line="240" w:lineRule="auto"/>
        <w:jc w:val="both"/>
        <w:rPr>
          <w:rFonts w:eastAsia="Times New Roman" w:cs="Arial"/>
          <w:lang w:eastAsia="en-GB"/>
        </w:rPr>
      </w:pPr>
      <w:r w:rsidRPr="007E1CB2">
        <w:rPr>
          <w:rFonts w:eastAsia="Times New Roman" w:cs="Arial"/>
          <w:lang w:eastAsia="en-GB"/>
        </w:rPr>
        <w:t>We will work with local partners, including Social Care and Police, to ensure that we stay alert to any emerging contextual risks</w:t>
      </w:r>
      <w:r w:rsidR="00842E37" w:rsidRPr="007E1CB2">
        <w:rPr>
          <w:rFonts w:eastAsia="Times New Roman" w:cs="Arial"/>
          <w:lang w:eastAsia="en-GB"/>
        </w:rPr>
        <w:t>, and to ensure that assessment of risk for any of our pupils includes appropriate reference to their local community and environment.</w:t>
      </w:r>
    </w:p>
    <w:p w14:paraId="7127E7AB" w14:textId="77777777" w:rsidR="00DF10CC" w:rsidRPr="00DF10CC" w:rsidRDefault="00DF10CC" w:rsidP="00DF10CC">
      <w:pPr>
        <w:spacing w:after="0" w:line="240" w:lineRule="auto"/>
        <w:jc w:val="both"/>
        <w:rPr>
          <w:rFonts w:eastAsia="Times New Roman" w:cs="Arial"/>
          <w:lang w:eastAsia="en-GB"/>
        </w:rPr>
      </w:pPr>
    </w:p>
    <w:p w14:paraId="73F30BA0" w14:textId="65BB4A44" w:rsidR="00A47796" w:rsidRPr="00DF10CC"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P</w:t>
      </w:r>
      <w:r w:rsidR="00C3082E">
        <w:rPr>
          <w:rFonts w:eastAsia="Times New Roman" w:cs="Arial"/>
          <w:u w:val="single"/>
          <w:lang w:eastAsia="en-GB"/>
        </w:rPr>
        <w:t xml:space="preserve">rocesses, </w:t>
      </w:r>
      <w:r w:rsidR="00A47796" w:rsidRPr="00DF10CC">
        <w:rPr>
          <w:rFonts w:eastAsia="Times New Roman" w:cs="Arial"/>
          <w:u w:val="single"/>
          <w:lang w:eastAsia="en-GB"/>
        </w:rPr>
        <w:t>procedures</w:t>
      </w:r>
      <w:r w:rsidR="00C3082E">
        <w:rPr>
          <w:rFonts w:eastAsia="Times New Roman" w:cs="Arial"/>
          <w:u w:val="single"/>
          <w:lang w:eastAsia="en-GB"/>
        </w:rPr>
        <w:t>, and inter-agency liaison</w:t>
      </w:r>
    </w:p>
    <w:p w14:paraId="53F634DD" w14:textId="7B6F4841" w:rsidR="00DF10CC" w:rsidRPr="00D83D8F" w:rsidRDefault="00873F9A" w:rsidP="00DF10CC">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Our academy has a </w:t>
      </w:r>
      <w:r w:rsidR="00951468" w:rsidRPr="00D83D8F">
        <w:rPr>
          <w:rFonts w:eastAsia="Times New Roman" w:cs="Arial"/>
          <w:lang w:eastAsia="en-GB"/>
        </w:rPr>
        <w:t>clear procedure for responding to any possible signs of abuse, using a standardised safeguarding concerns form</w:t>
      </w:r>
      <w:r w:rsidR="00621EB2" w:rsidRPr="00D83D8F">
        <w:rPr>
          <w:rFonts w:eastAsia="Times New Roman" w:cs="Arial"/>
          <w:lang w:eastAsia="en-GB"/>
        </w:rPr>
        <w:t>/procedure</w:t>
      </w:r>
      <w:r w:rsidR="00FA1BCE" w:rsidRPr="00D83D8F">
        <w:rPr>
          <w:rFonts w:eastAsia="Times New Roman" w:cs="Arial"/>
          <w:lang w:eastAsia="en-GB"/>
        </w:rPr>
        <w:t xml:space="preserve"> (see Annex 2, page 12</w:t>
      </w:r>
      <w:r w:rsidR="00951468" w:rsidRPr="00D83D8F">
        <w:rPr>
          <w:rFonts w:eastAsia="Times New Roman" w:cs="Arial"/>
          <w:lang w:eastAsia="en-GB"/>
        </w:rPr>
        <w:t xml:space="preserve">) </w:t>
      </w:r>
      <w:r w:rsidR="00C71838" w:rsidRPr="00D83D8F">
        <w:rPr>
          <w:rFonts w:eastAsia="Times New Roman" w:cs="Arial"/>
          <w:lang w:eastAsia="en-GB"/>
        </w:rPr>
        <w:t xml:space="preserve">This will be </w:t>
      </w:r>
      <w:r w:rsidR="00621EB2" w:rsidRPr="00D83D8F">
        <w:rPr>
          <w:rFonts w:eastAsia="Times New Roman" w:cs="Arial"/>
          <w:lang w:eastAsia="en-GB"/>
        </w:rPr>
        <w:t xml:space="preserve">explained </w:t>
      </w:r>
      <w:r w:rsidR="00951468" w:rsidRPr="00D83D8F">
        <w:rPr>
          <w:rFonts w:eastAsia="Times New Roman" w:cs="Arial"/>
          <w:lang w:eastAsia="en-GB"/>
        </w:rPr>
        <w:t>to all staff and volunteers at induction</w:t>
      </w:r>
      <w:r w:rsidR="00C71838" w:rsidRPr="00D83D8F">
        <w:rPr>
          <w:rFonts w:eastAsia="Times New Roman" w:cs="Arial"/>
          <w:lang w:eastAsia="en-GB"/>
        </w:rPr>
        <w:t>,</w:t>
      </w:r>
      <w:r w:rsidR="00951468" w:rsidRPr="00D83D8F">
        <w:rPr>
          <w:rFonts w:eastAsia="Times New Roman" w:cs="Arial"/>
          <w:lang w:eastAsia="en-GB"/>
        </w:rPr>
        <w:t xml:space="preserve"> and copies </w:t>
      </w:r>
      <w:r w:rsidR="00621EB2" w:rsidRPr="00D83D8F">
        <w:rPr>
          <w:rFonts w:eastAsia="Times New Roman" w:cs="Arial"/>
          <w:lang w:eastAsia="en-GB"/>
        </w:rPr>
        <w:t xml:space="preserve">of forms </w:t>
      </w:r>
      <w:r w:rsidR="00C71838" w:rsidRPr="00D83D8F">
        <w:rPr>
          <w:rFonts w:eastAsia="Times New Roman" w:cs="Arial"/>
          <w:lang w:eastAsia="en-GB"/>
        </w:rPr>
        <w:t xml:space="preserve">are </w:t>
      </w:r>
      <w:r w:rsidR="00951468" w:rsidRPr="00D83D8F">
        <w:rPr>
          <w:rFonts w:eastAsia="Times New Roman" w:cs="Arial"/>
          <w:lang w:eastAsia="en-GB"/>
        </w:rPr>
        <w:t xml:space="preserve">available </w:t>
      </w:r>
      <w:r w:rsidR="00F84557" w:rsidRPr="00D83D8F">
        <w:rPr>
          <w:rFonts w:eastAsia="Times New Roman" w:cs="Arial"/>
          <w:lang w:eastAsia="en-GB"/>
        </w:rPr>
        <w:t xml:space="preserve">in </w:t>
      </w:r>
      <w:r w:rsidR="00951468" w:rsidRPr="00D83D8F">
        <w:rPr>
          <w:rFonts w:eastAsia="Times New Roman" w:cs="Arial"/>
          <w:lang w:eastAsia="en-GB"/>
        </w:rPr>
        <w:t>the academy</w:t>
      </w:r>
      <w:r w:rsidR="00C71838" w:rsidRPr="00D83D8F">
        <w:rPr>
          <w:rFonts w:eastAsia="Times New Roman" w:cs="Arial"/>
          <w:lang w:eastAsia="en-GB"/>
        </w:rPr>
        <w:t>. Training and refresher sessions will reinforce effective techniques for recording concerns, and will highlight the importance of accurate written records</w:t>
      </w:r>
      <w:r w:rsidR="008A6EFB" w:rsidRPr="00D83D8F">
        <w:rPr>
          <w:rFonts w:eastAsia="Times New Roman" w:cs="Arial"/>
          <w:lang w:eastAsia="en-GB"/>
        </w:rPr>
        <w:t>.</w:t>
      </w:r>
    </w:p>
    <w:p w14:paraId="644562BE" w14:textId="699640D9" w:rsidR="00951468" w:rsidRPr="00D83D8F" w:rsidRDefault="00951468" w:rsidP="00DF10CC">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All safeguarding concerns</w:t>
      </w:r>
      <w:r w:rsidR="00621EB2" w:rsidRPr="00D83D8F">
        <w:rPr>
          <w:rFonts w:eastAsia="Times New Roman" w:cs="Arial"/>
          <w:lang w:eastAsia="en-GB"/>
        </w:rPr>
        <w:t xml:space="preserve"> records</w:t>
      </w:r>
      <w:r w:rsidRPr="00D83D8F">
        <w:rPr>
          <w:rFonts w:eastAsia="Times New Roman" w:cs="Arial"/>
          <w:lang w:eastAsia="en-GB"/>
        </w:rPr>
        <w:t xml:space="preserve">, and any other documentation of a safeguarding nature, are held </w:t>
      </w:r>
      <w:r w:rsidR="00C3082E" w:rsidRPr="00D83D8F">
        <w:rPr>
          <w:rFonts w:eastAsia="Times New Roman" w:cs="Arial"/>
          <w:lang w:eastAsia="en-GB"/>
        </w:rPr>
        <w:t>in a safeguarding file</w:t>
      </w:r>
      <w:r w:rsidR="00217ED8" w:rsidRPr="00D83D8F">
        <w:rPr>
          <w:rFonts w:eastAsia="Times New Roman" w:cs="Arial"/>
          <w:lang w:eastAsia="en-GB"/>
        </w:rPr>
        <w:t>/</w:t>
      </w:r>
      <w:r w:rsidR="008333D8" w:rsidRPr="00D83D8F">
        <w:rPr>
          <w:rFonts w:eastAsia="Times New Roman" w:cs="Arial"/>
          <w:lang w:eastAsia="en-GB"/>
        </w:rPr>
        <w:t>online system</w:t>
      </w:r>
      <w:r w:rsidR="00C3082E" w:rsidRPr="00D83D8F">
        <w:rPr>
          <w:rFonts w:eastAsia="Times New Roman" w:cs="Arial"/>
          <w:lang w:eastAsia="en-GB"/>
        </w:rPr>
        <w:t xml:space="preserve"> </w:t>
      </w:r>
      <w:r w:rsidRPr="00D83D8F">
        <w:rPr>
          <w:rFonts w:eastAsia="Times New Roman" w:cs="Arial"/>
          <w:lang w:eastAsia="en-GB"/>
        </w:rPr>
        <w:t>separately from any other pupil information, and are stored securely with access limited only to the Designated Safeguarding Lead, thei</w:t>
      </w:r>
      <w:r w:rsidR="008A6EFB" w:rsidRPr="00D83D8F">
        <w:rPr>
          <w:rFonts w:eastAsia="Times New Roman" w:cs="Arial"/>
          <w:lang w:eastAsia="en-GB"/>
        </w:rPr>
        <w:t>r Deputies, and the Headteacher</w:t>
      </w:r>
      <w:r w:rsidR="00217ED8" w:rsidRPr="00D83D8F">
        <w:rPr>
          <w:rFonts w:eastAsia="Times New Roman" w:cs="Arial"/>
          <w:lang w:eastAsia="en-GB"/>
        </w:rPr>
        <w:t xml:space="preserve">, who have received the appropriate </w:t>
      </w:r>
      <w:r w:rsidR="00B90BD3" w:rsidRPr="00D83D8F">
        <w:rPr>
          <w:rFonts w:eastAsia="Times New Roman" w:cs="Arial"/>
          <w:lang w:eastAsia="en-GB"/>
        </w:rPr>
        <w:t xml:space="preserve">DSL </w:t>
      </w:r>
      <w:r w:rsidR="00217ED8" w:rsidRPr="00D83D8F">
        <w:rPr>
          <w:rFonts w:eastAsia="Times New Roman" w:cs="Arial"/>
          <w:lang w:eastAsia="en-GB"/>
        </w:rPr>
        <w:t>training</w:t>
      </w:r>
      <w:r w:rsidR="008A6EFB" w:rsidRPr="00D83D8F">
        <w:rPr>
          <w:rFonts w:eastAsia="Times New Roman" w:cs="Arial"/>
          <w:lang w:eastAsia="en-GB"/>
        </w:rPr>
        <w:t>.</w:t>
      </w:r>
    </w:p>
    <w:p w14:paraId="1C281E9A" w14:textId="07667BA1" w:rsidR="00951468" w:rsidRPr="00D83D8F" w:rsidRDefault="00C3082E" w:rsidP="00DF10CC">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Pupil safeguarding files</w:t>
      </w:r>
      <w:r w:rsidR="00095EB5" w:rsidRPr="00D83D8F">
        <w:rPr>
          <w:rFonts w:eastAsia="Times New Roman" w:cs="Arial"/>
          <w:lang w:eastAsia="en-GB"/>
        </w:rPr>
        <w:t>/systems</w:t>
      </w:r>
      <w:r w:rsidRPr="00D83D8F">
        <w:rPr>
          <w:rFonts w:eastAsia="Times New Roman" w:cs="Arial"/>
          <w:lang w:eastAsia="en-GB"/>
        </w:rPr>
        <w:t xml:space="preserve"> will contain any relevant information and documentation related to the pupil’s safety and welfare. Their contents will be </w:t>
      </w:r>
      <w:r w:rsidR="008E3BC7" w:rsidRPr="00D83D8F">
        <w:rPr>
          <w:rFonts w:eastAsia="Times New Roman" w:cs="Arial"/>
          <w:lang w:eastAsia="en-GB"/>
        </w:rPr>
        <w:t xml:space="preserve">logically </w:t>
      </w:r>
      <w:r w:rsidRPr="00D83D8F">
        <w:rPr>
          <w:rFonts w:eastAsia="Times New Roman" w:cs="Arial"/>
          <w:lang w:eastAsia="en-GB"/>
        </w:rPr>
        <w:t xml:space="preserve">organised, and will be prefaced by a chronology detailing the key events and </w:t>
      </w:r>
      <w:r w:rsidR="008A6EFB" w:rsidRPr="00D83D8F">
        <w:rPr>
          <w:rFonts w:eastAsia="Times New Roman" w:cs="Arial"/>
          <w:lang w:eastAsia="en-GB"/>
        </w:rPr>
        <w:t>information related to the case.</w:t>
      </w:r>
      <w:r w:rsidR="008E3BC7" w:rsidRPr="00D83D8F">
        <w:rPr>
          <w:rFonts w:eastAsia="Times New Roman" w:cs="Arial"/>
          <w:lang w:eastAsia="en-GB"/>
        </w:rPr>
        <w:t xml:space="preserve"> Should the pupil leave the academy, </w:t>
      </w:r>
      <w:r w:rsidR="00A00CF7" w:rsidRPr="00D83D8F">
        <w:rPr>
          <w:rFonts w:eastAsia="Times New Roman" w:cs="Arial"/>
          <w:lang w:eastAsia="en-GB"/>
        </w:rPr>
        <w:t xml:space="preserve">a copy of </w:t>
      </w:r>
      <w:r w:rsidR="008E3BC7" w:rsidRPr="00D83D8F">
        <w:rPr>
          <w:rFonts w:eastAsia="Times New Roman" w:cs="Arial"/>
          <w:lang w:eastAsia="en-GB"/>
        </w:rPr>
        <w:t>their safeguarding file, separate to their main pupil file, will be transferred to the new school</w:t>
      </w:r>
      <w:r w:rsidR="00B90BD3" w:rsidRPr="00D83D8F">
        <w:rPr>
          <w:rFonts w:eastAsia="Times New Roman" w:cs="Arial"/>
          <w:lang w:eastAsia="en-GB"/>
        </w:rPr>
        <w:t xml:space="preserve"> within 10 working days of the academy receiving confirmation of new school</w:t>
      </w:r>
      <w:r w:rsidR="008E3BC7" w:rsidRPr="00D83D8F">
        <w:rPr>
          <w:rFonts w:eastAsia="Times New Roman" w:cs="Arial"/>
          <w:lang w:eastAsia="en-GB"/>
        </w:rPr>
        <w:t>, from who</w:t>
      </w:r>
      <w:r w:rsidR="00B90BD3" w:rsidRPr="00D83D8F">
        <w:rPr>
          <w:rFonts w:eastAsia="Times New Roman" w:cs="Arial"/>
          <w:lang w:eastAsia="en-GB"/>
        </w:rPr>
        <w:t>m</w:t>
      </w:r>
      <w:r w:rsidR="008E3BC7" w:rsidRPr="00D83D8F">
        <w:rPr>
          <w:rFonts w:eastAsia="Times New Roman" w:cs="Arial"/>
          <w:lang w:eastAsia="en-GB"/>
        </w:rPr>
        <w:t xml:space="preserve"> confirmation of receipt will be required</w:t>
      </w:r>
      <w:r w:rsidR="00B90BD3" w:rsidRPr="00D83D8F">
        <w:rPr>
          <w:rFonts w:eastAsia="Times New Roman" w:cs="Arial"/>
          <w:lang w:eastAsia="en-GB"/>
        </w:rPr>
        <w:t>.</w:t>
      </w:r>
    </w:p>
    <w:p w14:paraId="2EEE9880" w14:textId="57351491" w:rsidR="00C3082E" w:rsidRPr="00D83D8F"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Upon receiving a concern which indicates a suspicion of abuse, the Designated Safeguarding Lead or their Deputy will follow local inter-agency procedures, local information sharing protocols and statutory/legal expectations in deciding if a referral to </w:t>
      </w:r>
      <w:r w:rsidR="008A6EFB">
        <w:rPr>
          <w:rFonts w:eastAsia="Times New Roman" w:cs="Arial"/>
          <w:lang w:eastAsia="en-GB"/>
        </w:rPr>
        <w:t>an external agency is warranted.</w:t>
      </w:r>
      <w:r w:rsidR="00621EB2">
        <w:rPr>
          <w:rFonts w:eastAsia="Times New Roman" w:cs="Arial"/>
          <w:lang w:eastAsia="en-GB"/>
        </w:rPr>
        <w:t xml:space="preserve"> </w:t>
      </w:r>
      <w:r w:rsidR="00621EB2" w:rsidRPr="00D83D8F">
        <w:rPr>
          <w:rFonts w:eastAsia="Times New Roman" w:cs="Arial"/>
          <w:lang w:eastAsia="en-GB"/>
        </w:rPr>
        <w:t>It is important to note that whilst a referral would typically be made by the Designated Safeguarding Lead or their Deputy, any member of staff can make a referral, and appropriate information will be signposted to all staff to support them to do so.</w:t>
      </w:r>
    </w:p>
    <w:p w14:paraId="395C70C8" w14:textId="693E4BA0" w:rsidR="00273FD3"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 the case of a referral being made due to risk of significant harm, the referrer will make a detailed </w:t>
      </w:r>
      <w:r w:rsidRPr="0088329F">
        <w:rPr>
          <w:rFonts w:eastAsia="Times New Roman" w:cs="Arial"/>
          <w:lang w:eastAsia="en-GB"/>
        </w:rPr>
        <w:t xml:space="preserve">written </w:t>
      </w:r>
      <w:r>
        <w:rPr>
          <w:rFonts w:eastAsia="Times New Roman" w:cs="Arial"/>
          <w:lang w:eastAsia="en-GB"/>
        </w:rPr>
        <w:t>record of their actions, including</w:t>
      </w:r>
      <w:r w:rsidR="00CE3218">
        <w:rPr>
          <w:rFonts w:eastAsia="Times New Roman" w:cs="Arial"/>
          <w:lang w:eastAsia="en-GB"/>
        </w:rPr>
        <w:t>:</w:t>
      </w:r>
      <w:r>
        <w:rPr>
          <w:rFonts w:eastAsia="Times New Roman" w:cs="Arial"/>
          <w:lang w:eastAsia="en-GB"/>
        </w:rPr>
        <w:t xml:space="preserve"> dates and times of any conversation</w:t>
      </w:r>
      <w:r w:rsidR="00273FD3">
        <w:rPr>
          <w:rFonts w:eastAsia="Times New Roman" w:cs="Arial"/>
          <w:lang w:eastAsia="en-GB"/>
        </w:rPr>
        <w:t>s;</w:t>
      </w:r>
      <w:r>
        <w:rPr>
          <w:rFonts w:eastAsia="Times New Roman" w:cs="Arial"/>
          <w:lang w:eastAsia="en-GB"/>
        </w:rPr>
        <w:t xml:space="preserve"> the name and role of any professionals that were spoken to</w:t>
      </w:r>
      <w:r w:rsidR="00273FD3">
        <w:rPr>
          <w:rFonts w:eastAsia="Times New Roman" w:cs="Arial"/>
          <w:lang w:eastAsia="en-GB"/>
        </w:rPr>
        <w:t>;</w:t>
      </w:r>
      <w:r w:rsidR="003B55B0">
        <w:rPr>
          <w:rFonts w:eastAsia="Times New Roman" w:cs="Arial"/>
          <w:lang w:eastAsia="en-GB"/>
        </w:rPr>
        <w:t xml:space="preserve"> the outcome of the referral</w:t>
      </w:r>
      <w:r w:rsidR="00273FD3">
        <w:rPr>
          <w:rFonts w:eastAsia="Times New Roman" w:cs="Arial"/>
          <w:lang w:eastAsia="en-GB"/>
        </w:rPr>
        <w:t>;</w:t>
      </w:r>
      <w:r w:rsidR="003B55B0">
        <w:rPr>
          <w:rFonts w:eastAsia="Times New Roman" w:cs="Arial"/>
          <w:lang w:eastAsia="en-GB"/>
        </w:rPr>
        <w:t xml:space="preserve"> any actions that the referrer and the agency receiving the referral have agreed to</w:t>
      </w:r>
      <w:r w:rsidR="008A6EFB">
        <w:rPr>
          <w:rFonts w:eastAsia="Times New Roman" w:cs="Arial"/>
          <w:lang w:eastAsia="en-GB"/>
        </w:rPr>
        <w:t>.</w:t>
      </w:r>
    </w:p>
    <w:p w14:paraId="125D2F1C" w14:textId="1082C9FC" w:rsidR="00C3082E" w:rsidRDefault="00273FD3"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w:t>
      </w:r>
      <w:r w:rsidR="003B55B0">
        <w:rPr>
          <w:rFonts w:eastAsia="Times New Roman" w:cs="Arial"/>
          <w:lang w:eastAsia="en-GB"/>
        </w:rPr>
        <w:t xml:space="preserve">ny disagreements </w:t>
      </w:r>
      <w:r>
        <w:rPr>
          <w:rFonts w:eastAsia="Times New Roman" w:cs="Arial"/>
          <w:lang w:eastAsia="en-GB"/>
        </w:rPr>
        <w:t xml:space="preserve">between the referrer and a professional or agency will be appropriately </w:t>
      </w:r>
      <w:r w:rsidR="00C71838">
        <w:rPr>
          <w:rFonts w:eastAsia="Times New Roman" w:cs="Arial"/>
          <w:lang w:eastAsia="en-GB"/>
        </w:rPr>
        <w:t xml:space="preserve">voiced </w:t>
      </w:r>
      <w:r>
        <w:rPr>
          <w:rFonts w:eastAsia="Times New Roman" w:cs="Arial"/>
          <w:lang w:eastAsia="en-GB"/>
        </w:rPr>
        <w:t xml:space="preserve">and discussed, with the referrer following appropriate escalation procedures if </w:t>
      </w:r>
      <w:r w:rsidR="00C71838">
        <w:rPr>
          <w:rFonts w:eastAsia="Times New Roman" w:cs="Arial"/>
          <w:lang w:eastAsia="en-GB"/>
        </w:rPr>
        <w:t>they remain dissatisfied and if the circumstances warrant</w:t>
      </w:r>
      <w:r>
        <w:rPr>
          <w:rFonts w:eastAsia="Times New Roman" w:cs="Arial"/>
          <w:lang w:eastAsia="en-GB"/>
        </w:rPr>
        <w:t>. Any disagreements or escalation will be reco</w:t>
      </w:r>
      <w:r w:rsidR="008A6EFB">
        <w:rPr>
          <w:rFonts w:eastAsia="Times New Roman" w:cs="Arial"/>
          <w:lang w:eastAsia="en-GB"/>
        </w:rPr>
        <w:t>rded in writing by the referrer.</w:t>
      </w:r>
    </w:p>
    <w:p w14:paraId="5940E14C" w14:textId="240FA6A2" w:rsidR="00C71838" w:rsidRDefault="00C71838"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or their Deputy will be a proactive</w:t>
      </w:r>
      <w:r w:rsidR="00DC639F">
        <w:rPr>
          <w:rFonts w:eastAsia="Times New Roman" w:cs="Arial"/>
          <w:lang w:eastAsia="en-GB"/>
        </w:rPr>
        <w:t xml:space="preserve"> contributor to</w:t>
      </w:r>
      <w:r>
        <w:rPr>
          <w:rFonts w:eastAsia="Times New Roman" w:cs="Arial"/>
          <w:lang w:eastAsia="en-GB"/>
        </w:rPr>
        <w:t xml:space="preserve"> any strategy meeting, Child Protection conference/review, </w:t>
      </w:r>
      <w:r w:rsidR="00850C02">
        <w:rPr>
          <w:rFonts w:eastAsia="Times New Roman" w:cs="Arial"/>
          <w:lang w:eastAsia="en-GB"/>
        </w:rPr>
        <w:t xml:space="preserve">and </w:t>
      </w:r>
      <w:r>
        <w:rPr>
          <w:rFonts w:eastAsia="Times New Roman" w:cs="Arial"/>
          <w:lang w:eastAsia="en-GB"/>
        </w:rPr>
        <w:t>core group</w:t>
      </w:r>
      <w:r w:rsidR="007D7BC3">
        <w:rPr>
          <w:rFonts w:eastAsia="Times New Roman" w:cs="Arial"/>
          <w:lang w:eastAsia="en-GB"/>
        </w:rPr>
        <w:t xml:space="preserve">, and </w:t>
      </w:r>
      <w:r>
        <w:rPr>
          <w:rFonts w:eastAsia="Times New Roman" w:cs="Arial"/>
          <w:lang w:eastAsia="en-GB"/>
        </w:rPr>
        <w:t xml:space="preserve">will attend professionals’ meetings where requested, </w:t>
      </w:r>
      <w:r w:rsidR="007D7BC3">
        <w:rPr>
          <w:rFonts w:eastAsia="Times New Roman" w:cs="Arial"/>
          <w:lang w:eastAsia="en-GB"/>
        </w:rPr>
        <w:t>providing</w:t>
      </w:r>
      <w:r>
        <w:rPr>
          <w:rFonts w:eastAsia="Times New Roman" w:cs="Arial"/>
          <w:lang w:eastAsia="en-GB"/>
        </w:rPr>
        <w:t xml:space="preserve"> appropriate written and/or verbal education and welfare reports related to the child and their family as requested by agencies and in line with statutory information sharing </w:t>
      </w:r>
      <w:r w:rsidR="00056EDB">
        <w:rPr>
          <w:rFonts w:eastAsia="Times New Roman" w:cs="Arial"/>
          <w:lang w:eastAsia="en-GB"/>
        </w:rPr>
        <w:t>guidance.</w:t>
      </w:r>
    </w:p>
    <w:p w14:paraId="07786015" w14:textId="557AFD97" w:rsidR="00095EB5" w:rsidRPr="00D83D8F" w:rsidRDefault="00095EB5" w:rsidP="00C3082E">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Records of all safeguarding work from early help to child protection </w:t>
      </w:r>
      <w:r w:rsidR="00B90BD3" w:rsidRPr="00D83D8F">
        <w:rPr>
          <w:rFonts w:eastAsia="Times New Roman" w:cs="Arial"/>
          <w:lang w:eastAsia="en-GB"/>
        </w:rPr>
        <w:t xml:space="preserve">will </w:t>
      </w:r>
      <w:r w:rsidRPr="00D83D8F">
        <w:rPr>
          <w:rFonts w:eastAsia="Times New Roman" w:cs="Arial"/>
          <w:lang w:eastAsia="en-GB"/>
        </w:rPr>
        <w:t>be made on the child’s safeguarding record</w:t>
      </w:r>
      <w:r w:rsidR="00B90BD3" w:rsidRPr="00D83D8F">
        <w:rPr>
          <w:rFonts w:eastAsia="Times New Roman" w:cs="Arial"/>
          <w:lang w:eastAsia="en-GB"/>
        </w:rPr>
        <w:t>. A</w:t>
      </w:r>
      <w:r w:rsidRPr="00D83D8F">
        <w:rPr>
          <w:rFonts w:eastAsia="Times New Roman" w:cs="Arial"/>
          <w:lang w:eastAsia="en-GB"/>
        </w:rPr>
        <w:t xml:space="preserve">ny actions arising from a concern </w:t>
      </w:r>
      <w:r w:rsidR="00B90BD3" w:rsidRPr="00D83D8F">
        <w:rPr>
          <w:rFonts w:eastAsia="Times New Roman" w:cs="Arial"/>
          <w:lang w:eastAsia="en-GB"/>
        </w:rPr>
        <w:t xml:space="preserve">will </w:t>
      </w:r>
      <w:r w:rsidRPr="00D83D8F">
        <w:rPr>
          <w:rFonts w:eastAsia="Times New Roman" w:cs="Arial"/>
          <w:lang w:eastAsia="en-GB"/>
        </w:rPr>
        <w:t>be followed up and documented</w:t>
      </w:r>
      <w:r w:rsidR="00B90BD3" w:rsidRPr="00D83D8F">
        <w:rPr>
          <w:rFonts w:eastAsia="Times New Roman" w:cs="Arial"/>
          <w:lang w:eastAsia="en-GB"/>
        </w:rPr>
        <w:t>,</w:t>
      </w:r>
      <w:r w:rsidRPr="00D83D8F">
        <w:rPr>
          <w:rFonts w:eastAsia="Times New Roman" w:cs="Arial"/>
          <w:lang w:eastAsia="en-GB"/>
        </w:rPr>
        <w:t xml:space="preserve"> and records of </w:t>
      </w:r>
      <w:r w:rsidR="00B90BD3" w:rsidRPr="00D83D8F">
        <w:rPr>
          <w:rFonts w:eastAsia="Times New Roman" w:cs="Arial"/>
          <w:lang w:eastAsia="en-GB"/>
        </w:rPr>
        <w:t xml:space="preserve">any </w:t>
      </w:r>
      <w:r w:rsidRPr="00D83D8F">
        <w:rPr>
          <w:rFonts w:eastAsia="Times New Roman" w:cs="Arial"/>
          <w:lang w:eastAsia="en-GB"/>
        </w:rPr>
        <w:t xml:space="preserve">communication with school staff, external agencies and parents related to safeguarding </w:t>
      </w:r>
      <w:r w:rsidR="00B90BD3" w:rsidRPr="00D83D8F">
        <w:rPr>
          <w:rFonts w:eastAsia="Times New Roman" w:cs="Arial"/>
          <w:lang w:eastAsia="en-GB"/>
        </w:rPr>
        <w:t xml:space="preserve">will </w:t>
      </w:r>
      <w:r w:rsidRPr="00D83D8F">
        <w:rPr>
          <w:rFonts w:eastAsia="Times New Roman" w:cs="Arial"/>
          <w:lang w:eastAsia="en-GB"/>
        </w:rPr>
        <w:t>be documented on the child’s record within 24</w:t>
      </w:r>
      <w:r w:rsidR="00B90BD3" w:rsidRPr="00D83D8F">
        <w:rPr>
          <w:rFonts w:eastAsia="Times New Roman" w:cs="Arial"/>
          <w:lang w:eastAsia="en-GB"/>
        </w:rPr>
        <w:t xml:space="preserve"> </w:t>
      </w:r>
      <w:r w:rsidRPr="00D83D8F">
        <w:rPr>
          <w:rFonts w:eastAsia="Times New Roman" w:cs="Arial"/>
          <w:lang w:eastAsia="en-GB"/>
        </w:rPr>
        <w:t xml:space="preserve">hours. </w:t>
      </w:r>
    </w:p>
    <w:p w14:paraId="3F8C85BA" w14:textId="1B0CF4C2" w:rsidR="00095EB5" w:rsidRPr="00D83D8F" w:rsidRDefault="00095EB5" w:rsidP="00C3082E">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Minutes and action plans of meetings </w:t>
      </w:r>
      <w:r w:rsidR="00B90BD3" w:rsidRPr="00D83D8F">
        <w:rPr>
          <w:rFonts w:eastAsia="Times New Roman" w:cs="Arial"/>
          <w:lang w:eastAsia="en-GB"/>
        </w:rPr>
        <w:t xml:space="preserve">will </w:t>
      </w:r>
      <w:r w:rsidRPr="00D83D8F">
        <w:rPr>
          <w:rFonts w:eastAsia="Times New Roman" w:cs="Arial"/>
          <w:lang w:eastAsia="en-GB"/>
        </w:rPr>
        <w:t xml:space="preserve">be retained on </w:t>
      </w:r>
      <w:r w:rsidR="00B90BD3" w:rsidRPr="00D83D8F">
        <w:rPr>
          <w:rFonts w:eastAsia="Times New Roman" w:cs="Arial"/>
          <w:lang w:eastAsia="en-GB"/>
        </w:rPr>
        <w:t xml:space="preserve">a </w:t>
      </w:r>
      <w:r w:rsidRPr="00D83D8F">
        <w:rPr>
          <w:rFonts w:eastAsia="Times New Roman" w:cs="Arial"/>
          <w:lang w:eastAsia="en-GB"/>
        </w:rPr>
        <w:t xml:space="preserve">child’s </w:t>
      </w:r>
      <w:r w:rsidR="00B90BD3" w:rsidRPr="00D83D8F">
        <w:rPr>
          <w:rFonts w:eastAsia="Times New Roman" w:cs="Arial"/>
          <w:lang w:eastAsia="en-GB"/>
        </w:rPr>
        <w:t>s</w:t>
      </w:r>
      <w:r w:rsidRPr="00D83D8F">
        <w:rPr>
          <w:rFonts w:eastAsia="Times New Roman" w:cs="Arial"/>
          <w:lang w:eastAsia="en-GB"/>
        </w:rPr>
        <w:t xml:space="preserve">afeguarding record, </w:t>
      </w:r>
      <w:r w:rsidR="00B90BD3" w:rsidRPr="00D83D8F">
        <w:rPr>
          <w:rFonts w:eastAsia="Times New Roman" w:cs="Arial"/>
          <w:lang w:eastAsia="en-GB"/>
        </w:rPr>
        <w:t xml:space="preserve">with </w:t>
      </w:r>
      <w:r w:rsidRPr="00D83D8F">
        <w:rPr>
          <w:rFonts w:eastAsia="Times New Roman" w:cs="Arial"/>
          <w:lang w:eastAsia="en-GB"/>
        </w:rPr>
        <w:t xml:space="preserve">relevant </w:t>
      </w:r>
      <w:r w:rsidR="00B90BD3" w:rsidRPr="00D83D8F">
        <w:rPr>
          <w:rFonts w:eastAsia="Times New Roman" w:cs="Arial"/>
          <w:lang w:eastAsia="en-GB"/>
        </w:rPr>
        <w:t xml:space="preserve">actions </w:t>
      </w:r>
      <w:r w:rsidRPr="00D83D8F">
        <w:rPr>
          <w:rFonts w:eastAsia="Times New Roman" w:cs="Arial"/>
          <w:lang w:eastAsia="en-GB"/>
        </w:rPr>
        <w:t>be</w:t>
      </w:r>
      <w:r w:rsidR="00B90BD3" w:rsidRPr="00D83D8F">
        <w:rPr>
          <w:rFonts w:eastAsia="Times New Roman" w:cs="Arial"/>
          <w:lang w:eastAsia="en-GB"/>
        </w:rPr>
        <w:t>ing</w:t>
      </w:r>
      <w:r w:rsidRPr="00D83D8F">
        <w:rPr>
          <w:rFonts w:eastAsia="Times New Roman" w:cs="Arial"/>
          <w:lang w:eastAsia="en-GB"/>
        </w:rPr>
        <w:t xml:space="preserve"> fed back to the appropriate members of the team</w:t>
      </w:r>
      <w:r w:rsidR="00B90BD3" w:rsidRPr="00D83D8F">
        <w:rPr>
          <w:rFonts w:eastAsia="Times New Roman" w:cs="Arial"/>
          <w:lang w:eastAsia="en-GB"/>
        </w:rPr>
        <w:t>,</w:t>
      </w:r>
      <w:r w:rsidRPr="00D83D8F">
        <w:rPr>
          <w:rFonts w:eastAsia="Times New Roman" w:cs="Arial"/>
          <w:lang w:eastAsia="en-GB"/>
        </w:rPr>
        <w:t xml:space="preserve"> and </w:t>
      </w:r>
      <w:r w:rsidR="00B90BD3" w:rsidRPr="00D83D8F">
        <w:rPr>
          <w:rFonts w:eastAsia="Times New Roman" w:cs="Arial"/>
          <w:lang w:eastAsia="en-GB"/>
        </w:rPr>
        <w:t xml:space="preserve">any </w:t>
      </w:r>
      <w:r w:rsidRPr="00D83D8F">
        <w:rPr>
          <w:rFonts w:eastAsia="Times New Roman" w:cs="Arial"/>
          <w:lang w:eastAsia="en-GB"/>
        </w:rPr>
        <w:t xml:space="preserve">progress towards </w:t>
      </w:r>
      <w:r w:rsidR="00B90BD3" w:rsidRPr="00D83D8F">
        <w:rPr>
          <w:rFonts w:eastAsia="Times New Roman" w:cs="Arial"/>
          <w:lang w:eastAsia="en-GB"/>
        </w:rPr>
        <w:t xml:space="preserve">meeting required actions and outcomes also </w:t>
      </w:r>
      <w:r w:rsidRPr="00D83D8F">
        <w:rPr>
          <w:rFonts w:eastAsia="Times New Roman" w:cs="Arial"/>
          <w:lang w:eastAsia="en-GB"/>
        </w:rPr>
        <w:t xml:space="preserve">recorded. </w:t>
      </w:r>
    </w:p>
    <w:p w14:paraId="1925CD41" w14:textId="1515E1C5" w:rsidR="00DF10CC" w:rsidRPr="00D83D8F" w:rsidRDefault="00DF10CC" w:rsidP="00DF10CC">
      <w:pPr>
        <w:spacing w:after="0" w:line="240" w:lineRule="auto"/>
        <w:jc w:val="both"/>
        <w:rPr>
          <w:rFonts w:eastAsia="Times New Roman" w:cs="Arial"/>
          <w:lang w:eastAsia="en-GB"/>
        </w:rPr>
      </w:pPr>
    </w:p>
    <w:p w14:paraId="0382EC61" w14:textId="2E5EF32B" w:rsidR="00226388" w:rsidRPr="00D83D8F" w:rsidRDefault="00226388" w:rsidP="00DF10CC">
      <w:pPr>
        <w:spacing w:after="0" w:line="240" w:lineRule="auto"/>
        <w:jc w:val="both"/>
        <w:rPr>
          <w:rFonts w:eastAsia="Times New Roman" w:cs="Arial"/>
          <w:u w:val="single"/>
          <w:lang w:eastAsia="en-GB"/>
        </w:rPr>
      </w:pPr>
      <w:r w:rsidRPr="00D83D8F">
        <w:rPr>
          <w:rFonts w:eastAsia="Times New Roman" w:cs="Arial"/>
          <w:u w:val="single"/>
          <w:lang w:eastAsia="en-GB"/>
        </w:rPr>
        <w:t>Early Help</w:t>
      </w:r>
    </w:p>
    <w:p w14:paraId="6419F64D" w14:textId="1FE917EC" w:rsidR="008A6EFB" w:rsidRPr="00D83D8F" w:rsidRDefault="008A6EFB" w:rsidP="00226388">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We recognise that early intervention when a child or family is starting to show signs of concern can be critical to ensure that the right help and support </w:t>
      </w:r>
      <w:r w:rsidR="00486E1E" w:rsidRPr="00D83D8F">
        <w:rPr>
          <w:rFonts w:eastAsia="Times New Roman" w:cs="Arial"/>
          <w:lang w:eastAsia="en-GB"/>
        </w:rPr>
        <w:t>is sourced, preventing</w:t>
      </w:r>
      <w:r w:rsidRPr="00D83D8F">
        <w:rPr>
          <w:rFonts w:eastAsia="Times New Roman" w:cs="Arial"/>
          <w:lang w:eastAsia="en-GB"/>
        </w:rPr>
        <w:t xml:space="preserve"> any further escalation of issues or </w:t>
      </w:r>
      <w:r w:rsidR="002F235F" w:rsidRPr="00D83D8F">
        <w:rPr>
          <w:rFonts w:eastAsia="Times New Roman" w:cs="Arial"/>
          <w:lang w:eastAsia="en-GB"/>
        </w:rPr>
        <w:t xml:space="preserve">a </w:t>
      </w:r>
      <w:r w:rsidRPr="00D83D8F">
        <w:rPr>
          <w:rFonts w:eastAsia="Times New Roman" w:cs="Arial"/>
          <w:lang w:eastAsia="en-GB"/>
        </w:rPr>
        <w:t xml:space="preserve">decline in </w:t>
      </w:r>
      <w:r w:rsidR="00486E1E" w:rsidRPr="00D83D8F">
        <w:rPr>
          <w:rFonts w:eastAsia="Times New Roman" w:cs="Arial"/>
          <w:lang w:eastAsia="en-GB"/>
        </w:rPr>
        <w:t xml:space="preserve">the child’s </w:t>
      </w:r>
      <w:r w:rsidRPr="00D83D8F">
        <w:rPr>
          <w:rFonts w:eastAsia="Times New Roman" w:cs="Arial"/>
          <w:lang w:eastAsia="en-GB"/>
        </w:rPr>
        <w:t>safety and wellbeing.</w:t>
      </w:r>
    </w:p>
    <w:p w14:paraId="4C478922" w14:textId="7D01F2A8" w:rsidR="00B54955" w:rsidRPr="00D83D8F" w:rsidRDefault="00B54955" w:rsidP="00226388">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lastRenderedPageBreak/>
        <w:t>We recognise</w:t>
      </w:r>
      <w:r w:rsidR="00B90BD3" w:rsidRPr="00D83D8F">
        <w:rPr>
          <w:rFonts w:eastAsia="Times New Roman" w:cs="Arial"/>
          <w:lang w:eastAsia="en-GB"/>
        </w:rPr>
        <w:t xml:space="preserve"> that partnerships with parents and </w:t>
      </w:r>
      <w:r w:rsidRPr="00D83D8F">
        <w:rPr>
          <w:rFonts w:eastAsia="Times New Roman" w:cs="Arial"/>
          <w:lang w:eastAsia="en-GB"/>
        </w:rPr>
        <w:t>carers is cruci</w:t>
      </w:r>
      <w:r w:rsidR="00B90BD3" w:rsidRPr="00D83D8F">
        <w:rPr>
          <w:rFonts w:eastAsia="Times New Roman" w:cs="Arial"/>
          <w:lang w:eastAsia="en-GB"/>
        </w:rPr>
        <w:t>al in identifying the need for e</w:t>
      </w:r>
      <w:r w:rsidRPr="00D83D8F">
        <w:rPr>
          <w:rFonts w:eastAsia="Times New Roman" w:cs="Arial"/>
          <w:lang w:eastAsia="en-GB"/>
        </w:rPr>
        <w:t xml:space="preserve">arly help and for effective collaboration to improve the life chances for pupils. We </w:t>
      </w:r>
      <w:r w:rsidR="00B90BD3" w:rsidRPr="00D83D8F">
        <w:rPr>
          <w:rFonts w:eastAsia="Times New Roman" w:cs="Arial"/>
          <w:lang w:eastAsia="en-GB"/>
        </w:rPr>
        <w:t>work proactively with parents and carers to develop effective relationships between home and school, and to promote the benefits of early help and intervention to support their child.</w:t>
      </w:r>
    </w:p>
    <w:p w14:paraId="10FFD43D" w14:textId="53B71393" w:rsidR="00C53328" w:rsidRPr="00D83D8F" w:rsidRDefault="00C53328" w:rsidP="00226388">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Any child can benefit from early help, but we are</w:t>
      </w:r>
      <w:r w:rsidR="002F235F" w:rsidRPr="00D83D8F">
        <w:rPr>
          <w:rFonts w:eastAsia="Times New Roman" w:cs="Arial"/>
          <w:lang w:eastAsia="en-GB"/>
        </w:rPr>
        <w:t xml:space="preserve"> particularly</w:t>
      </w:r>
      <w:r w:rsidRPr="00D83D8F">
        <w:rPr>
          <w:rFonts w:eastAsia="Times New Roman" w:cs="Arial"/>
          <w:lang w:eastAsia="en-GB"/>
        </w:rPr>
        <w:t xml:space="preserve"> alert to the needs of</w:t>
      </w:r>
      <w:r w:rsidR="002F235F" w:rsidRPr="00D83D8F">
        <w:rPr>
          <w:rFonts w:eastAsia="Times New Roman" w:cs="Arial"/>
          <w:lang w:eastAsia="en-GB"/>
        </w:rPr>
        <w:t>:</w:t>
      </w:r>
      <w:r w:rsidRPr="00D83D8F">
        <w:rPr>
          <w:rFonts w:eastAsia="Times New Roman" w:cs="Arial"/>
          <w:lang w:eastAsia="en-GB"/>
        </w:rPr>
        <w:t xml:space="preserve"> </w:t>
      </w:r>
      <w:r w:rsidR="002F235F" w:rsidRPr="00D83D8F">
        <w:rPr>
          <w:rFonts w:eastAsia="Times New Roman" w:cs="Arial"/>
          <w:lang w:eastAsia="en-GB"/>
        </w:rPr>
        <w:t>SEND pupils;</w:t>
      </w:r>
      <w:r w:rsidRPr="00D83D8F">
        <w:rPr>
          <w:rFonts w:eastAsia="Times New Roman" w:cs="Arial"/>
          <w:lang w:eastAsia="en-GB"/>
        </w:rPr>
        <w:t xml:space="preserve"> young carers</w:t>
      </w:r>
      <w:r w:rsidR="002F235F" w:rsidRPr="00D83D8F">
        <w:rPr>
          <w:rFonts w:eastAsia="Times New Roman" w:cs="Arial"/>
          <w:lang w:eastAsia="en-GB"/>
        </w:rPr>
        <w:t>;</w:t>
      </w:r>
      <w:r w:rsidR="0072162B" w:rsidRPr="00D83D8F">
        <w:rPr>
          <w:rFonts w:eastAsia="Times New Roman" w:cs="Arial"/>
          <w:lang w:eastAsia="en-GB"/>
        </w:rPr>
        <w:t xml:space="preserve"> pupils</w:t>
      </w:r>
      <w:r w:rsidRPr="00D83D8F">
        <w:rPr>
          <w:rFonts w:eastAsia="Times New Roman" w:cs="Arial"/>
          <w:lang w:eastAsia="en-GB"/>
        </w:rPr>
        <w:t xml:space="preserve"> vulnerable to anti-social behaviour, gangs</w:t>
      </w:r>
      <w:r w:rsidR="002F235F" w:rsidRPr="00D83D8F">
        <w:rPr>
          <w:rFonts w:eastAsia="Times New Roman" w:cs="Arial"/>
          <w:lang w:eastAsia="en-GB"/>
        </w:rPr>
        <w:t>,</w:t>
      </w:r>
      <w:r w:rsidRPr="00D83D8F">
        <w:rPr>
          <w:rFonts w:eastAsia="Times New Roman" w:cs="Arial"/>
          <w:lang w:eastAsia="en-GB"/>
        </w:rPr>
        <w:t xml:space="preserve"> exploitation</w:t>
      </w:r>
      <w:r w:rsidR="002F235F" w:rsidRPr="00D83D8F">
        <w:rPr>
          <w:rFonts w:eastAsia="Times New Roman" w:cs="Arial"/>
          <w:lang w:eastAsia="en-GB"/>
        </w:rPr>
        <w:t xml:space="preserve"> and radicalisation;</w:t>
      </w:r>
      <w:r w:rsidRPr="00D83D8F">
        <w:rPr>
          <w:rFonts w:eastAsia="Times New Roman" w:cs="Arial"/>
          <w:lang w:eastAsia="en-GB"/>
        </w:rPr>
        <w:t xml:space="preserve"> </w:t>
      </w:r>
      <w:r w:rsidR="0072162B" w:rsidRPr="00D83D8F">
        <w:rPr>
          <w:rFonts w:eastAsia="Times New Roman" w:cs="Arial"/>
          <w:lang w:eastAsia="en-GB"/>
        </w:rPr>
        <w:t xml:space="preserve">pupils </w:t>
      </w:r>
      <w:r w:rsidRPr="00D83D8F">
        <w:rPr>
          <w:rFonts w:eastAsia="Times New Roman" w:cs="Arial"/>
          <w:lang w:eastAsia="en-GB"/>
        </w:rPr>
        <w:t>currently in or recently returned from care</w:t>
      </w:r>
      <w:r w:rsidR="002F235F" w:rsidRPr="00D83D8F">
        <w:rPr>
          <w:rFonts w:eastAsia="Times New Roman" w:cs="Arial"/>
          <w:lang w:eastAsia="en-GB"/>
        </w:rPr>
        <w:t xml:space="preserve"> or </w:t>
      </w:r>
      <w:r w:rsidR="00486E1E" w:rsidRPr="00D83D8F">
        <w:rPr>
          <w:rFonts w:eastAsia="Times New Roman" w:cs="Arial"/>
          <w:lang w:eastAsia="en-GB"/>
        </w:rPr>
        <w:t xml:space="preserve">those </w:t>
      </w:r>
      <w:r w:rsidR="002F235F" w:rsidRPr="00D83D8F">
        <w:rPr>
          <w:rFonts w:eastAsia="Times New Roman" w:cs="Arial"/>
          <w:lang w:eastAsia="en-GB"/>
        </w:rPr>
        <w:t>being privately fostered;</w:t>
      </w:r>
      <w:r w:rsidRPr="00D83D8F">
        <w:rPr>
          <w:rFonts w:eastAsia="Times New Roman" w:cs="Arial"/>
          <w:lang w:eastAsia="en-GB"/>
        </w:rPr>
        <w:t xml:space="preserve"> pu</w:t>
      </w:r>
      <w:r w:rsidR="002F235F" w:rsidRPr="00D83D8F">
        <w:rPr>
          <w:rFonts w:eastAsia="Times New Roman" w:cs="Arial"/>
          <w:lang w:eastAsia="en-GB"/>
        </w:rPr>
        <w:t xml:space="preserve">pils misusing drugs or alcohol or living in households where drugs or alcohol are being misused; pupils living in households with domestic violence or </w:t>
      </w:r>
      <w:r w:rsidR="00486E1E" w:rsidRPr="00D83D8F">
        <w:rPr>
          <w:rFonts w:eastAsia="Times New Roman" w:cs="Arial"/>
          <w:lang w:eastAsia="en-GB"/>
        </w:rPr>
        <w:t xml:space="preserve">parental </w:t>
      </w:r>
      <w:r w:rsidR="002F235F" w:rsidRPr="00D83D8F">
        <w:rPr>
          <w:rFonts w:eastAsia="Times New Roman" w:cs="Arial"/>
          <w:lang w:eastAsia="en-GB"/>
        </w:rPr>
        <w:t>mental health concerns.</w:t>
      </w:r>
    </w:p>
    <w:p w14:paraId="3D6CED40" w14:textId="18DED8B4" w:rsidR="00226388" w:rsidRPr="00D83D8F" w:rsidRDefault="00226388" w:rsidP="00226388">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In a case where a concern </w:t>
      </w:r>
      <w:r w:rsidR="008A6EFB" w:rsidRPr="00D83D8F">
        <w:rPr>
          <w:rFonts w:eastAsia="Times New Roman" w:cs="Arial"/>
          <w:lang w:eastAsia="en-GB"/>
        </w:rPr>
        <w:t xml:space="preserve">about a pupil </w:t>
      </w:r>
      <w:r w:rsidRPr="00D83D8F">
        <w:rPr>
          <w:rFonts w:eastAsia="Times New Roman" w:cs="Arial"/>
          <w:lang w:eastAsia="en-GB"/>
        </w:rPr>
        <w:t>does not suggest a r</w:t>
      </w:r>
      <w:r w:rsidR="008A6EFB" w:rsidRPr="00D83D8F">
        <w:rPr>
          <w:rFonts w:eastAsia="Times New Roman" w:cs="Arial"/>
          <w:lang w:eastAsia="en-GB"/>
        </w:rPr>
        <w:t>isk of significant harm but they remain</w:t>
      </w:r>
      <w:r w:rsidRPr="00D83D8F">
        <w:rPr>
          <w:rFonts w:eastAsia="Times New Roman" w:cs="Arial"/>
          <w:lang w:eastAsia="en-GB"/>
        </w:rPr>
        <w:t xml:space="preserve"> in need of additional support, the Designated Safeguarding Lead will liaise with parents and, with their permission, follow local Early Help Assessment guidelines in order to sour</w:t>
      </w:r>
      <w:r w:rsidR="008A6EFB" w:rsidRPr="00D83D8F">
        <w:rPr>
          <w:rFonts w:eastAsia="Times New Roman" w:cs="Arial"/>
          <w:lang w:eastAsia="en-GB"/>
        </w:rPr>
        <w:t>ce the most appropriate support.</w:t>
      </w:r>
    </w:p>
    <w:p w14:paraId="41D08C05" w14:textId="1F7D4CD2" w:rsidR="00226388" w:rsidRPr="00D83D8F" w:rsidRDefault="00226388" w:rsidP="002F235F">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 xml:space="preserve">The Designated Safeguarding Lead or their Deputy will be a proactive </w:t>
      </w:r>
      <w:r w:rsidR="002F235F" w:rsidRPr="00D83D8F">
        <w:rPr>
          <w:rFonts w:eastAsia="Times New Roman" w:cs="Arial"/>
          <w:lang w:eastAsia="en-GB"/>
        </w:rPr>
        <w:t xml:space="preserve">instigator and/or </w:t>
      </w:r>
      <w:r w:rsidRPr="00D83D8F">
        <w:rPr>
          <w:rFonts w:eastAsia="Times New Roman" w:cs="Arial"/>
          <w:lang w:eastAsia="en-GB"/>
        </w:rPr>
        <w:t xml:space="preserve">contributor to any Early Help Assessment and subsequent Team Around the Family meeting and, as above, will </w:t>
      </w:r>
      <w:r w:rsidR="002F235F" w:rsidRPr="00D83D8F">
        <w:rPr>
          <w:rFonts w:eastAsia="Times New Roman" w:cs="Arial"/>
          <w:lang w:eastAsia="en-GB"/>
        </w:rPr>
        <w:t xml:space="preserve">lead or </w:t>
      </w:r>
      <w:r w:rsidRPr="00D83D8F">
        <w:rPr>
          <w:rFonts w:eastAsia="Times New Roman" w:cs="Arial"/>
          <w:lang w:eastAsia="en-GB"/>
        </w:rPr>
        <w:t>attend professionals’ meetings where requested, providing appropriate written and/or verbal education and welfare reports related to the child and their family as requested by agencies</w:t>
      </w:r>
      <w:r w:rsidR="008A6EFB" w:rsidRPr="00D83D8F">
        <w:rPr>
          <w:rFonts w:eastAsia="Times New Roman" w:cs="Arial"/>
          <w:lang w:eastAsia="en-GB"/>
        </w:rPr>
        <w:t>.</w:t>
      </w:r>
    </w:p>
    <w:p w14:paraId="50B564C8" w14:textId="77777777" w:rsidR="00226388" w:rsidRPr="00226388" w:rsidRDefault="00226388" w:rsidP="00DF10CC">
      <w:pPr>
        <w:spacing w:after="0" w:line="240" w:lineRule="auto"/>
        <w:jc w:val="both"/>
        <w:rPr>
          <w:rFonts w:eastAsia="Times New Roman" w:cs="Arial"/>
          <w:u w:val="single"/>
          <w:lang w:eastAsia="en-GB"/>
        </w:rPr>
      </w:pPr>
    </w:p>
    <w:p w14:paraId="62BA5C03" w14:textId="66BED29E" w:rsidR="005A6D40"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Safer r</w:t>
      </w:r>
      <w:r w:rsidR="005A6D40" w:rsidRPr="00DF10CC">
        <w:rPr>
          <w:rFonts w:eastAsia="Times New Roman" w:cs="Arial"/>
          <w:u w:val="single"/>
          <w:lang w:eastAsia="en-GB"/>
        </w:rPr>
        <w:t xml:space="preserve">ecruitment and </w:t>
      </w:r>
      <w:r w:rsidRPr="00DF10CC">
        <w:rPr>
          <w:rFonts w:eastAsia="Times New Roman" w:cs="Arial"/>
          <w:u w:val="single"/>
          <w:lang w:eastAsia="en-GB"/>
        </w:rPr>
        <w:t xml:space="preserve">the </w:t>
      </w:r>
      <w:r w:rsidR="005A6D40" w:rsidRPr="00DF10CC">
        <w:rPr>
          <w:rFonts w:eastAsia="Times New Roman" w:cs="Arial"/>
          <w:u w:val="single"/>
          <w:lang w:eastAsia="en-GB"/>
        </w:rPr>
        <w:t>S</w:t>
      </w:r>
      <w:r w:rsidRPr="00DF10CC">
        <w:rPr>
          <w:rFonts w:eastAsia="Times New Roman" w:cs="Arial"/>
          <w:u w:val="single"/>
          <w:lang w:eastAsia="en-GB"/>
        </w:rPr>
        <w:t xml:space="preserve">ingle </w:t>
      </w:r>
      <w:r w:rsidR="005A6D40" w:rsidRPr="00DF10CC">
        <w:rPr>
          <w:rFonts w:eastAsia="Times New Roman" w:cs="Arial"/>
          <w:u w:val="single"/>
          <w:lang w:eastAsia="en-GB"/>
        </w:rPr>
        <w:t>C</w:t>
      </w:r>
      <w:r w:rsidRPr="00DF10CC">
        <w:rPr>
          <w:rFonts w:eastAsia="Times New Roman" w:cs="Arial"/>
          <w:u w:val="single"/>
          <w:lang w:eastAsia="en-GB"/>
        </w:rPr>
        <w:t xml:space="preserve">entral </w:t>
      </w:r>
      <w:r w:rsidR="005A6D40" w:rsidRPr="00DF10CC">
        <w:rPr>
          <w:rFonts w:eastAsia="Times New Roman" w:cs="Arial"/>
          <w:u w:val="single"/>
          <w:lang w:eastAsia="en-GB"/>
        </w:rPr>
        <w:t>R</w:t>
      </w:r>
      <w:r w:rsidRPr="00DF10CC">
        <w:rPr>
          <w:rFonts w:eastAsia="Times New Roman" w:cs="Arial"/>
          <w:u w:val="single"/>
          <w:lang w:eastAsia="en-GB"/>
        </w:rPr>
        <w:t>ecord</w:t>
      </w:r>
    </w:p>
    <w:p w14:paraId="41A2D79B" w14:textId="0051660C" w:rsidR="00DF10CC"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w:t>
      </w:r>
      <w:r w:rsidR="008C3C3D">
        <w:rPr>
          <w:rFonts w:eastAsia="Times New Roman" w:cs="Arial"/>
          <w:lang w:eastAsia="en-GB"/>
        </w:rPr>
        <w:t>that it is critical to ensure</w:t>
      </w:r>
      <w:r>
        <w:rPr>
          <w:rFonts w:eastAsia="Times New Roman" w:cs="Arial"/>
          <w:lang w:eastAsia="en-GB"/>
        </w:rPr>
        <w:t xml:space="preserve"> that our pupils are taught and supported by adults who are safe to do so, and that we</w:t>
      </w:r>
      <w:r w:rsidR="00052F25">
        <w:rPr>
          <w:rFonts w:eastAsia="Times New Roman" w:cs="Arial"/>
          <w:lang w:eastAsia="en-GB"/>
        </w:rPr>
        <w:t xml:space="preserve"> are responsible for promoting</w:t>
      </w:r>
      <w:r>
        <w:rPr>
          <w:rFonts w:eastAsia="Times New Roman" w:cs="Arial"/>
          <w:lang w:eastAsia="en-GB"/>
        </w:rPr>
        <w:t xml:space="preserve"> a culture of safety within our academy environment by preventing unsafe </w:t>
      </w:r>
      <w:r w:rsidR="008A6EFB">
        <w:rPr>
          <w:rFonts w:eastAsia="Times New Roman" w:cs="Arial"/>
          <w:lang w:eastAsia="en-GB"/>
        </w:rPr>
        <w:t>adults from having access to it.</w:t>
      </w:r>
    </w:p>
    <w:p w14:paraId="3746C436" w14:textId="6E3D5EC3" w:rsidR="00AA6433" w:rsidRDefault="005F7D6F"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 line with expected </w:t>
      </w:r>
      <w:r w:rsidR="00AA6433">
        <w:rPr>
          <w:rFonts w:eastAsia="Times New Roman" w:cs="Arial"/>
          <w:lang w:eastAsia="en-GB"/>
        </w:rPr>
        <w:t>practice for safer recruitment, a minimum of one member o</w:t>
      </w:r>
      <w:r w:rsidR="00091E08">
        <w:rPr>
          <w:rFonts w:eastAsia="Times New Roman" w:cs="Arial"/>
          <w:lang w:eastAsia="en-GB"/>
        </w:rPr>
        <w:t>f academy staff will undertake</w:t>
      </w:r>
      <w:r w:rsidR="00AA6433">
        <w:rPr>
          <w:rFonts w:eastAsia="Times New Roman" w:cs="Arial"/>
          <w:lang w:eastAsia="en-GB"/>
        </w:rPr>
        <w:t xml:space="preserve"> training in ‘Safer Recruitment’, and will be</w:t>
      </w:r>
      <w:r w:rsidR="008A6EFB">
        <w:rPr>
          <w:rFonts w:eastAsia="Times New Roman" w:cs="Arial"/>
          <w:lang w:eastAsia="en-GB"/>
        </w:rPr>
        <w:t xml:space="preserve"> present on any interview panel.</w:t>
      </w:r>
    </w:p>
    <w:p w14:paraId="57AC90F8" w14:textId="6FE4ADE9" w:rsidR="00AA6433"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Our School Business Manager/Office Manager will maintain a Single Central Record, detailing the </w:t>
      </w:r>
      <w:r w:rsidR="008C3C3D">
        <w:rPr>
          <w:rFonts w:eastAsia="Times New Roman" w:cs="Arial"/>
          <w:lang w:eastAsia="en-GB"/>
        </w:rPr>
        <w:t xml:space="preserve">required and relevant </w:t>
      </w:r>
      <w:r>
        <w:rPr>
          <w:rFonts w:eastAsia="Times New Roman" w:cs="Arial"/>
          <w:lang w:eastAsia="en-GB"/>
        </w:rPr>
        <w:t xml:space="preserve">recruitment and vetting checks undertaken on all school employees, </w:t>
      </w:r>
      <w:r w:rsidR="00C53A15" w:rsidRPr="00C53A15">
        <w:rPr>
          <w:rFonts w:eastAsia="Times New Roman" w:cs="Arial"/>
          <w:color w:val="00B050"/>
          <w:lang w:eastAsia="en-GB"/>
        </w:rPr>
        <w:t>volunteers</w:t>
      </w:r>
      <w:r w:rsidR="00C53A15">
        <w:rPr>
          <w:rFonts w:eastAsia="Times New Roman" w:cs="Arial"/>
          <w:lang w:eastAsia="en-GB"/>
        </w:rPr>
        <w:t xml:space="preserve">, </w:t>
      </w:r>
      <w:r>
        <w:rPr>
          <w:rFonts w:eastAsia="Times New Roman" w:cs="Arial"/>
          <w:lang w:eastAsia="en-GB"/>
        </w:rPr>
        <w:t>Governors, agency workers and third-party staff</w:t>
      </w:r>
      <w:r w:rsidR="008A6EFB">
        <w:rPr>
          <w:rFonts w:eastAsia="Times New Roman" w:cs="Arial"/>
          <w:lang w:eastAsia="en-GB"/>
        </w:rPr>
        <w:t>.</w:t>
      </w:r>
    </w:p>
    <w:p w14:paraId="32F0B6E3" w14:textId="589003C0" w:rsidR="00095EB5" w:rsidRPr="00D83D8F" w:rsidRDefault="002F11DD" w:rsidP="00DF10CC">
      <w:pPr>
        <w:pStyle w:val="ListParagraph"/>
        <w:numPr>
          <w:ilvl w:val="0"/>
          <w:numId w:val="28"/>
        </w:numPr>
        <w:spacing w:after="0" w:line="240" w:lineRule="auto"/>
        <w:jc w:val="both"/>
        <w:rPr>
          <w:rFonts w:eastAsia="Times New Roman" w:cs="Arial"/>
          <w:lang w:eastAsia="en-GB"/>
        </w:rPr>
      </w:pPr>
      <w:r w:rsidRPr="00D83D8F">
        <w:rPr>
          <w:rFonts w:eastAsia="Times New Roman" w:cs="Arial"/>
          <w:lang w:eastAsia="en-GB"/>
        </w:rPr>
        <w:t>Head</w:t>
      </w:r>
      <w:r w:rsidR="00095EB5" w:rsidRPr="00D83D8F">
        <w:rPr>
          <w:rFonts w:eastAsia="Times New Roman" w:cs="Arial"/>
          <w:lang w:eastAsia="en-GB"/>
        </w:rPr>
        <w:t xml:space="preserve">teachers will oversee the SCR and be accountable for its accuracy, </w:t>
      </w:r>
      <w:r w:rsidR="00574F44" w:rsidRPr="00D83D8F">
        <w:rPr>
          <w:rFonts w:eastAsia="Times New Roman" w:cs="Arial"/>
          <w:lang w:eastAsia="en-GB"/>
        </w:rPr>
        <w:t xml:space="preserve">checking it regularly and termly </w:t>
      </w:r>
      <w:r w:rsidR="004E65DE" w:rsidRPr="00D83D8F">
        <w:rPr>
          <w:rFonts w:eastAsia="Times New Roman" w:cs="Arial"/>
          <w:lang w:eastAsia="en-GB"/>
        </w:rPr>
        <w:t>as a minimum</w:t>
      </w:r>
      <w:r w:rsidR="00B54955" w:rsidRPr="00D83D8F">
        <w:rPr>
          <w:rFonts w:eastAsia="Times New Roman" w:cs="Arial"/>
          <w:lang w:eastAsia="en-GB"/>
        </w:rPr>
        <w:t>,</w:t>
      </w:r>
      <w:r w:rsidR="004E65DE" w:rsidRPr="00D83D8F">
        <w:rPr>
          <w:rFonts w:eastAsia="Times New Roman" w:cs="Arial"/>
          <w:lang w:eastAsia="en-GB"/>
        </w:rPr>
        <w:t xml:space="preserve"> </w:t>
      </w:r>
      <w:r w:rsidR="00574F44" w:rsidRPr="00D83D8F">
        <w:rPr>
          <w:rFonts w:eastAsia="Times New Roman" w:cs="Arial"/>
          <w:lang w:eastAsia="en-GB"/>
        </w:rPr>
        <w:t>making a record of</w:t>
      </w:r>
      <w:r w:rsidR="004E65DE" w:rsidRPr="00D83D8F">
        <w:rPr>
          <w:rFonts w:eastAsia="Times New Roman" w:cs="Arial"/>
          <w:lang w:eastAsia="en-GB"/>
        </w:rPr>
        <w:t xml:space="preserve"> the check and </w:t>
      </w:r>
      <w:r w:rsidR="00574F44" w:rsidRPr="00D83D8F">
        <w:rPr>
          <w:rFonts w:eastAsia="Times New Roman" w:cs="Arial"/>
          <w:lang w:eastAsia="en-GB"/>
        </w:rPr>
        <w:t xml:space="preserve">any </w:t>
      </w:r>
      <w:r w:rsidR="004E65DE" w:rsidRPr="00D83D8F">
        <w:rPr>
          <w:rFonts w:eastAsia="Times New Roman" w:cs="Arial"/>
          <w:lang w:eastAsia="en-GB"/>
        </w:rPr>
        <w:t xml:space="preserve">subsequent actions that arise. </w:t>
      </w:r>
      <w:r w:rsidR="0088329F" w:rsidRPr="00D83D8F">
        <w:rPr>
          <w:rFonts w:eastAsia="Times New Roman" w:cs="Arial"/>
          <w:lang w:eastAsia="en-GB"/>
        </w:rPr>
        <w:t xml:space="preserve">The designated governor will check the SCR prior to every Full Governing Body meeting, </w:t>
      </w:r>
      <w:r w:rsidR="00574F44" w:rsidRPr="00D83D8F">
        <w:rPr>
          <w:rFonts w:eastAsia="Times New Roman" w:cs="Arial"/>
          <w:lang w:eastAsia="en-GB"/>
        </w:rPr>
        <w:t>also making a record of</w:t>
      </w:r>
      <w:r w:rsidR="0088329F" w:rsidRPr="00D83D8F">
        <w:rPr>
          <w:rFonts w:eastAsia="Times New Roman" w:cs="Arial"/>
          <w:lang w:eastAsia="en-GB"/>
        </w:rPr>
        <w:t xml:space="preserve"> the check and </w:t>
      </w:r>
      <w:r w:rsidR="00574F44" w:rsidRPr="00D83D8F">
        <w:rPr>
          <w:rFonts w:eastAsia="Times New Roman" w:cs="Arial"/>
          <w:lang w:eastAsia="en-GB"/>
        </w:rPr>
        <w:t xml:space="preserve">any </w:t>
      </w:r>
      <w:r w:rsidR="0088329F" w:rsidRPr="00D83D8F">
        <w:rPr>
          <w:rFonts w:eastAsia="Times New Roman" w:cs="Arial"/>
          <w:lang w:eastAsia="en-GB"/>
        </w:rPr>
        <w:t xml:space="preserve">subsequent actions that arise. </w:t>
      </w:r>
    </w:p>
    <w:p w14:paraId="14638F62" w14:textId="428A21CB" w:rsidR="008C3C3D" w:rsidRDefault="008C3C3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Single Central Record will be supported by files containing appropriate supporting evidence for recruitment and vetting checks, held in line w</w:t>
      </w:r>
      <w:r w:rsidR="008A6EFB">
        <w:rPr>
          <w:rFonts w:eastAsia="Times New Roman" w:cs="Arial"/>
          <w:lang w:eastAsia="en-GB"/>
        </w:rPr>
        <w:t>ith Data Protection legislation.</w:t>
      </w:r>
    </w:p>
    <w:p w14:paraId="2818CD79" w14:textId="21D9B54D" w:rsidR="00AA6433" w:rsidRDefault="00AA6433" w:rsidP="00DF10CC">
      <w:pPr>
        <w:pStyle w:val="ListParagraph"/>
        <w:numPr>
          <w:ilvl w:val="0"/>
          <w:numId w:val="28"/>
        </w:numPr>
        <w:spacing w:after="0" w:line="240" w:lineRule="auto"/>
        <w:jc w:val="both"/>
        <w:rPr>
          <w:rFonts w:eastAsia="Times New Roman" w:cs="Arial"/>
          <w:lang w:eastAsia="en-GB"/>
        </w:rPr>
      </w:pPr>
      <w:r w:rsidRPr="00476253">
        <w:rPr>
          <w:rFonts w:eastAsia="Times New Roman" w:cs="Arial"/>
          <w:lang w:eastAsia="en-GB"/>
        </w:rPr>
        <w:t>Please see our Recrui</w:t>
      </w:r>
      <w:r w:rsidR="008C3C3D" w:rsidRPr="00476253">
        <w:rPr>
          <w:rFonts w:eastAsia="Times New Roman" w:cs="Arial"/>
          <w:lang w:eastAsia="en-GB"/>
        </w:rPr>
        <w:t>tment policy for further detail</w:t>
      </w:r>
      <w:r w:rsidRPr="00476253">
        <w:rPr>
          <w:rFonts w:eastAsia="Times New Roman" w:cs="Arial"/>
          <w:lang w:eastAsia="en-GB"/>
        </w:rPr>
        <w:t xml:space="preserve"> </w:t>
      </w:r>
      <w:r w:rsidR="008C3C3D" w:rsidRPr="00476253">
        <w:rPr>
          <w:rFonts w:eastAsia="Times New Roman" w:cs="Arial"/>
          <w:lang w:eastAsia="en-GB"/>
        </w:rPr>
        <w:t xml:space="preserve">regarding our </w:t>
      </w:r>
      <w:r w:rsidRPr="00476253">
        <w:rPr>
          <w:rFonts w:eastAsia="Times New Roman" w:cs="Arial"/>
          <w:lang w:eastAsia="en-GB"/>
        </w:rPr>
        <w:t>adhere</w:t>
      </w:r>
      <w:r w:rsidR="008C3C3D" w:rsidRPr="00476253">
        <w:rPr>
          <w:rFonts w:eastAsia="Times New Roman" w:cs="Arial"/>
          <w:lang w:eastAsia="en-GB"/>
        </w:rPr>
        <w:t>nce</w:t>
      </w:r>
      <w:r w:rsidRPr="00476253">
        <w:rPr>
          <w:rFonts w:eastAsia="Times New Roman" w:cs="Arial"/>
          <w:lang w:eastAsia="en-GB"/>
        </w:rPr>
        <w:t xml:space="preserve"> to safer recruitment principles for staff and volunteers.</w:t>
      </w:r>
    </w:p>
    <w:p w14:paraId="380D1514" w14:textId="77777777" w:rsidR="00AA0701" w:rsidRPr="00AA0701" w:rsidRDefault="00AA0701" w:rsidP="00AA0701">
      <w:pPr>
        <w:spacing w:after="0" w:line="240" w:lineRule="auto"/>
        <w:jc w:val="both"/>
        <w:rPr>
          <w:rFonts w:eastAsia="Times New Roman" w:cs="Arial"/>
          <w:lang w:eastAsia="en-GB"/>
        </w:rPr>
      </w:pPr>
    </w:p>
    <w:p w14:paraId="2D13B48E" w14:textId="10D4389C" w:rsidR="00816558" w:rsidRDefault="00716778" w:rsidP="005A1AD0">
      <w:pPr>
        <w:spacing w:after="0" w:line="240" w:lineRule="auto"/>
        <w:jc w:val="both"/>
        <w:rPr>
          <w:rFonts w:eastAsia="Times New Roman" w:cs="Arial"/>
          <w:u w:val="single"/>
          <w:lang w:eastAsia="en-GB"/>
        </w:rPr>
      </w:pPr>
      <w:r>
        <w:rPr>
          <w:rFonts w:eastAsia="Times New Roman" w:cs="Arial"/>
          <w:u w:val="single"/>
          <w:lang w:eastAsia="en-GB"/>
        </w:rPr>
        <w:t>Teaching pupils to stay safe</w:t>
      </w:r>
    </w:p>
    <w:p w14:paraId="0B8547E6" w14:textId="52F43968" w:rsidR="00153EC9"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recognise the importance of teaching our pupils how to stay safe, and that opportun</w:t>
      </w:r>
      <w:r w:rsidR="005F7D6F">
        <w:rPr>
          <w:rFonts w:eastAsia="Times New Roman" w:cs="Arial"/>
          <w:lang w:eastAsia="en-GB"/>
        </w:rPr>
        <w:t xml:space="preserve">ities to do so form an integral </w:t>
      </w:r>
      <w:r>
        <w:rPr>
          <w:rFonts w:eastAsia="Times New Roman" w:cs="Arial"/>
          <w:lang w:eastAsia="en-GB"/>
        </w:rPr>
        <w:t xml:space="preserve">part of </w:t>
      </w:r>
      <w:r w:rsidR="008A6EFB">
        <w:rPr>
          <w:rFonts w:eastAsia="Times New Roman" w:cs="Arial"/>
          <w:lang w:eastAsia="en-GB"/>
        </w:rPr>
        <w:t>a broad and balanced curriculum.</w:t>
      </w:r>
    </w:p>
    <w:p w14:paraId="7024F75B" w14:textId="4A38DACC" w:rsidR="00504AC5"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Learning oppo</w:t>
      </w:r>
      <w:r w:rsidR="00B97F8C">
        <w:rPr>
          <w:rFonts w:eastAsia="Times New Roman" w:cs="Arial"/>
          <w:lang w:eastAsia="en-GB"/>
        </w:rPr>
        <w:t xml:space="preserve">rtunities will take the form of: </w:t>
      </w:r>
      <w:r>
        <w:rPr>
          <w:rFonts w:eastAsia="Times New Roman" w:cs="Arial"/>
          <w:lang w:eastAsia="en-GB"/>
        </w:rPr>
        <w:t xml:space="preserve">PSHE lessons, Computing lessons, </w:t>
      </w:r>
      <w:r w:rsidR="00D27D33">
        <w:rPr>
          <w:rFonts w:eastAsia="Times New Roman" w:cs="Arial"/>
          <w:lang w:eastAsia="en-GB"/>
        </w:rPr>
        <w:t xml:space="preserve">Sex and Relationships education, </w:t>
      </w:r>
      <w:r>
        <w:rPr>
          <w:rFonts w:eastAsia="Times New Roman" w:cs="Arial"/>
          <w:lang w:eastAsia="en-GB"/>
        </w:rPr>
        <w:t xml:space="preserve">assemblies, circle time, </w:t>
      </w:r>
      <w:r w:rsidR="00D27D33">
        <w:rPr>
          <w:rFonts w:eastAsia="Times New Roman" w:cs="Arial"/>
          <w:lang w:eastAsia="en-GB"/>
        </w:rPr>
        <w:t xml:space="preserve">class/form time, </w:t>
      </w:r>
      <w:r w:rsidR="00F054F7">
        <w:rPr>
          <w:rFonts w:eastAsia="Times New Roman" w:cs="Arial"/>
          <w:lang w:eastAsia="en-GB"/>
        </w:rPr>
        <w:t xml:space="preserve">and visiting speakers, </w:t>
      </w:r>
      <w:r w:rsidR="00D27D33">
        <w:rPr>
          <w:rFonts w:eastAsia="Times New Roman" w:cs="Arial"/>
          <w:lang w:eastAsia="en-GB"/>
        </w:rPr>
        <w:t>as well as smaller group and focussed intervention for particu</w:t>
      </w:r>
      <w:r w:rsidR="008A6EFB">
        <w:rPr>
          <w:rFonts w:eastAsia="Times New Roman" w:cs="Arial"/>
          <w:lang w:eastAsia="en-GB"/>
        </w:rPr>
        <w:t>lar vulnerable pupils as needed.</w:t>
      </w:r>
    </w:p>
    <w:p w14:paraId="5AC0628C" w14:textId="68B515E9" w:rsidR="00D27D33" w:rsidRDefault="00D27D33"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ethos of our school </w:t>
      </w:r>
      <w:r w:rsidR="00F054F7">
        <w:rPr>
          <w:rFonts w:eastAsia="Times New Roman" w:cs="Arial"/>
          <w:lang w:eastAsia="en-GB"/>
        </w:rPr>
        <w:t xml:space="preserve">and its curriculum </w:t>
      </w:r>
      <w:r>
        <w:rPr>
          <w:rFonts w:eastAsia="Times New Roman" w:cs="Arial"/>
          <w:lang w:eastAsia="en-GB"/>
        </w:rPr>
        <w:t xml:space="preserve">will support the promotion of British Values, which is known to build resilience to </w:t>
      </w:r>
      <w:r w:rsidR="008A6EFB">
        <w:rPr>
          <w:rFonts w:eastAsia="Times New Roman" w:cs="Arial"/>
          <w:lang w:eastAsia="en-GB"/>
        </w:rPr>
        <w:t>exploitation and radicalisation.</w:t>
      </w:r>
    </w:p>
    <w:p w14:paraId="64B6EE2F" w14:textId="28CE5ECA" w:rsid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model and teach safe behaviour </w:t>
      </w:r>
      <w:r w:rsidR="00F054F7">
        <w:rPr>
          <w:rFonts w:eastAsia="Times New Roman" w:cs="Arial"/>
          <w:lang w:eastAsia="en-GB"/>
        </w:rPr>
        <w:t xml:space="preserve">and appropriate language </w:t>
      </w:r>
      <w:r>
        <w:rPr>
          <w:rFonts w:eastAsia="Times New Roman" w:cs="Arial"/>
          <w:lang w:eastAsia="en-GB"/>
        </w:rPr>
        <w:t>(including how to stay safe online), and will promote a culture of safety within our academy where everyone’s opinion is valued and everyone has someone safe t</w:t>
      </w:r>
      <w:r w:rsidR="008A6EFB">
        <w:rPr>
          <w:rFonts w:eastAsia="Times New Roman" w:cs="Arial"/>
          <w:lang w:eastAsia="en-GB"/>
        </w:rPr>
        <w:t>o whom they can turn.</w:t>
      </w:r>
    </w:p>
    <w:p w14:paraId="302E2FEA" w14:textId="1A72BC0D" w:rsidR="00D27D33" w:rsidRP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actively collect feedback from our pupils, and will regularly engage with Pupil Voice to seek the views of pupils on their </w:t>
      </w:r>
      <w:r w:rsidR="00F054F7">
        <w:rPr>
          <w:rFonts w:eastAsia="Times New Roman" w:cs="Arial"/>
          <w:lang w:eastAsia="en-GB"/>
        </w:rPr>
        <w:t xml:space="preserve">experiences of feeling safe </w:t>
      </w:r>
      <w:r w:rsidR="004E65DE">
        <w:rPr>
          <w:rFonts w:eastAsia="Times New Roman" w:cs="Arial"/>
          <w:lang w:eastAsia="en-GB"/>
        </w:rPr>
        <w:t xml:space="preserve">at our academy </w:t>
      </w:r>
      <w:r w:rsidR="004E65DE" w:rsidRPr="00D83D8F">
        <w:rPr>
          <w:rFonts w:eastAsia="Times New Roman" w:cs="Arial"/>
          <w:lang w:eastAsia="en-GB"/>
        </w:rPr>
        <w:t>and within their communities</w:t>
      </w:r>
      <w:r w:rsidR="004E65DE" w:rsidRPr="00731D35">
        <w:rPr>
          <w:rFonts w:eastAsia="Times New Roman" w:cs="Arial"/>
          <w:color w:val="00B050"/>
          <w:lang w:eastAsia="en-GB"/>
        </w:rPr>
        <w:t>.</w:t>
      </w:r>
    </w:p>
    <w:p w14:paraId="5B3B40A5" w14:textId="77777777" w:rsidR="00153EC9" w:rsidRDefault="00153EC9" w:rsidP="005A1AD0">
      <w:pPr>
        <w:spacing w:after="0" w:line="240" w:lineRule="auto"/>
        <w:jc w:val="both"/>
        <w:rPr>
          <w:rFonts w:eastAsia="Times New Roman" w:cs="Arial"/>
          <w:color w:val="FF0000"/>
          <w:highlight w:val="yellow"/>
          <w:lang w:eastAsia="en-GB"/>
        </w:rPr>
      </w:pPr>
    </w:p>
    <w:p w14:paraId="18A1C1B9" w14:textId="77777777" w:rsidR="008A6EFB" w:rsidRDefault="008A6EFB" w:rsidP="005A1AD0">
      <w:pPr>
        <w:spacing w:after="0" w:line="240" w:lineRule="auto"/>
        <w:jc w:val="both"/>
        <w:rPr>
          <w:rFonts w:eastAsia="Times New Roman" w:cs="Arial"/>
          <w:b/>
          <w:caps/>
          <w:lang w:eastAsia="en-GB"/>
        </w:rPr>
      </w:pPr>
    </w:p>
    <w:p w14:paraId="76322DC5" w14:textId="77777777" w:rsidR="008A6EFB" w:rsidRDefault="008A6EFB" w:rsidP="005A1AD0">
      <w:pPr>
        <w:spacing w:after="0" w:line="240" w:lineRule="auto"/>
        <w:jc w:val="both"/>
        <w:rPr>
          <w:rFonts w:eastAsia="Times New Roman" w:cs="Arial"/>
          <w:b/>
          <w:caps/>
          <w:lang w:eastAsia="en-GB"/>
        </w:rPr>
      </w:pPr>
    </w:p>
    <w:p w14:paraId="5EF791D2" w14:textId="77777777" w:rsidR="008A6EFB" w:rsidRDefault="008A6EFB" w:rsidP="005A1AD0">
      <w:pPr>
        <w:spacing w:after="0" w:line="240" w:lineRule="auto"/>
        <w:jc w:val="both"/>
        <w:rPr>
          <w:rFonts w:eastAsia="Times New Roman" w:cs="Arial"/>
          <w:b/>
          <w:caps/>
          <w:lang w:eastAsia="en-GB"/>
        </w:rPr>
      </w:pPr>
    </w:p>
    <w:p w14:paraId="1C1B33B4" w14:textId="7C46B1D6" w:rsidR="00690723" w:rsidRPr="00690723" w:rsidRDefault="004C3E09" w:rsidP="005A1AD0">
      <w:pPr>
        <w:spacing w:after="0" w:line="240" w:lineRule="auto"/>
        <w:jc w:val="both"/>
        <w:rPr>
          <w:rFonts w:eastAsia="Times New Roman" w:cs="Arial"/>
          <w:b/>
          <w:lang w:eastAsia="en-GB"/>
        </w:rPr>
      </w:pPr>
      <w:r w:rsidRPr="004C3E09">
        <w:rPr>
          <w:rFonts w:eastAsia="Times New Roman" w:cs="Arial"/>
          <w:b/>
          <w:caps/>
          <w:lang w:eastAsia="en-GB"/>
        </w:rPr>
        <w:lastRenderedPageBreak/>
        <w:t>I</w:t>
      </w:r>
      <w:r w:rsidR="00690723" w:rsidRPr="004C3E09">
        <w:rPr>
          <w:rFonts w:eastAsia="Times New Roman" w:cs="Arial"/>
          <w:b/>
          <w:caps/>
          <w:lang w:eastAsia="en-GB"/>
        </w:rPr>
        <w:t>mplementation</w:t>
      </w:r>
    </w:p>
    <w:p w14:paraId="1291AF77" w14:textId="4C2214FE" w:rsidR="004C3E09" w:rsidRDefault="004C3E09" w:rsidP="005A1AD0">
      <w:pPr>
        <w:spacing w:after="0" w:line="240" w:lineRule="auto"/>
        <w:jc w:val="both"/>
        <w:rPr>
          <w:rFonts w:eastAsia="Times New Roman" w:cs="Arial"/>
          <w:highlight w:val="yellow"/>
          <w:lang w:eastAsia="en-GB"/>
        </w:rPr>
      </w:pPr>
    </w:p>
    <w:p w14:paraId="3AC19827" w14:textId="1362175C" w:rsidR="00122690" w:rsidRDefault="000574A0" w:rsidP="00122690">
      <w:pPr>
        <w:spacing w:after="0" w:line="240" w:lineRule="auto"/>
        <w:jc w:val="both"/>
        <w:rPr>
          <w:rFonts w:eastAsia="Times New Roman" w:cs="Arial"/>
          <w:lang w:eastAsia="en-GB"/>
        </w:rPr>
      </w:pPr>
      <w:r w:rsidRPr="00122690">
        <w:rPr>
          <w:rFonts w:eastAsia="Times New Roman" w:cs="Arial"/>
          <w:lang w:eastAsia="en-GB"/>
        </w:rPr>
        <w:t>This policy applies</w:t>
      </w:r>
      <w:r w:rsidR="00C703F1">
        <w:rPr>
          <w:rFonts w:eastAsia="Times New Roman" w:cs="Arial"/>
          <w:lang w:eastAsia="en-GB"/>
        </w:rPr>
        <w:t xml:space="preserve"> to all adults involved with our</w:t>
      </w:r>
      <w:r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including paid staff, volunteers, </w:t>
      </w:r>
      <w:r w:rsidR="00304646" w:rsidRPr="00122690">
        <w:rPr>
          <w:rFonts w:eastAsia="Times New Roman" w:cs="Arial"/>
          <w:lang w:eastAsia="en-GB"/>
        </w:rPr>
        <w:t xml:space="preserve">visitors, </w:t>
      </w:r>
      <w:r w:rsidRPr="00122690">
        <w:rPr>
          <w:rFonts w:eastAsia="Times New Roman" w:cs="Arial"/>
          <w:lang w:eastAsia="en-GB"/>
        </w:rPr>
        <w:t xml:space="preserve">and </w:t>
      </w:r>
      <w:r w:rsidR="00304646" w:rsidRPr="00122690">
        <w:rPr>
          <w:rFonts w:eastAsia="Times New Roman" w:cs="Arial"/>
          <w:lang w:eastAsia="en-GB"/>
        </w:rPr>
        <w:t>Governors</w:t>
      </w:r>
      <w:r w:rsidRPr="00122690">
        <w:rPr>
          <w:rFonts w:eastAsia="Times New Roman" w:cs="Arial"/>
          <w:lang w:eastAsia="en-GB"/>
        </w:rPr>
        <w:t>. It wil</w:t>
      </w:r>
      <w:r w:rsidR="00C703F1">
        <w:rPr>
          <w:rFonts w:eastAsia="Times New Roman" w:cs="Arial"/>
          <w:lang w:eastAsia="en-GB"/>
        </w:rPr>
        <w:t>l be publically available on our</w:t>
      </w:r>
      <w:r w:rsidR="00304646"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website, and will be available in paper form upon request from the office.</w:t>
      </w:r>
      <w:r w:rsidR="007728BE">
        <w:rPr>
          <w:rFonts w:eastAsia="Times New Roman" w:cs="Arial"/>
          <w:lang w:eastAsia="en-GB"/>
        </w:rPr>
        <w:t xml:space="preserve"> We will also make available and/or signpost all relevant statutory and legislation safeguarding and child protection documentation to staff and volunteers for their reference.</w:t>
      </w:r>
    </w:p>
    <w:p w14:paraId="3F6031B4" w14:textId="77777777" w:rsidR="00122690" w:rsidRDefault="00122690" w:rsidP="00122690">
      <w:pPr>
        <w:spacing w:after="0" w:line="240" w:lineRule="auto"/>
        <w:jc w:val="both"/>
        <w:rPr>
          <w:rFonts w:eastAsia="Times New Roman" w:cs="Arial"/>
          <w:lang w:eastAsia="en-GB"/>
        </w:rPr>
      </w:pPr>
    </w:p>
    <w:p w14:paraId="10571EE3" w14:textId="1B569861" w:rsidR="005F7D6F" w:rsidRPr="00D83D8F" w:rsidRDefault="005F7D6F" w:rsidP="00122690">
      <w:pPr>
        <w:spacing w:after="0" w:line="240" w:lineRule="auto"/>
        <w:jc w:val="both"/>
        <w:rPr>
          <w:rFonts w:eastAsia="Times New Roman" w:cs="Arial"/>
          <w:lang w:eastAsia="en-GB"/>
        </w:rPr>
      </w:pPr>
      <w:r w:rsidRPr="00D83D8F">
        <w:rPr>
          <w:rFonts w:eastAsia="Times New Roman" w:cs="Arial"/>
          <w:lang w:eastAsia="en-GB"/>
        </w:rPr>
        <w:t>At the beginning of the academic year a</w:t>
      </w:r>
      <w:r w:rsidR="00122690" w:rsidRPr="00D83D8F">
        <w:rPr>
          <w:rFonts w:eastAsia="Times New Roman" w:cs="Arial"/>
          <w:lang w:eastAsia="en-GB"/>
        </w:rPr>
        <w:t xml:space="preserve">ll </w:t>
      </w:r>
      <w:r w:rsidR="006D6AAC" w:rsidRPr="00D83D8F">
        <w:rPr>
          <w:rFonts w:eastAsia="Times New Roman" w:cs="Arial"/>
          <w:lang w:eastAsia="en-GB"/>
        </w:rPr>
        <w:t>academy</w:t>
      </w:r>
      <w:r w:rsidR="00122690" w:rsidRPr="00D83D8F">
        <w:rPr>
          <w:rFonts w:eastAsia="Times New Roman" w:cs="Arial"/>
          <w:lang w:eastAsia="en-GB"/>
        </w:rPr>
        <w:t xml:space="preserve"> staff and volunteers, including Governors, will be issued with a copy of this policy, along with a copy of the </w:t>
      </w:r>
      <w:r w:rsidR="006D6AAC" w:rsidRPr="00D83D8F">
        <w:rPr>
          <w:rFonts w:eastAsia="Times New Roman" w:cs="Arial"/>
          <w:lang w:eastAsia="en-GB"/>
        </w:rPr>
        <w:t>academy’s</w:t>
      </w:r>
      <w:r w:rsidR="00122690" w:rsidRPr="00D83D8F">
        <w:rPr>
          <w:rFonts w:eastAsia="Times New Roman" w:cs="Arial"/>
          <w:lang w:eastAsia="en-GB"/>
        </w:rPr>
        <w:t xml:space="preserve"> Code of Conduct</w:t>
      </w:r>
      <w:r w:rsidR="006D6AAC" w:rsidRPr="00D83D8F">
        <w:rPr>
          <w:rFonts w:eastAsia="Times New Roman" w:cs="Arial"/>
          <w:lang w:eastAsia="en-GB"/>
        </w:rPr>
        <w:t>, Whistleblowing policy</w:t>
      </w:r>
      <w:r w:rsidR="009C180B" w:rsidRPr="00D83D8F">
        <w:rPr>
          <w:rFonts w:eastAsia="Times New Roman" w:cs="Arial"/>
          <w:lang w:eastAsia="en-GB"/>
        </w:rPr>
        <w:t>, behaviour policy,</w:t>
      </w:r>
      <w:r w:rsidR="00731D35" w:rsidRPr="00D83D8F">
        <w:rPr>
          <w:rFonts w:eastAsia="Times New Roman" w:cs="Arial"/>
          <w:lang w:eastAsia="en-GB"/>
        </w:rPr>
        <w:t xml:space="preserve"> e-</w:t>
      </w:r>
      <w:r w:rsidR="004E65DE" w:rsidRPr="00D83D8F">
        <w:rPr>
          <w:rFonts w:eastAsia="Times New Roman" w:cs="Arial"/>
          <w:lang w:eastAsia="en-GB"/>
        </w:rPr>
        <w:t>safety</w:t>
      </w:r>
      <w:r w:rsidR="00731D35" w:rsidRPr="00D83D8F">
        <w:rPr>
          <w:rFonts w:eastAsia="Times New Roman" w:cs="Arial"/>
          <w:lang w:eastAsia="en-GB"/>
        </w:rPr>
        <w:t>, acceptable use</w:t>
      </w:r>
      <w:r w:rsidR="004E65DE" w:rsidRPr="00D83D8F">
        <w:rPr>
          <w:rFonts w:eastAsia="Times New Roman" w:cs="Arial"/>
          <w:lang w:eastAsia="en-GB"/>
        </w:rPr>
        <w:t xml:space="preserve"> &amp; </w:t>
      </w:r>
      <w:r w:rsidR="00731D35" w:rsidRPr="00D83D8F">
        <w:rPr>
          <w:rFonts w:eastAsia="Times New Roman" w:cs="Arial"/>
          <w:lang w:eastAsia="en-GB"/>
        </w:rPr>
        <w:t>s</w:t>
      </w:r>
      <w:r w:rsidR="004E65DE" w:rsidRPr="00D83D8F">
        <w:rPr>
          <w:rFonts w:eastAsia="Times New Roman" w:cs="Arial"/>
          <w:lang w:eastAsia="en-GB"/>
        </w:rPr>
        <w:t>ocial media policy</w:t>
      </w:r>
      <w:r w:rsidR="00731D35" w:rsidRPr="00D83D8F">
        <w:rPr>
          <w:rFonts w:eastAsia="Times New Roman" w:cs="Arial"/>
          <w:lang w:eastAsia="en-GB"/>
        </w:rPr>
        <w:t>/ies</w:t>
      </w:r>
      <w:r w:rsidR="005E7FE7" w:rsidRPr="00D83D8F">
        <w:rPr>
          <w:rFonts w:eastAsia="Times New Roman" w:cs="Arial"/>
          <w:lang w:eastAsia="en-GB"/>
        </w:rPr>
        <w:t>,</w:t>
      </w:r>
      <w:r w:rsidR="009C180B" w:rsidRPr="00D83D8F">
        <w:rPr>
          <w:rFonts w:eastAsia="Times New Roman" w:cs="Arial"/>
          <w:lang w:eastAsia="en-GB"/>
        </w:rPr>
        <w:t xml:space="preserve"> any additional information about responding to children missing in education (CME),</w:t>
      </w:r>
      <w:r w:rsidRPr="00D83D8F">
        <w:rPr>
          <w:rFonts w:eastAsia="Times New Roman" w:cs="Arial"/>
          <w:lang w:eastAsia="en-GB"/>
        </w:rPr>
        <w:t xml:space="preserve"> together with</w:t>
      </w:r>
      <w:r w:rsidR="00FA1BCE" w:rsidRPr="00D83D8F">
        <w:rPr>
          <w:rFonts w:eastAsia="Times New Roman" w:cs="Arial"/>
          <w:lang w:eastAsia="en-GB"/>
        </w:rPr>
        <w:t xml:space="preserve"> Part 1</w:t>
      </w:r>
      <w:r w:rsidR="004355A6" w:rsidRPr="00D83D8F">
        <w:rPr>
          <w:rFonts w:eastAsia="Times New Roman" w:cs="Arial"/>
          <w:lang w:eastAsia="en-GB"/>
        </w:rPr>
        <w:t xml:space="preserve"> </w:t>
      </w:r>
      <w:r w:rsidR="009C180B" w:rsidRPr="00D83D8F">
        <w:rPr>
          <w:rFonts w:eastAsia="Times New Roman" w:cs="Arial"/>
          <w:lang w:eastAsia="en-GB"/>
        </w:rPr>
        <w:t xml:space="preserve">and Annex A </w:t>
      </w:r>
      <w:r w:rsidR="00122690" w:rsidRPr="00D83D8F">
        <w:rPr>
          <w:rFonts w:eastAsia="Times New Roman" w:cs="Arial"/>
          <w:lang w:eastAsia="en-GB"/>
        </w:rPr>
        <w:t>of Keeping Children Safe in Education (</w:t>
      </w:r>
      <w:r w:rsidR="009C180B" w:rsidRPr="00D83D8F">
        <w:rPr>
          <w:rFonts w:eastAsia="Times New Roman" w:cs="Arial"/>
          <w:lang w:eastAsia="en-GB"/>
        </w:rPr>
        <w:t>2018</w:t>
      </w:r>
      <w:r w:rsidR="00122690" w:rsidRPr="00D83D8F">
        <w:rPr>
          <w:rFonts w:eastAsia="Times New Roman" w:cs="Arial"/>
          <w:lang w:eastAsia="en-GB"/>
        </w:rPr>
        <w:t>) They will be required to sign a confirmation that they have received, read and understood these documents, and that they agree to abide by their contents.</w:t>
      </w:r>
    </w:p>
    <w:p w14:paraId="1835FC21" w14:textId="77777777" w:rsidR="005F7D6F" w:rsidRPr="00D83D8F" w:rsidRDefault="005F7D6F" w:rsidP="00122690">
      <w:pPr>
        <w:spacing w:after="0" w:line="240" w:lineRule="auto"/>
        <w:jc w:val="both"/>
        <w:rPr>
          <w:rFonts w:eastAsia="Times New Roman" w:cs="Arial"/>
          <w:lang w:eastAsia="en-GB"/>
        </w:rPr>
      </w:pPr>
    </w:p>
    <w:p w14:paraId="5074C028" w14:textId="3893D08D" w:rsidR="00122690" w:rsidRPr="00D83D8F" w:rsidRDefault="00C703F1" w:rsidP="00122690">
      <w:pPr>
        <w:spacing w:after="0" w:line="240" w:lineRule="auto"/>
        <w:jc w:val="both"/>
        <w:rPr>
          <w:rFonts w:eastAsia="Times New Roman" w:cs="Arial"/>
          <w:lang w:eastAsia="en-GB"/>
        </w:rPr>
      </w:pPr>
      <w:r w:rsidRPr="00D83D8F">
        <w:rPr>
          <w:rFonts w:eastAsia="Times New Roman" w:cs="Arial"/>
          <w:lang w:eastAsia="en-GB"/>
        </w:rPr>
        <w:t>Any new staff who join our</w:t>
      </w:r>
      <w:r w:rsidR="00122690" w:rsidRPr="00D83D8F">
        <w:rPr>
          <w:rFonts w:eastAsia="Times New Roman" w:cs="Arial"/>
          <w:lang w:eastAsia="en-GB"/>
        </w:rPr>
        <w:t xml:space="preserve"> </w:t>
      </w:r>
      <w:r w:rsidR="006D6AAC" w:rsidRPr="00D83D8F">
        <w:rPr>
          <w:rFonts w:eastAsia="Times New Roman" w:cs="Arial"/>
          <w:lang w:eastAsia="en-GB"/>
        </w:rPr>
        <w:t>academy</w:t>
      </w:r>
      <w:r w:rsidR="00122690" w:rsidRPr="00D83D8F">
        <w:rPr>
          <w:rFonts w:eastAsia="Times New Roman" w:cs="Arial"/>
          <w:lang w:eastAsia="en-GB"/>
        </w:rPr>
        <w:t xml:space="preserve"> subsequent to the annual policy issue will receive a specific safeguarding induct</w:t>
      </w:r>
      <w:r w:rsidRPr="00D83D8F">
        <w:rPr>
          <w:rFonts w:eastAsia="Times New Roman" w:cs="Arial"/>
          <w:lang w:eastAsia="en-GB"/>
        </w:rPr>
        <w:t>ion, where this policy, plus our</w:t>
      </w:r>
      <w:r w:rsidR="00122690" w:rsidRPr="00D83D8F">
        <w:rPr>
          <w:rFonts w:eastAsia="Times New Roman" w:cs="Arial"/>
          <w:lang w:eastAsia="en-GB"/>
        </w:rPr>
        <w:t xml:space="preserve"> </w:t>
      </w:r>
      <w:r w:rsidR="006D6AAC" w:rsidRPr="00D83D8F">
        <w:rPr>
          <w:rFonts w:eastAsia="Times New Roman" w:cs="Arial"/>
          <w:lang w:eastAsia="en-GB"/>
        </w:rPr>
        <w:t>academy</w:t>
      </w:r>
      <w:r w:rsidR="00D9274B" w:rsidRPr="00D83D8F">
        <w:rPr>
          <w:rFonts w:eastAsia="Times New Roman" w:cs="Arial"/>
          <w:lang w:eastAsia="en-GB"/>
        </w:rPr>
        <w:t>’s</w:t>
      </w:r>
      <w:r w:rsidR="00122690" w:rsidRPr="00D83D8F">
        <w:rPr>
          <w:rFonts w:eastAsia="Times New Roman" w:cs="Arial"/>
          <w:lang w:eastAsia="en-GB"/>
        </w:rPr>
        <w:t xml:space="preserve"> Code of Conduct</w:t>
      </w:r>
      <w:r w:rsidR="00D9274B" w:rsidRPr="00D83D8F">
        <w:rPr>
          <w:rFonts w:eastAsia="Times New Roman" w:cs="Arial"/>
          <w:lang w:eastAsia="en-GB"/>
        </w:rPr>
        <w:t>, Whistleblowing policy</w:t>
      </w:r>
      <w:r w:rsidR="009C180B" w:rsidRPr="00D83D8F">
        <w:rPr>
          <w:rFonts w:eastAsia="Times New Roman" w:cs="Arial"/>
          <w:lang w:eastAsia="en-GB"/>
        </w:rPr>
        <w:t>,</w:t>
      </w:r>
      <w:r w:rsidR="00D9274B" w:rsidRPr="00D83D8F">
        <w:rPr>
          <w:rFonts w:eastAsia="Times New Roman" w:cs="Arial"/>
          <w:lang w:eastAsia="en-GB"/>
        </w:rPr>
        <w:t xml:space="preserve"> </w:t>
      </w:r>
      <w:r w:rsidR="009C180B" w:rsidRPr="00D83D8F">
        <w:rPr>
          <w:rFonts w:eastAsia="Times New Roman" w:cs="Arial"/>
          <w:lang w:eastAsia="en-GB"/>
        </w:rPr>
        <w:t xml:space="preserve">behaviour policy, </w:t>
      </w:r>
      <w:r w:rsidR="00731D35" w:rsidRPr="00D83D8F">
        <w:rPr>
          <w:rFonts w:eastAsia="Times New Roman" w:cs="Arial"/>
          <w:lang w:eastAsia="en-GB"/>
        </w:rPr>
        <w:t>e-safety, acceptable use &amp; social media policy/ies,</w:t>
      </w:r>
      <w:r w:rsidR="004E65DE" w:rsidRPr="00D83D8F">
        <w:rPr>
          <w:rFonts w:eastAsia="Times New Roman" w:cs="Arial"/>
          <w:lang w:eastAsia="en-GB"/>
        </w:rPr>
        <w:t xml:space="preserve"> </w:t>
      </w:r>
      <w:r w:rsidR="009C180B" w:rsidRPr="00D83D8F">
        <w:rPr>
          <w:rFonts w:eastAsia="Times New Roman" w:cs="Arial"/>
          <w:lang w:eastAsia="en-GB"/>
        </w:rPr>
        <w:t xml:space="preserve">any additional information about responding to children missing in education (CME), </w:t>
      </w:r>
      <w:r w:rsidR="005F7D6F" w:rsidRPr="00D83D8F">
        <w:rPr>
          <w:rFonts w:eastAsia="Times New Roman" w:cs="Arial"/>
          <w:lang w:eastAsia="en-GB"/>
        </w:rPr>
        <w:t xml:space="preserve">together with </w:t>
      </w:r>
      <w:r w:rsidR="009C180B" w:rsidRPr="00D83D8F">
        <w:rPr>
          <w:rFonts w:eastAsia="Times New Roman" w:cs="Arial"/>
          <w:lang w:eastAsia="en-GB"/>
        </w:rPr>
        <w:t>Part 1</w:t>
      </w:r>
      <w:r w:rsidR="00FA1BCE" w:rsidRPr="00D83D8F">
        <w:rPr>
          <w:rFonts w:eastAsia="Times New Roman" w:cs="Arial"/>
          <w:lang w:eastAsia="en-GB"/>
        </w:rPr>
        <w:t xml:space="preserve"> </w:t>
      </w:r>
      <w:r w:rsidR="009C180B" w:rsidRPr="00D83D8F">
        <w:rPr>
          <w:rFonts w:eastAsia="Times New Roman" w:cs="Arial"/>
          <w:lang w:eastAsia="en-GB"/>
        </w:rPr>
        <w:t xml:space="preserve">and Annex A of Keeping Children Safe in Education (2018) </w:t>
      </w:r>
      <w:r w:rsidR="00122690" w:rsidRPr="00D83D8F">
        <w:rPr>
          <w:rFonts w:eastAsia="Times New Roman" w:cs="Arial"/>
          <w:lang w:eastAsia="en-GB"/>
        </w:rPr>
        <w:t>will be shared and discussed. These staff will also be required to sign a confirmation that they have received, read and understood these documents, and that they agree to abide by their contents.</w:t>
      </w:r>
    </w:p>
    <w:p w14:paraId="4E221C82" w14:textId="77777777" w:rsidR="00122690" w:rsidRPr="00D83D8F" w:rsidRDefault="00122690" w:rsidP="00122690">
      <w:pPr>
        <w:spacing w:after="0" w:line="240" w:lineRule="auto"/>
        <w:jc w:val="both"/>
        <w:rPr>
          <w:rFonts w:eastAsia="Times New Roman" w:cs="Arial"/>
          <w:lang w:eastAsia="en-GB"/>
        </w:rPr>
      </w:pPr>
    </w:p>
    <w:p w14:paraId="2983A137" w14:textId="0DE61109" w:rsidR="00122690" w:rsidRPr="00D83D8F" w:rsidRDefault="00122690" w:rsidP="00122690">
      <w:pPr>
        <w:spacing w:after="0" w:line="240" w:lineRule="auto"/>
        <w:jc w:val="both"/>
        <w:rPr>
          <w:rFonts w:eastAsia="Times New Roman" w:cs="Arial"/>
          <w:lang w:eastAsia="en-GB"/>
        </w:rPr>
      </w:pPr>
      <w:r w:rsidRPr="00D83D8F">
        <w:rPr>
          <w:rFonts w:eastAsia="Times New Roman" w:cs="Arial"/>
          <w:lang w:eastAsia="en-GB"/>
        </w:rPr>
        <w:t xml:space="preserve">This policy will be reviewed annually </w:t>
      </w:r>
      <w:r w:rsidR="00D4654B" w:rsidRPr="00D83D8F">
        <w:rPr>
          <w:rFonts w:eastAsia="Times New Roman" w:cs="Arial"/>
          <w:lang w:eastAsia="en-GB"/>
        </w:rPr>
        <w:t xml:space="preserve">by REAch2 Academy Trust </w:t>
      </w:r>
      <w:r w:rsidRPr="00D83D8F">
        <w:rPr>
          <w:rFonts w:eastAsia="Times New Roman" w:cs="Arial"/>
          <w:lang w:eastAsia="en-GB"/>
        </w:rPr>
        <w:t xml:space="preserve">in line with updates of statutory guidance, and additionally on a regular basis by </w:t>
      </w:r>
      <w:r w:rsidR="00D4654B" w:rsidRPr="00D83D8F">
        <w:rPr>
          <w:rFonts w:eastAsia="Times New Roman" w:cs="Arial"/>
          <w:lang w:eastAsia="en-GB"/>
        </w:rPr>
        <w:t xml:space="preserve">academy </w:t>
      </w:r>
      <w:r w:rsidRPr="00D83D8F">
        <w:rPr>
          <w:rFonts w:eastAsia="Times New Roman" w:cs="Arial"/>
          <w:lang w:eastAsia="en-GB"/>
        </w:rPr>
        <w:t>Gover</w:t>
      </w:r>
      <w:r w:rsidR="00C703F1" w:rsidRPr="00D83D8F">
        <w:rPr>
          <w:rFonts w:eastAsia="Times New Roman" w:cs="Arial"/>
          <w:lang w:eastAsia="en-GB"/>
        </w:rPr>
        <w:t>nors</w:t>
      </w:r>
      <w:r w:rsidR="00D4654B" w:rsidRPr="00D83D8F">
        <w:rPr>
          <w:rFonts w:eastAsia="Times New Roman" w:cs="Arial"/>
          <w:lang w:eastAsia="en-GB"/>
        </w:rPr>
        <w:t>, led by the named academy Safeguarding Governor,</w:t>
      </w:r>
      <w:r w:rsidR="009C180B" w:rsidRPr="00D83D8F">
        <w:rPr>
          <w:rFonts w:eastAsia="Times New Roman" w:cs="Arial"/>
          <w:lang w:eastAsia="en-GB"/>
        </w:rPr>
        <w:t xml:space="preserve"> </w:t>
      </w:r>
      <w:r w:rsidR="00C703F1" w:rsidRPr="00D83D8F">
        <w:rPr>
          <w:rFonts w:eastAsia="Times New Roman" w:cs="Arial"/>
          <w:lang w:eastAsia="en-GB"/>
        </w:rPr>
        <w:t>to assess the impact of our</w:t>
      </w:r>
      <w:r w:rsidRPr="00D83D8F">
        <w:rPr>
          <w:rFonts w:eastAsia="Times New Roman" w:cs="Arial"/>
          <w:lang w:eastAsia="en-GB"/>
        </w:rPr>
        <w:t xml:space="preserve"> </w:t>
      </w:r>
      <w:r w:rsidR="006D6AAC" w:rsidRPr="00D83D8F">
        <w:rPr>
          <w:rFonts w:eastAsia="Times New Roman" w:cs="Arial"/>
          <w:lang w:eastAsia="en-GB"/>
        </w:rPr>
        <w:t>academy</w:t>
      </w:r>
      <w:r w:rsidRPr="00D83D8F">
        <w:rPr>
          <w:rFonts w:eastAsia="Times New Roman" w:cs="Arial"/>
          <w:lang w:eastAsia="en-GB"/>
        </w:rPr>
        <w:t>’s processes and procedures in safeguarding pupils and promoting their welfare.</w:t>
      </w:r>
    </w:p>
    <w:p w14:paraId="4C0D716F" w14:textId="03356B53" w:rsidR="00304646" w:rsidRPr="00122690" w:rsidRDefault="00304646" w:rsidP="00122690">
      <w:pPr>
        <w:spacing w:after="0" w:line="240" w:lineRule="auto"/>
        <w:jc w:val="both"/>
        <w:rPr>
          <w:rFonts w:eastAsia="Times New Roman" w:cs="Arial"/>
          <w:lang w:eastAsia="en-GB"/>
        </w:rPr>
      </w:pPr>
    </w:p>
    <w:p w14:paraId="43C96653" w14:textId="77777777" w:rsidR="0021277B" w:rsidRDefault="0021277B" w:rsidP="005A1AD0">
      <w:pPr>
        <w:spacing w:after="0" w:line="240" w:lineRule="auto"/>
        <w:jc w:val="both"/>
        <w:rPr>
          <w:rFonts w:eastAsia="Times New Roman" w:cs="Arial"/>
          <w:lang w:eastAsia="en-GB"/>
        </w:rPr>
      </w:pPr>
    </w:p>
    <w:p w14:paraId="528C2B0A" w14:textId="508952B8" w:rsidR="00304646" w:rsidRPr="00304646" w:rsidRDefault="00304646" w:rsidP="005A1AD0">
      <w:pPr>
        <w:spacing w:after="0" w:line="240" w:lineRule="auto"/>
        <w:jc w:val="both"/>
        <w:rPr>
          <w:rFonts w:eastAsia="Times New Roman" w:cs="Arial"/>
          <w:lang w:eastAsia="en-GB"/>
        </w:rPr>
      </w:pPr>
    </w:p>
    <w:p w14:paraId="4707FC24" w14:textId="0892A558" w:rsidR="004C3E09" w:rsidRDefault="004C3E09" w:rsidP="005A1AD0">
      <w:pPr>
        <w:spacing w:after="0" w:line="240" w:lineRule="auto"/>
        <w:jc w:val="both"/>
        <w:rPr>
          <w:rFonts w:eastAsia="Times New Roman" w:cs="Arial"/>
          <w:highlight w:val="yellow"/>
          <w:lang w:eastAsia="en-GB"/>
        </w:rPr>
      </w:pPr>
    </w:p>
    <w:p w14:paraId="7CDDD185" w14:textId="444AD277" w:rsidR="004C3E09" w:rsidRDefault="004C3E09" w:rsidP="005A1AD0">
      <w:pPr>
        <w:spacing w:after="0" w:line="240" w:lineRule="auto"/>
        <w:jc w:val="both"/>
        <w:rPr>
          <w:rFonts w:eastAsia="Times New Roman" w:cs="Arial"/>
          <w:highlight w:val="yellow"/>
          <w:lang w:eastAsia="en-GB"/>
        </w:rPr>
      </w:pPr>
    </w:p>
    <w:p w14:paraId="0578F793" w14:textId="79829F8A" w:rsidR="004C3E09" w:rsidRDefault="004C3E09" w:rsidP="005A1AD0">
      <w:pPr>
        <w:spacing w:after="0" w:line="240" w:lineRule="auto"/>
        <w:jc w:val="both"/>
        <w:rPr>
          <w:rFonts w:eastAsia="Times New Roman" w:cs="Arial"/>
          <w:highlight w:val="yellow"/>
          <w:lang w:eastAsia="en-GB"/>
        </w:rPr>
      </w:pPr>
    </w:p>
    <w:p w14:paraId="09D285CF" w14:textId="77777777" w:rsidR="00153EC9" w:rsidRDefault="00153EC9" w:rsidP="005A1AD0">
      <w:pPr>
        <w:spacing w:after="0" w:line="240" w:lineRule="auto"/>
        <w:jc w:val="both"/>
        <w:rPr>
          <w:rFonts w:eastAsia="Times New Roman" w:cs="Arial"/>
          <w:color w:val="FF0000"/>
          <w:highlight w:val="yellow"/>
          <w:lang w:eastAsia="en-GB"/>
        </w:rPr>
      </w:pPr>
    </w:p>
    <w:p w14:paraId="37FE2836" w14:textId="77777777" w:rsidR="00153EC9" w:rsidRDefault="00153EC9" w:rsidP="005A1AD0">
      <w:pPr>
        <w:spacing w:after="0" w:line="240" w:lineRule="auto"/>
        <w:jc w:val="both"/>
        <w:rPr>
          <w:rFonts w:eastAsia="Times New Roman" w:cs="Arial"/>
          <w:color w:val="FF0000"/>
          <w:highlight w:val="yellow"/>
          <w:lang w:eastAsia="en-GB"/>
        </w:rPr>
      </w:pPr>
    </w:p>
    <w:p w14:paraId="27C218DE" w14:textId="77777777" w:rsidR="00153EC9" w:rsidRDefault="00153EC9" w:rsidP="005A1AD0">
      <w:pPr>
        <w:spacing w:after="0" w:line="240" w:lineRule="auto"/>
        <w:jc w:val="both"/>
        <w:rPr>
          <w:rFonts w:eastAsia="Times New Roman" w:cs="Arial"/>
          <w:color w:val="FF0000"/>
          <w:highlight w:val="yellow"/>
          <w:lang w:eastAsia="en-GB"/>
        </w:rPr>
      </w:pPr>
    </w:p>
    <w:p w14:paraId="4180B59C" w14:textId="77777777" w:rsidR="00153EC9" w:rsidRDefault="00153EC9" w:rsidP="005A1AD0">
      <w:pPr>
        <w:spacing w:after="0" w:line="240" w:lineRule="auto"/>
        <w:jc w:val="both"/>
        <w:rPr>
          <w:rFonts w:eastAsia="Times New Roman" w:cs="Arial"/>
          <w:color w:val="FF0000"/>
          <w:highlight w:val="yellow"/>
          <w:lang w:eastAsia="en-GB"/>
        </w:rPr>
      </w:pPr>
    </w:p>
    <w:p w14:paraId="5CB55245" w14:textId="77777777" w:rsidR="00153EC9" w:rsidRDefault="00153EC9" w:rsidP="005A1AD0">
      <w:pPr>
        <w:spacing w:after="0" w:line="240" w:lineRule="auto"/>
        <w:jc w:val="both"/>
        <w:rPr>
          <w:rFonts w:eastAsia="Times New Roman" w:cs="Arial"/>
          <w:color w:val="FF0000"/>
          <w:highlight w:val="yellow"/>
          <w:lang w:eastAsia="en-GB"/>
        </w:rPr>
      </w:pPr>
    </w:p>
    <w:p w14:paraId="5C2596DE" w14:textId="77777777" w:rsidR="00153EC9" w:rsidRDefault="00153EC9" w:rsidP="005A1AD0">
      <w:pPr>
        <w:spacing w:after="0" w:line="240" w:lineRule="auto"/>
        <w:jc w:val="both"/>
        <w:rPr>
          <w:rFonts w:eastAsia="Times New Roman" w:cs="Arial"/>
          <w:color w:val="FF0000"/>
          <w:highlight w:val="yellow"/>
          <w:lang w:eastAsia="en-GB"/>
        </w:rPr>
      </w:pPr>
    </w:p>
    <w:p w14:paraId="04102531" w14:textId="77777777" w:rsidR="00153EC9" w:rsidRDefault="00153EC9" w:rsidP="005A1AD0">
      <w:pPr>
        <w:spacing w:after="0" w:line="240" w:lineRule="auto"/>
        <w:jc w:val="both"/>
        <w:rPr>
          <w:rFonts w:eastAsia="Times New Roman" w:cs="Arial"/>
          <w:color w:val="FF0000"/>
          <w:highlight w:val="yellow"/>
          <w:lang w:eastAsia="en-GB"/>
        </w:rPr>
      </w:pPr>
    </w:p>
    <w:p w14:paraId="265F54AD" w14:textId="77777777" w:rsidR="00153EC9" w:rsidRDefault="00153EC9" w:rsidP="005A1AD0">
      <w:pPr>
        <w:spacing w:after="0" w:line="240" w:lineRule="auto"/>
        <w:jc w:val="both"/>
        <w:rPr>
          <w:rFonts w:eastAsia="Times New Roman" w:cs="Arial"/>
          <w:color w:val="FF0000"/>
          <w:highlight w:val="yellow"/>
          <w:lang w:eastAsia="en-GB"/>
        </w:rPr>
      </w:pPr>
    </w:p>
    <w:p w14:paraId="0412AD5C" w14:textId="77777777" w:rsidR="00153EC9" w:rsidRDefault="00153EC9" w:rsidP="005A1AD0">
      <w:pPr>
        <w:spacing w:after="0" w:line="240" w:lineRule="auto"/>
        <w:jc w:val="both"/>
        <w:rPr>
          <w:rFonts w:eastAsia="Times New Roman" w:cs="Arial"/>
          <w:color w:val="FF0000"/>
          <w:highlight w:val="yellow"/>
          <w:lang w:eastAsia="en-GB"/>
        </w:rPr>
      </w:pPr>
    </w:p>
    <w:p w14:paraId="2994D194" w14:textId="77777777" w:rsidR="00153EC9" w:rsidRDefault="00153EC9" w:rsidP="005A1AD0">
      <w:pPr>
        <w:spacing w:after="0" w:line="240" w:lineRule="auto"/>
        <w:jc w:val="both"/>
        <w:rPr>
          <w:rFonts w:eastAsia="Times New Roman" w:cs="Arial"/>
          <w:color w:val="FF0000"/>
          <w:highlight w:val="yellow"/>
          <w:lang w:eastAsia="en-GB"/>
        </w:rPr>
      </w:pPr>
    </w:p>
    <w:p w14:paraId="07B99973" w14:textId="77777777" w:rsidR="00153EC9" w:rsidRDefault="00153EC9" w:rsidP="005A1AD0">
      <w:pPr>
        <w:spacing w:after="0" w:line="240" w:lineRule="auto"/>
        <w:jc w:val="both"/>
        <w:rPr>
          <w:rFonts w:eastAsia="Times New Roman" w:cs="Arial"/>
          <w:color w:val="FF0000"/>
          <w:highlight w:val="yellow"/>
          <w:lang w:eastAsia="en-GB"/>
        </w:rPr>
      </w:pPr>
    </w:p>
    <w:p w14:paraId="738A17CA" w14:textId="77777777" w:rsidR="00153EC9" w:rsidRDefault="00153EC9" w:rsidP="005A1AD0">
      <w:pPr>
        <w:spacing w:after="0" w:line="240" w:lineRule="auto"/>
        <w:jc w:val="both"/>
        <w:rPr>
          <w:rFonts w:eastAsia="Times New Roman" w:cs="Arial"/>
          <w:color w:val="FF0000"/>
          <w:highlight w:val="yellow"/>
          <w:lang w:eastAsia="en-GB"/>
        </w:rPr>
      </w:pPr>
    </w:p>
    <w:p w14:paraId="1CBD7984" w14:textId="77777777" w:rsidR="00153EC9" w:rsidRDefault="00153EC9" w:rsidP="005A1AD0">
      <w:pPr>
        <w:spacing w:after="0" w:line="240" w:lineRule="auto"/>
        <w:jc w:val="both"/>
        <w:rPr>
          <w:rFonts w:eastAsia="Times New Roman" w:cs="Arial"/>
          <w:color w:val="FF0000"/>
          <w:highlight w:val="yellow"/>
          <w:lang w:eastAsia="en-GB"/>
        </w:rPr>
      </w:pPr>
    </w:p>
    <w:p w14:paraId="091BBED5" w14:textId="77777777" w:rsidR="00153EC9" w:rsidRDefault="00153EC9" w:rsidP="005A1AD0">
      <w:pPr>
        <w:spacing w:after="0" w:line="240" w:lineRule="auto"/>
        <w:jc w:val="both"/>
        <w:rPr>
          <w:rFonts w:eastAsia="Times New Roman" w:cs="Arial"/>
          <w:color w:val="FF0000"/>
          <w:highlight w:val="yellow"/>
          <w:lang w:eastAsia="en-GB"/>
        </w:rPr>
      </w:pPr>
    </w:p>
    <w:p w14:paraId="159DAA12" w14:textId="77777777" w:rsidR="00153EC9" w:rsidRDefault="00153EC9" w:rsidP="005A1AD0">
      <w:pPr>
        <w:spacing w:after="0" w:line="240" w:lineRule="auto"/>
        <w:jc w:val="both"/>
        <w:rPr>
          <w:rFonts w:eastAsia="Times New Roman" w:cs="Arial"/>
          <w:color w:val="FF0000"/>
          <w:highlight w:val="yellow"/>
          <w:lang w:eastAsia="en-GB"/>
        </w:rPr>
      </w:pPr>
    </w:p>
    <w:p w14:paraId="39F2E0B9" w14:textId="77777777" w:rsidR="00153EC9" w:rsidRDefault="00153EC9" w:rsidP="005A1AD0">
      <w:pPr>
        <w:spacing w:after="0" w:line="240" w:lineRule="auto"/>
        <w:jc w:val="both"/>
        <w:rPr>
          <w:rFonts w:eastAsia="Times New Roman" w:cs="Arial"/>
          <w:color w:val="FF0000"/>
          <w:highlight w:val="yellow"/>
          <w:lang w:eastAsia="en-GB"/>
        </w:rPr>
      </w:pPr>
    </w:p>
    <w:p w14:paraId="0DD9A0AF" w14:textId="77777777" w:rsidR="00153EC9" w:rsidRDefault="00153EC9" w:rsidP="005A1AD0">
      <w:pPr>
        <w:spacing w:after="0" w:line="240" w:lineRule="auto"/>
        <w:jc w:val="both"/>
        <w:rPr>
          <w:rFonts w:eastAsia="Times New Roman" w:cs="Arial"/>
          <w:color w:val="FF0000"/>
          <w:highlight w:val="yellow"/>
          <w:lang w:eastAsia="en-GB"/>
        </w:rPr>
      </w:pPr>
    </w:p>
    <w:p w14:paraId="0B6963F3" w14:textId="77777777" w:rsidR="00153EC9" w:rsidRDefault="00153EC9" w:rsidP="005A1AD0">
      <w:pPr>
        <w:spacing w:after="0" w:line="240" w:lineRule="auto"/>
        <w:jc w:val="both"/>
        <w:rPr>
          <w:rFonts w:eastAsia="Times New Roman" w:cs="Arial"/>
          <w:color w:val="FF0000"/>
          <w:highlight w:val="yellow"/>
          <w:lang w:eastAsia="en-GB"/>
        </w:rPr>
      </w:pPr>
    </w:p>
    <w:p w14:paraId="05DA0227" w14:textId="77777777" w:rsidR="00153EC9" w:rsidRDefault="00153EC9" w:rsidP="005A1AD0">
      <w:pPr>
        <w:spacing w:after="0" w:line="240" w:lineRule="auto"/>
        <w:jc w:val="both"/>
        <w:rPr>
          <w:rFonts w:eastAsia="Times New Roman" w:cs="Arial"/>
          <w:color w:val="FF0000"/>
          <w:highlight w:val="yellow"/>
          <w:lang w:eastAsia="en-GB"/>
        </w:rPr>
      </w:pPr>
    </w:p>
    <w:p w14:paraId="133022C2" w14:textId="77777777" w:rsidR="00153EC9" w:rsidRDefault="00153EC9" w:rsidP="005A1AD0">
      <w:pPr>
        <w:spacing w:after="0" w:line="240" w:lineRule="auto"/>
        <w:jc w:val="both"/>
        <w:rPr>
          <w:rFonts w:eastAsia="Times New Roman" w:cs="Arial"/>
          <w:color w:val="FF0000"/>
          <w:highlight w:val="yellow"/>
          <w:lang w:eastAsia="en-GB"/>
        </w:rPr>
      </w:pPr>
    </w:p>
    <w:p w14:paraId="5E9306E7" w14:textId="77777777" w:rsidR="00153EC9" w:rsidRDefault="00153EC9" w:rsidP="005A1AD0">
      <w:pPr>
        <w:spacing w:after="0" w:line="240" w:lineRule="auto"/>
        <w:jc w:val="both"/>
        <w:rPr>
          <w:rFonts w:eastAsia="Times New Roman" w:cs="Arial"/>
          <w:color w:val="FF0000"/>
          <w:highlight w:val="yellow"/>
          <w:lang w:eastAsia="en-GB"/>
        </w:rPr>
      </w:pPr>
    </w:p>
    <w:p w14:paraId="7A8475F2" w14:textId="77777777" w:rsidR="00153EC9" w:rsidRDefault="00153EC9" w:rsidP="005A1AD0">
      <w:pPr>
        <w:spacing w:after="0" w:line="240" w:lineRule="auto"/>
        <w:jc w:val="both"/>
        <w:rPr>
          <w:rFonts w:eastAsia="Times New Roman" w:cs="Arial"/>
          <w:color w:val="FF0000"/>
          <w:highlight w:val="yellow"/>
          <w:lang w:eastAsia="en-GB"/>
        </w:rPr>
      </w:pPr>
    </w:p>
    <w:p w14:paraId="2F296B36" w14:textId="77777777" w:rsidR="00153EC9" w:rsidRDefault="00153EC9" w:rsidP="005A1AD0">
      <w:pPr>
        <w:spacing w:after="0" w:line="240" w:lineRule="auto"/>
        <w:jc w:val="both"/>
        <w:rPr>
          <w:rFonts w:eastAsia="Times New Roman" w:cs="Arial"/>
          <w:color w:val="FF0000"/>
          <w:highlight w:val="yellow"/>
          <w:lang w:eastAsia="en-GB"/>
        </w:rPr>
      </w:pPr>
    </w:p>
    <w:p w14:paraId="2F19F7FC" w14:textId="101F6828" w:rsidR="004C3E09" w:rsidRDefault="0021277B" w:rsidP="005A1AD0">
      <w:pPr>
        <w:spacing w:after="0" w:line="240" w:lineRule="auto"/>
        <w:jc w:val="both"/>
        <w:rPr>
          <w:rFonts w:eastAsia="Times New Roman" w:cs="Arial"/>
          <w:b/>
          <w:lang w:eastAsia="en-GB"/>
        </w:rPr>
      </w:pPr>
      <w:r>
        <w:rPr>
          <w:rFonts w:eastAsia="Times New Roman" w:cs="Arial"/>
          <w:b/>
          <w:lang w:eastAsia="en-GB"/>
        </w:rPr>
        <w:lastRenderedPageBreak/>
        <w:t>ANNEX 1</w:t>
      </w:r>
      <w:r w:rsidR="00425985">
        <w:rPr>
          <w:rFonts w:eastAsia="Times New Roman" w:cs="Arial"/>
          <w:b/>
          <w:lang w:eastAsia="en-GB"/>
        </w:rPr>
        <w:t xml:space="preserve"> –</w:t>
      </w:r>
      <w:r w:rsidR="00BD51FF">
        <w:rPr>
          <w:rFonts w:eastAsia="Times New Roman" w:cs="Arial"/>
          <w:b/>
          <w:lang w:eastAsia="en-GB"/>
        </w:rPr>
        <w:t xml:space="preserve"> types of abuse</w:t>
      </w:r>
    </w:p>
    <w:p w14:paraId="42970CBE" w14:textId="77777777" w:rsidR="0021277B" w:rsidRDefault="0021277B" w:rsidP="00BD51FF">
      <w:pPr>
        <w:spacing w:after="0" w:line="240" w:lineRule="auto"/>
        <w:jc w:val="both"/>
        <w:rPr>
          <w:rFonts w:eastAsia="Times New Roman" w:cs="Arial"/>
          <w:lang w:eastAsia="en-GB"/>
        </w:rPr>
      </w:pPr>
    </w:p>
    <w:p w14:paraId="2FD20591" w14:textId="718A0CFD" w:rsidR="00BD51FF" w:rsidRDefault="00C87DCF" w:rsidP="00BD51FF">
      <w:pPr>
        <w:pStyle w:val="NoSpacing"/>
        <w:jc w:val="both"/>
      </w:pPr>
      <w:r>
        <w:t xml:space="preserve">We are aware that all children are </w:t>
      </w:r>
      <w:r w:rsidR="003A5064">
        <w:t>p</w:t>
      </w:r>
      <w:r w:rsidR="00F054F7">
        <w:t>otentially vulnerable to abuse. I</w:t>
      </w:r>
      <w:r w:rsidR="003A5064">
        <w:t>t</w:t>
      </w:r>
      <w:r w:rsidR="00CC208E">
        <w:t xml:space="preserve"> can</w:t>
      </w:r>
      <w:r>
        <w:t xml:space="preserve"> take place at home, </w:t>
      </w:r>
      <w:r w:rsidR="006D6AAC">
        <w:t>in the academy</w:t>
      </w:r>
      <w:r>
        <w:t xml:space="preserve"> </w:t>
      </w:r>
      <w:r w:rsidR="006D6AAC">
        <w:t>environment</w:t>
      </w:r>
      <w:r w:rsidR="00C703F1">
        <w:t>,</w:t>
      </w:r>
      <w:r w:rsidR="006D6AAC">
        <w:t xml:space="preserve"> </w:t>
      </w:r>
      <w:r w:rsidR="005F7D6F">
        <w:t>and</w:t>
      </w:r>
      <w:r>
        <w:t xml:space="preserve"> in the wider community; be committed by adults and by other children; be inflicted </w:t>
      </w:r>
      <w:r w:rsidR="00BD51FF">
        <w:t xml:space="preserve">by people known to the child and </w:t>
      </w:r>
      <w:r>
        <w:t xml:space="preserve">by strangers; </w:t>
      </w:r>
      <w:r w:rsidR="00BD51FF">
        <w:t>be a consequence of an act of deliberate harm and from failing to take necessary steps to prevent the child from coming to harm.</w:t>
      </w:r>
    </w:p>
    <w:p w14:paraId="1D4D37C1" w14:textId="77777777" w:rsidR="00BD51FF" w:rsidRDefault="00BD51FF" w:rsidP="00BD51FF">
      <w:pPr>
        <w:pStyle w:val="NoSpacing"/>
        <w:jc w:val="both"/>
      </w:pPr>
    </w:p>
    <w:p w14:paraId="0DB652A2" w14:textId="3E9B830E" w:rsidR="00C87DCF" w:rsidRPr="00C87DCF" w:rsidRDefault="00C87DCF" w:rsidP="00BD51FF">
      <w:pPr>
        <w:pStyle w:val="NoSpacing"/>
        <w:jc w:val="both"/>
      </w:pPr>
      <w:r w:rsidRPr="00476253">
        <w:t xml:space="preserve">The four main types of abuse referred to in Keeping Children Safe in Education </w:t>
      </w:r>
      <w:r w:rsidR="00BD51FF" w:rsidRPr="00476253">
        <w:t>(</w:t>
      </w:r>
      <w:r w:rsidR="00052F25" w:rsidRPr="00052F25">
        <w:rPr>
          <w:color w:val="00B050"/>
        </w:rPr>
        <w:t>2018</w:t>
      </w:r>
      <w:r w:rsidR="00BD51FF" w:rsidRPr="00476253">
        <w:t xml:space="preserve">) </w:t>
      </w:r>
      <w:r w:rsidRPr="00476253">
        <w:t>are:</w:t>
      </w:r>
    </w:p>
    <w:p w14:paraId="018B39BC" w14:textId="33D5841A" w:rsidR="00C87DCF" w:rsidRPr="00C87DCF" w:rsidRDefault="00CC208E" w:rsidP="00BD51FF">
      <w:pPr>
        <w:pStyle w:val="NoSpacing"/>
        <w:numPr>
          <w:ilvl w:val="0"/>
          <w:numId w:val="13"/>
        </w:numPr>
        <w:jc w:val="both"/>
      </w:pPr>
      <w:r>
        <w:t>p</w:t>
      </w:r>
      <w:r w:rsidR="00C87DCF" w:rsidRPr="00C87DCF">
        <w:t>hysical</w:t>
      </w:r>
    </w:p>
    <w:p w14:paraId="553292C0" w14:textId="365601B1" w:rsidR="00C87DCF" w:rsidRPr="00C87DCF" w:rsidRDefault="00CC208E" w:rsidP="00BD51FF">
      <w:pPr>
        <w:pStyle w:val="NoSpacing"/>
        <w:numPr>
          <w:ilvl w:val="0"/>
          <w:numId w:val="13"/>
        </w:numPr>
        <w:jc w:val="both"/>
      </w:pPr>
      <w:r>
        <w:t>e</w:t>
      </w:r>
      <w:r w:rsidR="00C87DCF" w:rsidRPr="00C87DCF">
        <w:t>motional</w:t>
      </w:r>
    </w:p>
    <w:p w14:paraId="1034A519" w14:textId="6776381C" w:rsidR="00C87DCF" w:rsidRPr="00C87DCF" w:rsidRDefault="00CC208E" w:rsidP="00BD51FF">
      <w:pPr>
        <w:pStyle w:val="NoSpacing"/>
        <w:numPr>
          <w:ilvl w:val="0"/>
          <w:numId w:val="13"/>
        </w:numPr>
        <w:jc w:val="both"/>
      </w:pPr>
      <w:r>
        <w:t>s</w:t>
      </w:r>
      <w:r w:rsidR="00C87DCF" w:rsidRPr="00C87DCF">
        <w:t>exual</w:t>
      </w:r>
    </w:p>
    <w:p w14:paraId="4EAE6AC0" w14:textId="54BA308A" w:rsidR="00C87DCF" w:rsidRPr="00C87DCF" w:rsidRDefault="00CC208E" w:rsidP="00BD51FF">
      <w:pPr>
        <w:pStyle w:val="NoSpacing"/>
        <w:numPr>
          <w:ilvl w:val="0"/>
          <w:numId w:val="13"/>
        </w:numPr>
        <w:jc w:val="both"/>
      </w:pPr>
      <w:r>
        <w:t>n</w:t>
      </w:r>
      <w:r w:rsidR="00C87DCF" w:rsidRPr="00C87DCF">
        <w:t>eglect</w:t>
      </w:r>
    </w:p>
    <w:p w14:paraId="14422A35" w14:textId="77777777" w:rsidR="00C87DCF" w:rsidRPr="00C87DCF" w:rsidRDefault="00C87DCF" w:rsidP="00BD51FF">
      <w:pPr>
        <w:pStyle w:val="NoSpacing"/>
        <w:jc w:val="both"/>
      </w:pPr>
    </w:p>
    <w:p w14:paraId="495A00A8" w14:textId="43C901E9" w:rsidR="00C87DCF" w:rsidRPr="00C87DCF" w:rsidRDefault="00BD51FF" w:rsidP="00BD51FF">
      <w:pPr>
        <w:pStyle w:val="NoSpacing"/>
        <w:jc w:val="both"/>
      </w:pPr>
      <w:r>
        <w:t xml:space="preserve">High quality training, </w:t>
      </w:r>
      <w:r w:rsidR="00257096">
        <w:t xml:space="preserve">which is </w:t>
      </w:r>
      <w:r>
        <w:t>regularly updated, ensu</w:t>
      </w:r>
      <w:r w:rsidR="00C703F1">
        <w:t>res all adults involved with our</w:t>
      </w:r>
      <w:r>
        <w:t xml:space="preserve"> </w:t>
      </w:r>
      <w:r w:rsidR="006D6AAC">
        <w:t>academy</w:t>
      </w:r>
      <w:r>
        <w:t xml:space="preserve"> are </w:t>
      </w:r>
      <w:r w:rsidR="00257096">
        <w:t>familiar with the definitions of abuse</w:t>
      </w:r>
      <w:r w:rsidR="00DB54A1">
        <w:t>, actions</w:t>
      </w:r>
      <w:r w:rsidR="00257096">
        <w:t xml:space="preserve"> that constitute each of the four categories, and </w:t>
      </w:r>
      <w:r w:rsidR="00C87DCF" w:rsidRPr="00C87DCF">
        <w:t xml:space="preserve">the signs of </w:t>
      </w:r>
      <w:r w:rsidR="00DB54A1">
        <w:t>each type of abuse,</w:t>
      </w:r>
      <w:r w:rsidR="00257096">
        <w:t xml:space="preserve"> </w:t>
      </w:r>
      <w:r w:rsidR="00C87DCF" w:rsidRPr="00C87DCF">
        <w:t xml:space="preserve">so </w:t>
      </w:r>
      <w:r>
        <w:t xml:space="preserve">that </w:t>
      </w:r>
      <w:r w:rsidR="00C200D7">
        <w:t xml:space="preserve">pupils </w:t>
      </w:r>
      <w:r w:rsidR="00C87DCF" w:rsidRPr="00C87DCF">
        <w:t>who may b</w:t>
      </w:r>
      <w:r>
        <w:t xml:space="preserve">e in need of help or protection are </w:t>
      </w:r>
      <w:r w:rsidR="00257096">
        <w:t xml:space="preserve">appropriately </w:t>
      </w:r>
      <w:r>
        <w:t>identified.</w:t>
      </w:r>
    </w:p>
    <w:p w14:paraId="116CCE64" w14:textId="77777777" w:rsidR="0021277B" w:rsidRDefault="0021277B" w:rsidP="005A1AD0">
      <w:pPr>
        <w:spacing w:after="0" w:line="240" w:lineRule="auto"/>
        <w:jc w:val="both"/>
        <w:rPr>
          <w:rFonts w:eastAsia="Times New Roman" w:cs="Arial"/>
          <w:lang w:eastAsia="en-GB"/>
        </w:rPr>
      </w:pPr>
    </w:p>
    <w:p w14:paraId="362D32AA" w14:textId="27E09A63" w:rsidR="00CC208E" w:rsidRPr="008A6EFB" w:rsidRDefault="00257096" w:rsidP="00CC208E">
      <w:pPr>
        <w:spacing w:after="0" w:line="240" w:lineRule="auto"/>
        <w:jc w:val="both"/>
        <w:rPr>
          <w:rFonts w:eastAsia="Times New Roman" w:cs="Arial"/>
          <w:color w:val="00B050"/>
          <w:lang w:eastAsia="en-GB"/>
        </w:rPr>
      </w:pPr>
      <w:r>
        <w:rPr>
          <w:rFonts w:eastAsia="Times New Roman" w:cs="Arial"/>
          <w:lang w:eastAsia="en-GB"/>
        </w:rPr>
        <w:t>In addition to the above, w</w:t>
      </w:r>
      <w:r w:rsidR="006C082C">
        <w:rPr>
          <w:rFonts w:eastAsia="Times New Roman" w:cs="Arial"/>
          <w:lang w:eastAsia="en-GB"/>
        </w:rPr>
        <w:t xml:space="preserve">e recognise that </w:t>
      </w:r>
      <w:r w:rsidR="006C082C" w:rsidRPr="00D83D8F">
        <w:rPr>
          <w:rFonts w:eastAsia="Times New Roman" w:cs="Arial"/>
          <w:lang w:eastAsia="en-GB"/>
        </w:rPr>
        <w:t xml:space="preserve">there are a </w:t>
      </w:r>
      <w:r w:rsidRPr="00D83D8F">
        <w:rPr>
          <w:rFonts w:eastAsia="Times New Roman" w:cs="Arial"/>
          <w:lang w:eastAsia="en-GB"/>
        </w:rPr>
        <w:t xml:space="preserve">number </w:t>
      </w:r>
      <w:r w:rsidR="006C082C" w:rsidRPr="00D83D8F">
        <w:rPr>
          <w:rFonts w:eastAsia="Times New Roman" w:cs="Arial"/>
          <w:lang w:eastAsia="en-GB"/>
        </w:rPr>
        <w:t xml:space="preserve">of specific safeguarding issues that require </w:t>
      </w:r>
      <w:r w:rsidRPr="00D83D8F">
        <w:rPr>
          <w:rFonts w:eastAsia="Times New Roman" w:cs="Arial"/>
          <w:lang w:eastAsia="en-GB"/>
        </w:rPr>
        <w:t xml:space="preserve">special </w:t>
      </w:r>
      <w:r w:rsidR="006C082C" w:rsidRPr="00D83D8F">
        <w:rPr>
          <w:rFonts w:eastAsia="Times New Roman" w:cs="Arial"/>
          <w:lang w:eastAsia="en-GB"/>
        </w:rPr>
        <w:t>consideration due to their complex nature.</w:t>
      </w:r>
      <w:r w:rsidR="00CC208E" w:rsidRPr="00D83D8F">
        <w:rPr>
          <w:rFonts w:eastAsia="Times New Roman" w:cs="Arial"/>
          <w:lang w:eastAsia="en-GB"/>
        </w:rPr>
        <w:t xml:space="preserve"> All staff and volunteers </w:t>
      </w:r>
      <w:r w:rsidR="002F11DD" w:rsidRPr="00D83D8F">
        <w:rPr>
          <w:rFonts w:eastAsia="Times New Roman" w:cs="Arial"/>
          <w:lang w:eastAsia="en-GB"/>
        </w:rPr>
        <w:t xml:space="preserve">will be </w:t>
      </w:r>
      <w:r w:rsidR="00CC208E" w:rsidRPr="00D83D8F">
        <w:rPr>
          <w:rFonts w:eastAsia="Times New Roman" w:cs="Arial"/>
          <w:lang w:eastAsia="en-GB"/>
        </w:rPr>
        <w:t xml:space="preserve">issued with a copy of Part 1 and Annex A of Keeping Children Safe in Education (2018), </w:t>
      </w:r>
      <w:r w:rsidR="00193B1B" w:rsidRPr="00D83D8F">
        <w:rPr>
          <w:rFonts w:eastAsia="Times New Roman" w:cs="Arial"/>
          <w:lang w:eastAsia="en-GB"/>
        </w:rPr>
        <w:t xml:space="preserve">containing </w:t>
      </w:r>
      <w:r w:rsidR="00CC208E" w:rsidRPr="00D83D8F">
        <w:rPr>
          <w:rFonts w:eastAsia="Times New Roman" w:cs="Arial"/>
          <w:lang w:eastAsia="en-GB"/>
        </w:rPr>
        <w:t>the full list of specific safeguarding issues and the accompanying guidance documents</w:t>
      </w:r>
      <w:r w:rsidR="00193B1B" w:rsidRPr="00D83D8F">
        <w:rPr>
          <w:rFonts w:eastAsia="Times New Roman" w:cs="Arial"/>
          <w:lang w:eastAsia="en-GB"/>
        </w:rPr>
        <w:t>,</w:t>
      </w:r>
      <w:r w:rsidR="00CC208E" w:rsidRPr="00D83D8F">
        <w:rPr>
          <w:rFonts w:eastAsia="Times New Roman" w:cs="Arial"/>
          <w:lang w:eastAsia="en-GB"/>
        </w:rPr>
        <w:t xml:space="preserve"> with which they are expected to be familiar.</w:t>
      </w:r>
    </w:p>
    <w:p w14:paraId="210B5E8A" w14:textId="4088703E" w:rsidR="006C082C" w:rsidRDefault="006C082C" w:rsidP="005A1AD0">
      <w:pPr>
        <w:spacing w:after="0" w:line="240" w:lineRule="auto"/>
        <w:jc w:val="both"/>
        <w:rPr>
          <w:rFonts w:eastAsia="Times New Roman" w:cs="Arial"/>
          <w:lang w:eastAsia="en-GB"/>
        </w:rPr>
      </w:pPr>
    </w:p>
    <w:p w14:paraId="0AB52618" w14:textId="77777777" w:rsidR="006C082C" w:rsidRPr="006C082C" w:rsidRDefault="006C082C" w:rsidP="006C082C">
      <w:pPr>
        <w:pStyle w:val="NoSpacing"/>
        <w:jc w:val="both"/>
        <w:rPr>
          <w:rFonts w:eastAsia="Times New Roman"/>
          <w:u w:val="single"/>
          <w:lang w:eastAsia="en-GB"/>
        </w:rPr>
      </w:pPr>
      <w:r w:rsidRPr="006C082C">
        <w:rPr>
          <w:rFonts w:eastAsia="Times New Roman"/>
          <w:u w:val="single"/>
          <w:lang w:eastAsia="en-GB"/>
        </w:rPr>
        <w:t>Peer on peer abuse:</w:t>
      </w:r>
    </w:p>
    <w:p w14:paraId="76DCF29A" w14:textId="4EA474C3" w:rsidR="006C082C" w:rsidRPr="00D83D8F" w:rsidRDefault="006C082C" w:rsidP="006C082C">
      <w:pPr>
        <w:pStyle w:val="NoSpacing"/>
        <w:numPr>
          <w:ilvl w:val="0"/>
          <w:numId w:val="16"/>
        </w:numPr>
        <w:jc w:val="both"/>
        <w:rPr>
          <w:rFonts w:eastAsia="Times New Roman"/>
          <w:lang w:eastAsia="en-GB"/>
        </w:rPr>
      </w:pPr>
      <w:r w:rsidRPr="00D83D8F">
        <w:t>Some children may abuse their peers, which can manifest in many ways</w:t>
      </w:r>
      <w:r w:rsidR="00DB54A1" w:rsidRPr="00D83D8F">
        <w:t>, including</w:t>
      </w:r>
      <w:r w:rsidR="003A5064" w:rsidRPr="00D83D8F">
        <w:t xml:space="preserve"> bullying, </w:t>
      </w:r>
      <w:r w:rsidR="00DB54A1" w:rsidRPr="00D83D8F">
        <w:t xml:space="preserve">physical abuse, </w:t>
      </w:r>
      <w:r w:rsidR="003A5064" w:rsidRPr="00D83D8F">
        <w:t>on</w:t>
      </w:r>
      <w:r w:rsidRPr="00D83D8F">
        <w:t xml:space="preserve">line abuse, </w:t>
      </w:r>
      <w:r w:rsidR="00DB54A1" w:rsidRPr="00D83D8F">
        <w:t>sexual harassment and sexual violence, ‘sexting’ and initiation/hazing</w:t>
      </w:r>
      <w:r w:rsidR="008A6EFB" w:rsidRPr="00D83D8F">
        <w:t>.</w:t>
      </w:r>
    </w:p>
    <w:p w14:paraId="3E387D91" w14:textId="15EEB420" w:rsidR="00DB54A1" w:rsidRPr="00D83D8F" w:rsidRDefault="00F14540" w:rsidP="006C082C">
      <w:pPr>
        <w:pStyle w:val="NoSpacing"/>
        <w:numPr>
          <w:ilvl w:val="0"/>
          <w:numId w:val="15"/>
        </w:numPr>
        <w:jc w:val="both"/>
        <w:rPr>
          <w:rFonts w:eastAsia="Times New Roman"/>
          <w:lang w:eastAsia="en-GB"/>
        </w:rPr>
      </w:pPr>
      <w:r w:rsidRPr="00D83D8F">
        <w:t>H</w:t>
      </w:r>
      <w:r w:rsidR="00C703F1" w:rsidRPr="00D83D8F">
        <w:t xml:space="preserve">armful </w:t>
      </w:r>
      <w:r w:rsidR="00DB54A1" w:rsidRPr="00D83D8F">
        <w:t xml:space="preserve">or abusive </w:t>
      </w:r>
      <w:r w:rsidR="00C703F1" w:rsidRPr="00D83D8F">
        <w:t xml:space="preserve">behaviour </w:t>
      </w:r>
      <w:r w:rsidR="00DB54A1" w:rsidRPr="00D83D8F">
        <w:t>between</w:t>
      </w:r>
      <w:r w:rsidR="00C200D7" w:rsidRPr="00D83D8F">
        <w:t xml:space="preserve"> pupils</w:t>
      </w:r>
      <w:r w:rsidR="00DB54A1" w:rsidRPr="00D83D8F">
        <w:t xml:space="preserve"> </w:t>
      </w:r>
      <w:r w:rsidR="00C703F1" w:rsidRPr="00D83D8F">
        <w:t>in our</w:t>
      </w:r>
      <w:r w:rsidR="006D6AAC" w:rsidRPr="00D83D8F">
        <w:t xml:space="preserve"> academy</w:t>
      </w:r>
      <w:r w:rsidR="006C082C" w:rsidRPr="00D83D8F">
        <w:t xml:space="preserve"> </w:t>
      </w:r>
      <w:r w:rsidR="00DB54A1" w:rsidRPr="00D83D8F">
        <w:t>is not tolerated: we do not believe that it is to be expected</w:t>
      </w:r>
      <w:r w:rsidR="0096028A" w:rsidRPr="00D83D8F">
        <w:t>,</w:t>
      </w:r>
      <w:r w:rsidR="00DB54A1" w:rsidRPr="00D83D8F">
        <w:t xml:space="preserve"> or</w:t>
      </w:r>
      <w:r w:rsidRPr="00D83D8F">
        <w:t xml:space="preserve"> </w:t>
      </w:r>
      <w:r w:rsidR="00DB54A1" w:rsidRPr="00D83D8F">
        <w:t>to be accepted. We recognise that peer on peer abuse is more likely to see boys as perpetrators and girls as victims; staff will be alert to this, but will ensure that all incidents of peer on peer abuse are taken equally seriously</w:t>
      </w:r>
      <w:r w:rsidR="006408DE" w:rsidRPr="00D83D8F">
        <w:t xml:space="preserve"> regardless of the identity or gender of the perpetrator and victim</w:t>
      </w:r>
      <w:r w:rsidR="0096028A" w:rsidRPr="00D83D8F">
        <w:t>/s</w:t>
      </w:r>
      <w:r w:rsidR="00DB54A1" w:rsidRPr="00D83D8F">
        <w:t>.</w:t>
      </w:r>
    </w:p>
    <w:p w14:paraId="611F4E3F" w14:textId="0E9C5374" w:rsidR="006C082C" w:rsidRPr="00D83D8F" w:rsidRDefault="006408DE" w:rsidP="006C082C">
      <w:pPr>
        <w:pStyle w:val="NoSpacing"/>
        <w:numPr>
          <w:ilvl w:val="0"/>
          <w:numId w:val="15"/>
        </w:numPr>
        <w:jc w:val="both"/>
        <w:rPr>
          <w:rFonts w:eastAsia="Times New Roman"/>
          <w:lang w:eastAsia="en-GB"/>
        </w:rPr>
      </w:pPr>
      <w:r w:rsidRPr="00D83D8F">
        <w:t xml:space="preserve">Any report of peer on peer abuse will be swiftly investigated, recorded and responded to in line with the school’s behaviour and anti-bullying policies. </w:t>
      </w:r>
      <w:r w:rsidR="00501856" w:rsidRPr="00D83D8F">
        <w:t>Where appropriate, this may include school sanctions, exclusion, referral to Social Care and/or Police. Victim</w:t>
      </w:r>
      <w:r w:rsidR="0096028A" w:rsidRPr="00D83D8F">
        <w:t>/</w:t>
      </w:r>
      <w:r w:rsidR="00501856" w:rsidRPr="00D83D8F">
        <w:t>s will be reassured, and both victim</w:t>
      </w:r>
      <w:r w:rsidR="0096028A" w:rsidRPr="00D83D8F">
        <w:t>/s</w:t>
      </w:r>
      <w:r w:rsidR="00501856" w:rsidRPr="00D83D8F">
        <w:t xml:space="preserve"> and perpetrator will receive appropriate support and guidance to safeguard and protect them and to ensure </w:t>
      </w:r>
      <w:r w:rsidR="0096028A" w:rsidRPr="00D83D8F">
        <w:t xml:space="preserve">that </w:t>
      </w:r>
      <w:r w:rsidR="00501856" w:rsidRPr="00D83D8F">
        <w:t>their wellbeing is being promoted.</w:t>
      </w:r>
    </w:p>
    <w:p w14:paraId="4D46BE68" w14:textId="1BD73686" w:rsidR="006C082C" w:rsidRPr="00D83D8F" w:rsidRDefault="006C082C" w:rsidP="006C082C">
      <w:pPr>
        <w:pStyle w:val="NoSpacing"/>
        <w:numPr>
          <w:ilvl w:val="0"/>
          <w:numId w:val="15"/>
        </w:numPr>
        <w:jc w:val="both"/>
        <w:rPr>
          <w:rFonts w:eastAsia="Times New Roman"/>
          <w:lang w:eastAsia="en-GB"/>
        </w:rPr>
      </w:pPr>
      <w:r w:rsidRPr="00D83D8F">
        <w:t>We will use lessons and assemblies to help</w:t>
      </w:r>
      <w:r w:rsidR="00C200D7" w:rsidRPr="00D83D8F">
        <w:t xml:space="preserve"> pupils</w:t>
      </w:r>
      <w:r w:rsidRPr="00D83D8F">
        <w:t xml:space="preserve"> understand, age-appropriate</w:t>
      </w:r>
      <w:r w:rsidR="00F14540" w:rsidRPr="00D83D8F">
        <w:t>ly</w:t>
      </w:r>
      <w:r w:rsidRPr="00D83D8F">
        <w:t>, what abuse is</w:t>
      </w:r>
      <w:r w:rsidR="00DB54A1" w:rsidRPr="00D83D8F">
        <w:t xml:space="preserve"> and what the academy’s policy and expectations are of their behaviour and conduct to each other, encouraging</w:t>
      </w:r>
      <w:r w:rsidRPr="00D83D8F">
        <w:t xml:space="preserve"> them to tell a trusted adult if someone is behaving in a way that makes them feel uncomfortable.</w:t>
      </w:r>
    </w:p>
    <w:p w14:paraId="2A5376B7" w14:textId="1B249D20" w:rsidR="00FA1BCE" w:rsidRPr="00D83D8F" w:rsidRDefault="00FA1BCE" w:rsidP="006C082C">
      <w:pPr>
        <w:pStyle w:val="NoSpacing"/>
        <w:numPr>
          <w:ilvl w:val="0"/>
          <w:numId w:val="15"/>
        </w:numPr>
        <w:jc w:val="both"/>
        <w:rPr>
          <w:rFonts w:eastAsia="Times New Roman"/>
          <w:lang w:eastAsia="en-GB"/>
        </w:rPr>
      </w:pPr>
      <w:r w:rsidRPr="00D83D8F">
        <w:t>Part 5 of Keeping Children Safe in Education (2018), Child On Child Sexual Violence and Sexual Harassment, will be made available for all staff.</w:t>
      </w:r>
    </w:p>
    <w:p w14:paraId="5D6AED00" w14:textId="705BA393" w:rsidR="0021277B" w:rsidRDefault="0021277B" w:rsidP="005A1AD0">
      <w:pPr>
        <w:spacing w:after="0" w:line="240" w:lineRule="auto"/>
        <w:jc w:val="both"/>
        <w:rPr>
          <w:rFonts w:eastAsia="Times New Roman" w:cs="Arial"/>
          <w:lang w:eastAsia="en-GB"/>
        </w:rPr>
      </w:pPr>
    </w:p>
    <w:p w14:paraId="069F1F4A" w14:textId="2EBA3C13" w:rsidR="0013720C" w:rsidRDefault="0013720C" w:rsidP="005A1AD0">
      <w:pPr>
        <w:spacing w:after="0" w:line="240" w:lineRule="auto"/>
        <w:jc w:val="both"/>
        <w:rPr>
          <w:rFonts w:eastAsia="Times New Roman" w:cs="Arial"/>
          <w:u w:val="single"/>
          <w:lang w:eastAsia="en-GB"/>
        </w:rPr>
      </w:pPr>
      <w:r>
        <w:rPr>
          <w:rFonts w:eastAsia="Times New Roman" w:cs="Arial"/>
          <w:u w:val="single"/>
          <w:lang w:eastAsia="en-GB"/>
        </w:rPr>
        <w:t>Gangs and youth violence</w:t>
      </w:r>
    </w:p>
    <w:p w14:paraId="399F7441" w14:textId="3BD0C467" w:rsidR="0013720C" w:rsidRDefault="0013720C" w:rsidP="0013720C">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recognise that children are vulnerable, at any age, to being drawn into a gang environment and being targeted as perpetrators, or</w:t>
      </w:r>
      <w:r w:rsidR="008A6EFB">
        <w:rPr>
          <w:rFonts w:eastAsia="Times New Roman" w:cs="Arial"/>
          <w:lang w:eastAsia="en-GB"/>
        </w:rPr>
        <w:t xml:space="preserve"> victims, of violence to others.</w:t>
      </w:r>
    </w:p>
    <w:p w14:paraId="25934DCC" w14:textId="32E7C838" w:rsidR="00BE4FBE" w:rsidRDefault="0013720C"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 xml:space="preserve">We understand the positive impact that education, and spotting and responding to early warning signs of gang behaviour and violence, can have on </w:t>
      </w:r>
      <w:r w:rsidR="00BE4FBE">
        <w:rPr>
          <w:rFonts w:eastAsia="Times New Roman" w:cs="Arial"/>
          <w:lang w:eastAsia="en-GB"/>
        </w:rPr>
        <w:t>affecting a positive outcome for a child and for buil</w:t>
      </w:r>
      <w:r w:rsidR="008A6EFB">
        <w:rPr>
          <w:rFonts w:eastAsia="Times New Roman" w:cs="Arial"/>
          <w:lang w:eastAsia="en-GB"/>
        </w:rPr>
        <w:t>ding resilience to gang culture.</w:t>
      </w:r>
    </w:p>
    <w:p w14:paraId="66FB6E4D" w14:textId="17E628F4" w:rsidR="00BE4FBE" w:rsidRPr="00BE4FBE" w:rsidRDefault="00BE4FBE"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will be vigilant to any signs of our pupils being drawn into, or affected by, gangs and youth violence, and will work with local agencies to safeguard any perpetrators and/or victims.</w:t>
      </w:r>
    </w:p>
    <w:p w14:paraId="0F4997CE" w14:textId="77777777" w:rsidR="0013720C" w:rsidRDefault="0013720C" w:rsidP="005A1AD0">
      <w:pPr>
        <w:spacing w:after="0" w:line="240" w:lineRule="auto"/>
        <w:jc w:val="both"/>
        <w:rPr>
          <w:rFonts w:eastAsia="Times New Roman" w:cs="Arial"/>
          <w:lang w:eastAsia="en-GB"/>
        </w:rPr>
      </w:pPr>
    </w:p>
    <w:p w14:paraId="53513B72" w14:textId="15574FA9" w:rsidR="0021277B" w:rsidRPr="00D83D8F" w:rsidRDefault="00F14540" w:rsidP="005A1AD0">
      <w:pPr>
        <w:spacing w:after="0" w:line="240" w:lineRule="auto"/>
        <w:jc w:val="both"/>
        <w:rPr>
          <w:rFonts w:eastAsia="Times New Roman" w:cs="Arial"/>
          <w:u w:val="single"/>
          <w:lang w:eastAsia="en-GB"/>
        </w:rPr>
      </w:pPr>
      <w:r w:rsidRPr="00D83D8F">
        <w:rPr>
          <w:rFonts w:eastAsia="Times New Roman" w:cs="Arial"/>
          <w:u w:val="single"/>
          <w:lang w:eastAsia="en-GB"/>
        </w:rPr>
        <w:t>Child Exploitation</w:t>
      </w:r>
      <w:r w:rsidR="00135C9B" w:rsidRPr="00D83D8F">
        <w:rPr>
          <w:rFonts w:eastAsia="Times New Roman" w:cs="Arial"/>
          <w:u w:val="single"/>
          <w:lang w:eastAsia="en-GB"/>
        </w:rPr>
        <w:t>, including Child Sexual Exploitation</w:t>
      </w:r>
    </w:p>
    <w:p w14:paraId="4FD5E9AD" w14:textId="06A2EFCC" w:rsidR="00E22716" w:rsidRPr="00D83D8F" w:rsidRDefault="00F14540" w:rsidP="00F14540">
      <w:pPr>
        <w:pStyle w:val="NoSpacing"/>
        <w:numPr>
          <w:ilvl w:val="0"/>
          <w:numId w:val="17"/>
        </w:numPr>
        <w:jc w:val="both"/>
      </w:pPr>
      <w:r w:rsidRPr="00D83D8F">
        <w:lastRenderedPageBreak/>
        <w:t xml:space="preserve">It is understood that any child of any age is vulnerable to the risks of exploitation, </w:t>
      </w:r>
      <w:r w:rsidR="00135C9B" w:rsidRPr="00D83D8F">
        <w:t xml:space="preserve">including child sexual exploitation, </w:t>
      </w:r>
      <w:r w:rsidRPr="00D83D8F">
        <w:t xml:space="preserve">and that this is </w:t>
      </w:r>
      <w:r w:rsidR="00E22716" w:rsidRPr="00D83D8F">
        <w:t>not limited t</w:t>
      </w:r>
      <w:r w:rsidR="008A6EFB" w:rsidRPr="00D83D8F">
        <w:t>o older children or adolescents.</w:t>
      </w:r>
      <w:r w:rsidR="00135C9B" w:rsidRPr="00D83D8F">
        <w:t xml:space="preserve"> Children can also be used to exploit other children.</w:t>
      </w:r>
    </w:p>
    <w:p w14:paraId="08459BC0" w14:textId="6C059970" w:rsidR="00E22716" w:rsidRPr="00D83D8F" w:rsidRDefault="00E22716" w:rsidP="00F14540">
      <w:pPr>
        <w:pStyle w:val="NoSpacing"/>
        <w:numPr>
          <w:ilvl w:val="0"/>
          <w:numId w:val="17"/>
        </w:numPr>
        <w:jc w:val="both"/>
      </w:pPr>
      <w:r w:rsidRPr="00D83D8F">
        <w:t>We are</w:t>
      </w:r>
      <w:r w:rsidR="00F14540" w:rsidRPr="00D83D8F">
        <w:t xml:space="preserve"> alert to the signs and indicators of a</w:t>
      </w:r>
      <w:r w:rsidR="00135C9B" w:rsidRPr="00D83D8F">
        <w:t xml:space="preserve"> pupil</w:t>
      </w:r>
      <w:r w:rsidR="00F14540" w:rsidRPr="00D83D8F">
        <w:t xml:space="preserve"> becomin</w:t>
      </w:r>
      <w:r w:rsidR="00E43CFD" w:rsidRPr="00D83D8F">
        <w:t xml:space="preserve">g at risk of, or subject to, </w:t>
      </w:r>
      <w:r w:rsidR="00135C9B" w:rsidRPr="00D83D8F">
        <w:t xml:space="preserve">all forms of </w:t>
      </w:r>
      <w:r w:rsidR="00E43CFD" w:rsidRPr="00D83D8F">
        <w:t>exploitation</w:t>
      </w:r>
      <w:r w:rsidRPr="00D83D8F">
        <w:t xml:space="preserve">, including </w:t>
      </w:r>
      <w:r w:rsidR="00135C9B" w:rsidRPr="00D83D8F">
        <w:t>but not limited to</w:t>
      </w:r>
      <w:r w:rsidR="00204791" w:rsidRPr="00D83D8F">
        <w:t>:</w:t>
      </w:r>
      <w:r w:rsidR="00135C9B" w:rsidRPr="00D83D8F">
        <w:t xml:space="preserve"> gang</w:t>
      </w:r>
      <w:r w:rsidR="00204791" w:rsidRPr="00D83D8F">
        <w:t xml:space="preserve"> and violence</w:t>
      </w:r>
      <w:r w:rsidR="00135C9B" w:rsidRPr="00D83D8F">
        <w:t>-related activity; criminal and anti-social behaviour; going missing from education; underage and illegal sexual activity; risky behaviour, including behaviour online; awareness, knowledge and use of alcohol and illegal substances.</w:t>
      </w:r>
    </w:p>
    <w:p w14:paraId="53F16EDC" w14:textId="2B639928" w:rsidR="00F14540" w:rsidRPr="00D83D8F" w:rsidRDefault="00F14540" w:rsidP="00F14540">
      <w:pPr>
        <w:pStyle w:val="NoSpacing"/>
        <w:numPr>
          <w:ilvl w:val="0"/>
          <w:numId w:val="17"/>
        </w:numPr>
        <w:jc w:val="both"/>
      </w:pPr>
      <w:r w:rsidRPr="00D83D8F">
        <w:t xml:space="preserve">The </w:t>
      </w:r>
      <w:r w:rsidR="00E22716" w:rsidRPr="00D83D8F">
        <w:t>D</w:t>
      </w:r>
      <w:r w:rsidRPr="00D83D8F">
        <w:t xml:space="preserve">esignated </w:t>
      </w:r>
      <w:r w:rsidR="00E22716" w:rsidRPr="00D83D8F">
        <w:t>S</w:t>
      </w:r>
      <w:r w:rsidRPr="00D83D8F">
        <w:t xml:space="preserve">afeguarding </w:t>
      </w:r>
      <w:r w:rsidR="00E22716" w:rsidRPr="00D83D8F">
        <w:t>L</w:t>
      </w:r>
      <w:r w:rsidRPr="00D83D8F">
        <w:t xml:space="preserve">ead </w:t>
      </w:r>
      <w:r w:rsidR="00E22716" w:rsidRPr="00D83D8F">
        <w:t xml:space="preserve">is </w:t>
      </w:r>
      <w:r w:rsidRPr="00D83D8F">
        <w:t xml:space="preserve">the </w:t>
      </w:r>
      <w:r w:rsidR="00ED69E8" w:rsidRPr="00D83D8F">
        <w:t xml:space="preserve">academy’s </w:t>
      </w:r>
      <w:r w:rsidRPr="00D83D8F">
        <w:t>named</w:t>
      </w:r>
      <w:r w:rsidR="00E22716" w:rsidRPr="00D83D8F">
        <w:t xml:space="preserve"> professional for</w:t>
      </w:r>
      <w:r w:rsidR="00135C9B" w:rsidRPr="00D83D8F">
        <w:t xml:space="preserve"> issues</w:t>
      </w:r>
      <w:r w:rsidR="00ED69E8" w:rsidRPr="00D83D8F">
        <w:t xml:space="preserve"> related to exploitation</w:t>
      </w:r>
      <w:r w:rsidR="00E22716" w:rsidRPr="00D83D8F">
        <w:t>,</w:t>
      </w:r>
      <w:r w:rsidRPr="00D83D8F">
        <w:t xml:space="preserve"> and will work with </w:t>
      </w:r>
      <w:r w:rsidR="00E22716" w:rsidRPr="00D83D8F">
        <w:t xml:space="preserve">local </w:t>
      </w:r>
      <w:r w:rsidRPr="00D83D8F">
        <w:t xml:space="preserve">agencies as </w:t>
      </w:r>
      <w:r w:rsidR="00E22716" w:rsidRPr="00D83D8F">
        <w:t xml:space="preserve">required to safeguard pupils at risk </w:t>
      </w:r>
      <w:r w:rsidR="00E43CFD" w:rsidRPr="00D83D8F">
        <w:t xml:space="preserve">of, </w:t>
      </w:r>
      <w:r w:rsidR="00E22716" w:rsidRPr="00D83D8F">
        <w:t>or subject to</w:t>
      </w:r>
      <w:r w:rsidR="00E43CFD" w:rsidRPr="00D83D8F">
        <w:t xml:space="preserve">, </w:t>
      </w:r>
      <w:r w:rsidR="00E22716" w:rsidRPr="00D83D8F">
        <w:t>exploitation.</w:t>
      </w:r>
    </w:p>
    <w:p w14:paraId="26F76C66" w14:textId="6E7348E9" w:rsidR="006B40A4" w:rsidRPr="00D83D8F" w:rsidRDefault="006B40A4" w:rsidP="006B40A4">
      <w:pPr>
        <w:pStyle w:val="NoSpacing"/>
        <w:jc w:val="both"/>
      </w:pPr>
    </w:p>
    <w:p w14:paraId="3035390E" w14:textId="62B84D5A" w:rsidR="00F14540" w:rsidRPr="00D83D8F" w:rsidRDefault="006B40A4" w:rsidP="006B40A4">
      <w:pPr>
        <w:pStyle w:val="NoSpacing"/>
        <w:jc w:val="both"/>
        <w:rPr>
          <w:u w:val="single"/>
        </w:rPr>
      </w:pPr>
      <w:r w:rsidRPr="00D83D8F">
        <w:rPr>
          <w:u w:val="single"/>
        </w:rPr>
        <w:t>Children with family members in prison, and children in the court system</w:t>
      </w:r>
    </w:p>
    <w:p w14:paraId="537C7419" w14:textId="5CF43070" w:rsidR="006B40A4" w:rsidRPr="00D83D8F" w:rsidRDefault="008110CB" w:rsidP="006B40A4">
      <w:pPr>
        <w:pStyle w:val="NoSpacing"/>
        <w:numPr>
          <w:ilvl w:val="0"/>
          <w:numId w:val="34"/>
        </w:numPr>
        <w:jc w:val="both"/>
      </w:pPr>
      <w:r w:rsidRPr="00D83D8F">
        <w:t>We recognise the significant impact that a parent being in prison can have on a child’s outcomes, academically, emotionally and financially.</w:t>
      </w:r>
    </w:p>
    <w:p w14:paraId="1EF33003" w14:textId="4C69508A" w:rsidR="008110CB" w:rsidRPr="00D83D8F" w:rsidRDefault="008110CB" w:rsidP="006B40A4">
      <w:pPr>
        <w:pStyle w:val="NoSpacing"/>
        <w:numPr>
          <w:ilvl w:val="0"/>
          <w:numId w:val="34"/>
        </w:numPr>
        <w:jc w:val="both"/>
      </w:pPr>
      <w:r w:rsidRPr="00D83D8F">
        <w:t>We also recognise that children can be required to give evidence in court, either as victims or as witnesses, and that this is an experience likely to have a significant impact on them.</w:t>
      </w:r>
    </w:p>
    <w:p w14:paraId="7F43974B" w14:textId="0C508940" w:rsidR="008110CB" w:rsidRPr="00D83D8F" w:rsidRDefault="00FE1B81" w:rsidP="006B40A4">
      <w:pPr>
        <w:pStyle w:val="NoSpacing"/>
        <w:numPr>
          <w:ilvl w:val="0"/>
          <w:numId w:val="34"/>
        </w:numPr>
        <w:jc w:val="both"/>
      </w:pPr>
      <w:r w:rsidRPr="00D83D8F">
        <w:t xml:space="preserve">Both of the above issues require bespoke support to ensure that the impact on the child’s wellbeing is minimised. We will </w:t>
      </w:r>
      <w:r w:rsidR="006806C3" w:rsidRPr="00D83D8F">
        <w:t>seek appropriate professional support for children in these circumstances, and ensure that pastoral provision actively supports and monitors their progress.</w:t>
      </w:r>
    </w:p>
    <w:p w14:paraId="08AE18A5" w14:textId="31C6AAC6" w:rsidR="00C86DAA" w:rsidRPr="00D83D8F" w:rsidRDefault="00C86DAA" w:rsidP="00C86DAA">
      <w:pPr>
        <w:pStyle w:val="NoSpacing"/>
        <w:jc w:val="both"/>
      </w:pPr>
    </w:p>
    <w:p w14:paraId="2D923F01" w14:textId="15E0BC7B" w:rsidR="00C86DAA" w:rsidRPr="00D83D8F" w:rsidRDefault="00C86DAA" w:rsidP="00C86DAA">
      <w:pPr>
        <w:pStyle w:val="NoSpacing"/>
        <w:jc w:val="both"/>
        <w:rPr>
          <w:u w:val="single"/>
        </w:rPr>
      </w:pPr>
      <w:r w:rsidRPr="00D83D8F">
        <w:rPr>
          <w:u w:val="single"/>
        </w:rPr>
        <w:t>Domestic abuse</w:t>
      </w:r>
    </w:p>
    <w:p w14:paraId="69AB7341" w14:textId="4971D3A1" w:rsidR="00C86DAA" w:rsidRPr="00D83D8F" w:rsidRDefault="007D208B" w:rsidP="00C86DAA">
      <w:pPr>
        <w:pStyle w:val="NoSpacing"/>
        <w:numPr>
          <w:ilvl w:val="0"/>
          <w:numId w:val="35"/>
        </w:numPr>
        <w:jc w:val="both"/>
      </w:pPr>
      <w:r w:rsidRPr="00D83D8F">
        <w:t>Witnessing or experiencing d</w:t>
      </w:r>
      <w:r w:rsidR="00C86DAA" w:rsidRPr="00D83D8F">
        <w:t xml:space="preserve">omestic abuse, </w:t>
      </w:r>
      <w:r w:rsidRPr="00D83D8F">
        <w:t xml:space="preserve">defined as </w:t>
      </w:r>
      <w:r w:rsidR="00C86DAA" w:rsidRPr="00D83D8F">
        <w:t xml:space="preserve">controlling, coercive, threatening, violent and abusive behaviour between partners and/or family members, </w:t>
      </w:r>
      <w:r w:rsidRPr="00D83D8F">
        <w:t xml:space="preserve">poses a serious risk to children, and we recognise the serious and long lasting </w:t>
      </w:r>
      <w:r w:rsidR="00B00E5F" w:rsidRPr="00D83D8F">
        <w:t>impact it can have on their wellbeing.</w:t>
      </w:r>
    </w:p>
    <w:p w14:paraId="722C100D" w14:textId="489F6788" w:rsidR="007D208B" w:rsidRPr="00D83D8F" w:rsidRDefault="00B00E5F" w:rsidP="00C86DAA">
      <w:pPr>
        <w:pStyle w:val="NoSpacing"/>
        <w:numPr>
          <w:ilvl w:val="0"/>
          <w:numId w:val="35"/>
        </w:numPr>
        <w:jc w:val="both"/>
      </w:pPr>
      <w:r w:rsidRPr="00D83D8F">
        <w:t xml:space="preserve">We will train our staff to know and understand the risks posed by domestic violence, regardless of whether the child has been physically injured or not, and to recognise any incident of domestic violence witnessed or experienced by a child as </w:t>
      </w:r>
      <w:r w:rsidR="00FB52D7" w:rsidRPr="00D83D8F">
        <w:t>a potential safeguarding issue. Where necessary, we will work with local agency professionals to respond to any reported incidents of domestic violence.</w:t>
      </w:r>
    </w:p>
    <w:p w14:paraId="2653A80C" w14:textId="55D3751B" w:rsidR="001F51ED" w:rsidRPr="00D83D8F" w:rsidRDefault="001F51ED" w:rsidP="001F51ED">
      <w:pPr>
        <w:pStyle w:val="NoSpacing"/>
        <w:jc w:val="both"/>
      </w:pPr>
    </w:p>
    <w:p w14:paraId="2C40720A" w14:textId="76C762E2" w:rsidR="001F51ED" w:rsidRPr="00D83D8F" w:rsidRDefault="001F51ED" w:rsidP="001F51ED">
      <w:pPr>
        <w:pStyle w:val="NoSpacing"/>
        <w:jc w:val="both"/>
        <w:rPr>
          <w:u w:val="single"/>
        </w:rPr>
      </w:pPr>
      <w:r w:rsidRPr="00D83D8F">
        <w:rPr>
          <w:u w:val="single"/>
        </w:rPr>
        <w:t>Homelessness</w:t>
      </w:r>
    </w:p>
    <w:p w14:paraId="5A297FB8" w14:textId="6D21EA70" w:rsidR="001F51ED" w:rsidRPr="00D83D8F" w:rsidRDefault="00012C5F" w:rsidP="001F51ED">
      <w:pPr>
        <w:pStyle w:val="NoSpacing"/>
        <w:numPr>
          <w:ilvl w:val="0"/>
          <w:numId w:val="36"/>
        </w:numPr>
        <w:jc w:val="both"/>
      </w:pPr>
      <w:r w:rsidRPr="00D83D8F">
        <w:t>We recognise that homelessness, and the risk of homelessness, places a child’s welfare at significant risk</w:t>
      </w:r>
      <w:r w:rsidR="00A142FC" w:rsidRPr="00D83D8F">
        <w:t xml:space="preserve">, being at risk of poverty, </w:t>
      </w:r>
      <w:r w:rsidR="004B7E84" w:rsidRPr="00D83D8F">
        <w:t>exploitation</w:t>
      </w:r>
      <w:r w:rsidR="00A142FC" w:rsidRPr="00D83D8F">
        <w:t>, and becoming missing from education, amongst other</w:t>
      </w:r>
      <w:r w:rsidR="004B7E84" w:rsidRPr="00D83D8F">
        <w:t>s</w:t>
      </w:r>
      <w:r w:rsidR="00A142FC" w:rsidRPr="00D83D8F">
        <w:t>.</w:t>
      </w:r>
    </w:p>
    <w:p w14:paraId="5BC6A69C" w14:textId="5593209C" w:rsidR="00A142FC" w:rsidRPr="00D83D8F" w:rsidRDefault="00A142FC" w:rsidP="001F51ED">
      <w:pPr>
        <w:pStyle w:val="NoSpacing"/>
        <w:numPr>
          <w:ilvl w:val="0"/>
          <w:numId w:val="36"/>
        </w:numPr>
        <w:jc w:val="both"/>
      </w:pPr>
      <w:r w:rsidRPr="00D83D8F">
        <w:t xml:space="preserve">Timely intervention when a risk of homelessness is first identified is critical in preventing a situation from escalating and homelessness becoming a reality. We will work </w:t>
      </w:r>
      <w:r w:rsidR="004B7E84" w:rsidRPr="00D83D8F">
        <w:t xml:space="preserve">closely </w:t>
      </w:r>
      <w:r w:rsidRPr="00D83D8F">
        <w:t>with families identified to be at risk</w:t>
      </w:r>
      <w:r w:rsidR="004B7E84" w:rsidRPr="00D83D8F">
        <w:t>,</w:t>
      </w:r>
      <w:r w:rsidRPr="00D83D8F">
        <w:t xml:space="preserve"> and with professional from relevant local agencies</w:t>
      </w:r>
      <w:r w:rsidR="004B7E84" w:rsidRPr="00D83D8F">
        <w:t>,</w:t>
      </w:r>
      <w:r w:rsidRPr="00D83D8F">
        <w:t xml:space="preserve"> to put </w:t>
      </w:r>
      <w:r w:rsidR="004B7E84" w:rsidRPr="00D83D8F">
        <w:t xml:space="preserve">appropriate </w:t>
      </w:r>
      <w:r w:rsidRPr="00D83D8F">
        <w:t>measures into place to minimise the risk of homelessness.</w:t>
      </w:r>
    </w:p>
    <w:p w14:paraId="0F8A4A59" w14:textId="77777777" w:rsidR="006B40A4" w:rsidRPr="00F14540" w:rsidRDefault="006B40A4" w:rsidP="006B40A4">
      <w:pPr>
        <w:pStyle w:val="NoSpacing"/>
        <w:jc w:val="both"/>
        <w:rPr>
          <w:rFonts w:eastAsia="Times New Roman" w:cs="Arial"/>
          <w:u w:val="single"/>
          <w:lang w:eastAsia="en-GB"/>
        </w:rPr>
      </w:pPr>
    </w:p>
    <w:p w14:paraId="1F373985" w14:textId="2D1C1CAB" w:rsidR="0021277B" w:rsidRDefault="00C7140A" w:rsidP="005A1AD0">
      <w:pPr>
        <w:spacing w:after="0" w:line="240" w:lineRule="auto"/>
        <w:jc w:val="both"/>
        <w:rPr>
          <w:rFonts w:eastAsia="Times New Roman" w:cs="Arial"/>
          <w:u w:val="single"/>
          <w:lang w:eastAsia="en-GB"/>
        </w:rPr>
      </w:pPr>
      <w:r>
        <w:rPr>
          <w:rFonts w:eastAsia="Times New Roman" w:cs="Arial"/>
          <w:u w:val="single"/>
          <w:lang w:eastAsia="en-GB"/>
        </w:rPr>
        <w:t>‘Honour based’ violence, including Female Genital Mutilation, Breast Ironing and Forced Marriage</w:t>
      </w:r>
    </w:p>
    <w:p w14:paraId="2F54D367" w14:textId="3CC56047" w:rsidR="00884CF5" w:rsidRDefault="00C7140A" w:rsidP="00257096">
      <w:pPr>
        <w:pStyle w:val="NoSpacing"/>
        <w:numPr>
          <w:ilvl w:val="0"/>
          <w:numId w:val="19"/>
        </w:numPr>
        <w:jc w:val="both"/>
      </w:pPr>
      <w:r>
        <w:t>‘Honour based’ violence refers to act</w:t>
      </w:r>
      <w:r w:rsidR="00884CF5">
        <w:t>ion</w:t>
      </w:r>
      <w:r>
        <w:t xml:space="preserve">s committed under a belief of protecting or defending the honour of a family or community. </w:t>
      </w:r>
      <w:r w:rsidR="00884CF5">
        <w:t xml:space="preserve">Regardless of the motivation </w:t>
      </w:r>
      <w:r w:rsidR="002F2128">
        <w:t>or circumstances, we recognise that these acts</w:t>
      </w:r>
      <w:r w:rsidR="00884CF5">
        <w:t xml:space="preserve"> are </w:t>
      </w:r>
      <w:r w:rsidR="002F2128">
        <w:t>illegal and abusive</w:t>
      </w:r>
      <w:r w:rsidR="00884CF5">
        <w:t>, and should</w:t>
      </w:r>
      <w:r w:rsidR="008A6EFB">
        <w:t xml:space="preserve"> be responded to as such.</w:t>
      </w:r>
    </w:p>
    <w:p w14:paraId="7C384999" w14:textId="47FC5F68" w:rsidR="00257096" w:rsidRDefault="00257096" w:rsidP="00257096">
      <w:pPr>
        <w:pStyle w:val="NoSpacing"/>
        <w:numPr>
          <w:ilvl w:val="0"/>
          <w:numId w:val="19"/>
        </w:numPr>
        <w:jc w:val="both"/>
      </w:pPr>
      <w:r>
        <w:t>We are aware of, and will adhere to, the legal duty placed on teachers to notify the Police of any confirmed cases of Female Genital Mutilation carried ou</w:t>
      </w:r>
      <w:r w:rsidR="008A6EFB">
        <w:t>t on a girl under the age of 18.</w:t>
      </w:r>
    </w:p>
    <w:p w14:paraId="02BE84B9" w14:textId="5D85B6CF" w:rsidR="00257096" w:rsidRDefault="00257096" w:rsidP="00257096">
      <w:pPr>
        <w:pStyle w:val="NoSpacing"/>
        <w:numPr>
          <w:ilvl w:val="0"/>
          <w:numId w:val="19"/>
        </w:numPr>
        <w:jc w:val="both"/>
      </w:pPr>
      <w:r>
        <w:t>We are alert to the signs and indicators of a child being at risk</w:t>
      </w:r>
      <w:r w:rsidR="00884CF5">
        <w:t xml:space="preserve"> of ‘honour based’ violence</w:t>
      </w:r>
      <w:r>
        <w:t xml:space="preserve">, and will work with local agencies as required to safeguard </w:t>
      </w:r>
      <w:r w:rsidR="00C7140A">
        <w:t>these pupils.</w:t>
      </w:r>
    </w:p>
    <w:p w14:paraId="059ACC29" w14:textId="77777777" w:rsidR="00257096" w:rsidRDefault="00257096" w:rsidP="00257096">
      <w:pPr>
        <w:pStyle w:val="NoSpacing"/>
        <w:jc w:val="both"/>
      </w:pPr>
    </w:p>
    <w:p w14:paraId="41CA211D" w14:textId="6D5F7C8B" w:rsidR="00257096" w:rsidRDefault="00C7140A" w:rsidP="00257096">
      <w:pPr>
        <w:pStyle w:val="NoSpacing"/>
        <w:jc w:val="both"/>
        <w:rPr>
          <w:u w:val="single"/>
        </w:rPr>
      </w:pPr>
      <w:r>
        <w:rPr>
          <w:u w:val="single"/>
        </w:rPr>
        <w:t>Radicalisation</w:t>
      </w:r>
    </w:p>
    <w:p w14:paraId="0339D709" w14:textId="2734B577" w:rsidR="00C7140A" w:rsidRDefault="0013260F" w:rsidP="00C7140A">
      <w:pPr>
        <w:pStyle w:val="NoSpacing"/>
        <w:numPr>
          <w:ilvl w:val="0"/>
          <w:numId w:val="20"/>
        </w:numPr>
        <w:jc w:val="both"/>
      </w:pPr>
      <w:r>
        <w:t xml:space="preserve">Under the Counter Terrorism and Security Act (2015) </w:t>
      </w:r>
      <w:r w:rsidR="006D6AAC">
        <w:t>academies</w:t>
      </w:r>
      <w:r>
        <w:t xml:space="preserve"> a</w:t>
      </w:r>
      <w:r w:rsidR="003A5064">
        <w:t>r</w:t>
      </w:r>
      <w:r>
        <w:t>e required to have ‘due regard to the need to prevent people from being drawn into terrorism’, otherw</w:t>
      </w:r>
      <w:r w:rsidR="008A6EFB">
        <w:t>ise known as the ‘Prevent duty’.</w:t>
      </w:r>
    </w:p>
    <w:p w14:paraId="791DC777" w14:textId="50BABC90" w:rsidR="0013260F" w:rsidRDefault="0013260F" w:rsidP="00C7140A">
      <w:pPr>
        <w:pStyle w:val="NoSpacing"/>
        <w:numPr>
          <w:ilvl w:val="0"/>
          <w:numId w:val="20"/>
        </w:numPr>
        <w:jc w:val="both"/>
      </w:pPr>
      <w:r>
        <w:t>We are alert to the signs and indicators of a child showing signs of radicalisation and of being at risk of being drawn into terrorism, and will work with local agencies and the Channel programme as req</w:t>
      </w:r>
      <w:r w:rsidR="008A6EFB">
        <w:t>uired to safeguard these pupils.</w:t>
      </w:r>
    </w:p>
    <w:p w14:paraId="26E0C40B" w14:textId="74497FB1" w:rsidR="00AE6565" w:rsidRPr="00D83D8F" w:rsidRDefault="00AE6565" w:rsidP="00C7140A">
      <w:pPr>
        <w:pStyle w:val="NoSpacing"/>
        <w:numPr>
          <w:ilvl w:val="0"/>
          <w:numId w:val="20"/>
        </w:numPr>
        <w:jc w:val="both"/>
      </w:pPr>
      <w:r w:rsidRPr="00D83D8F">
        <w:t>The Designated Safeguarding Lead</w:t>
      </w:r>
      <w:r w:rsidR="00421274" w:rsidRPr="00D83D8F">
        <w:t xml:space="preserve"> is the academy's named professional for radicalisation, </w:t>
      </w:r>
      <w:r w:rsidR="00F035B9" w:rsidRPr="00D83D8F">
        <w:t xml:space="preserve">who has an appropriate </w:t>
      </w:r>
      <w:r w:rsidR="00421274" w:rsidRPr="00D83D8F">
        <w:t xml:space="preserve">knowledge of the risks associated with the local area. </w:t>
      </w:r>
    </w:p>
    <w:p w14:paraId="39AA1D61" w14:textId="325E67EA" w:rsidR="0013260F" w:rsidRPr="0013260F" w:rsidRDefault="0013260F" w:rsidP="0013260F">
      <w:pPr>
        <w:pStyle w:val="NoSpacing"/>
        <w:numPr>
          <w:ilvl w:val="0"/>
          <w:numId w:val="20"/>
        </w:numPr>
        <w:jc w:val="both"/>
        <w:rPr>
          <w:rFonts w:cstheme="minorHAnsi"/>
        </w:rPr>
      </w:pPr>
      <w:r w:rsidRPr="0013260F">
        <w:rPr>
          <w:rFonts w:cstheme="minorHAnsi"/>
        </w:rPr>
        <w:lastRenderedPageBreak/>
        <w:t>We recognise that a broad and balanced curriculum will support pupils in developing r</w:t>
      </w:r>
      <w:r w:rsidR="003D65E1">
        <w:rPr>
          <w:rFonts w:cstheme="minorHAnsi"/>
        </w:rPr>
        <w:t>esilience to extremist ideology;</w:t>
      </w:r>
      <w:r w:rsidRPr="0013260F">
        <w:rPr>
          <w:rFonts w:cstheme="minorHAnsi"/>
        </w:rPr>
        <w:t xml:space="preserve"> </w:t>
      </w:r>
      <w:r w:rsidR="003F76EA">
        <w:rPr>
          <w:rFonts w:cstheme="minorHAnsi"/>
        </w:rPr>
        <w:t>therefore</w:t>
      </w:r>
      <w:r w:rsidR="003D65E1">
        <w:rPr>
          <w:rFonts w:cstheme="minorHAnsi"/>
        </w:rPr>
        <w:t>,</w:t>
      </w:r>
      <w:r w:rsidR="003F76EA">
        <w:rPr>
          <w:rFonts w:cstheme="minorHAnsi"/>
        </w:rPr>
        <w:t xml:space="preserve"> learning</w:t>
      </w:r>
      <w:r w:rsidR="00052F25">
        <w:rPr>
          <w:rFonts w:cstheme="minorHAnsi"/>
        </w:rPr>
        <w:t xml:space="preserve"> </w:t>
      </w:r>
      <w:r w:rsidR="003D65E1">
        <w:rPr>
          <w:rFonts w:cstheme="minorHAnsi"/>
        </w:rPr>
        <w:t xml:space="preserve">opportunities </w:t>
      </w:r>
      <w:r w:rsidR="00052F25">
        <w:rPr>
          <w:rFonts w:cstheme="minorHAnsi"/>
        </w:rPr>
        <w:t>should</w:t>
      </w:r>
      <w:r w:rsidR="003F76EA">
        <w:rPr>
          <w:rFonts w:cstheme="minorHAnsi"/>
        </w:rPr>
        <w:t xml:space="preserve"> </w:t>
      </w:r>
      <w:r w:rsidRPr="0013260F">
        <w:rPr>
          <w:rFonts w:cstheme="minorHAnsi"/>
        </w:rPr>
        <w:t xml:space="preserve">promote pupils’ spiritual, moral, cultural, mental and physical development, </w:t>
      </w:r>
      <w:r w:rsidR="003F76EA">
        <w:rPr>
          <w:rFonts w:cstheme="minorHAnsi"/>
        </w:rPr>
        <w:t>prepare</w:t>
      </w:r>
      <w:r w:rsidRPr="0013260F">
        <w:rPr>
          <w:rFonts w:cstheme="minorHAnsi"/>
        </w:rPr>
        <w:t xml:space="preserve"> them for the opportunities, responsibilities and experiences of life, promo</w:t>
      </w:r>
      <w:r w:rsidR="003F76EA">
        <w:rPr>
          <w:rFonts w:cstheme="minorHAnsi"/>
        </w:rPr>
        <w:t>te</w:t>
      </w:r>
      <w:r w:rsidRPr="0013260F">
        <w:rPr>
          <w:rFonts w:cstheme="minorHAnsi"/>
        </w:rPr>
        <w:t xml:space="preserve"> community cohesion and British values, and provide </w:t>
      </w:r>
      <w:r>
        <w:rPr>
          <w:rFonts w:cstheme="minorHAnsi"/>
        </w:rPr>
        <w:t xml:space="preserve">a </w:t>
      </w:r>
      <w:r w:rsidRPr="0013260F">
        <w:rPr>
          <w:rFonts w:cstheme="minorHAnsi"/>
        </w:rPr>
        <w:t xml:space="preserve">safe </w:t>
      </w:r>
      <w:r>
        <w:rPr>
          <w:rFonts w:cstheme="minorHAnsi"/>
        </w:rPr>
        <w:t xml:space="preserve">space </w:t>
      </w:r>
      <w:r w:rsidRPr="0013260F">
        <w:rPr>
          <w:rFonts w:cstheme="minorHAnsi"/>
        </w:rPr>
        <w:t>in which</w:t>
      </w:r>
      <w:r w:rsidR="00D4278F">
        <w:rPr>
          <w:rFonts w:cstheme="minorHAnsi"/>
        </w:rPr>
        <w:t xml:space="preserve"> they</w:t>
      </w:r>
      <w:r>
        <w:rPr>
          <w:rFonts w:cstheme="minorHAnsi"/>
        </w:rPr>
        <w:t xml:space="preserve"> can understand, </w:t>
      </w:r>
      <w:r w:rsidRPr="0013260F">
        <w:rPr>
          <w:rFonts w:cstheme="minorHAnsi"/>
        </w:rPr>
        <w:t xml:space="preserve">discuss </w:t>
      </w:r>
      <w:r>
        <w:rPr>
          <w:rFonts w:cstheme="minorHAnsi"/>
        </w:rPr>
        <w:t xml:space="preserve">and learn to challenge </w:t>
      </w:r>
      <w:r w:rsidRPr="0013260F">
        <w:rPr>
          <w:rFonts w:cstheme="minorHAnsi"/>
        </w:rPr>
        <w:t>sensitive topics</w:t>
      </w:r>
      <w:r>
        <w:rPr>
          <w:rFonts w:cstheme="minorHAnsi"/>
        </w:rPr>
        <w:t>.</w:t>
      </w:r>
    </w:p>
    <w:p w14:paraId="221C820F" w14:textId="16725013" w:rsidR="0021277B" w:rsidRDefault="0021277B" w:rsidP="005A1AD0">
      <w:pPr>
        <w:spacing w:after="0" w:line="240" w:lineRule="auto"/>
        <w:jc w:val="both"/>
        <w:rPr>
          <w:rFonts w:eastAsia="Times New Roman" w:cs="Arial"/>
          <w:lang w:eastAsia="en-GB"/>
        </w:rPr>
      </w:pPr>
    </w:p>
    <w:p w14:paraId="6DC5BE48" w14:textId="428FEE09" w:rsidR="0021277B" w:rsidRPr="003F76EA" w:rsidRDefault="003F76EA" w:rsidP="005A1AD0">
      <w:pPr>
        <w:spacing w:after="0" w:line="240" w:lineRule="auto"/>
        <w:jc w:val="both"/>
        <w:rPr>
          <w:rFonts w:eastAsia="Times New Roman" w:cs="Arial"/>
          <w:u w:val="single"/>
          <w:lang w:eastAsia="en-GB"/>
        </w:rPr>
      </w:pPr>
      <w:r>
        <w:rPr>
          <w:rFonts w:eastAsia="Times New Roman" w:cs="Arial"/>
          <w:u w:val="single"/>
          <w:lang w:eastAsia="en-GB"/>
        </w:rPr>
        <w:t>Children Missing Education</w:t>
      </w:r>
    </w:p>
    <w:p w14:paraId="1B8A2CC2" w14:textId="7512B66E" w:rsidR="0021277B" w:rsidRDefault="003F76EA" w:rsidP="003F76EA">
      <w:pPr>
        <w:pStyle w:val="ListParagraph"/>
        <w:numPr>
          <w:ilvl w:val="0"/>
          <w:numId w:val="22"/>
        </w:numPr>
        <w:spacing w:after="0" w:line="240" w:lineRule="auto"/>
        <w:jc w:val="both"/>
        <w:rPr>
          <w:rFonts w:eastAsia="Times New Roman" w:cs="Arial"/>
          <w:lang w:eastAsia="en-GB"/>
        </w:rPr>
      </w:pPr>
      <w:r>
        <w:rPr>
          <w:rFonts w:eastAsia="Times New Roman" w:cs="Arial"/>
          <w:lang w:eastAsia="en-GB"/>
        </w:rPr>
        <w:t xml:space="preserve">We recognise that a child missing from education can be an indicator of abuse or neglect, including </w:t>
      </w:r>
      <w:r w:rsidR="007B434D">
        <w:rPr>
          <w:rFonts w:eastAsia="Times New Roman" w:cs="Arial"/>
          <w:lang w:eastAsia="en-GB"/>
        </w:rPr>
        <w:t xml:space="preserve">a risk of </w:t>
      </w:r>
      <w:r>
        <w:rPr>
          <w:rFonts w:eastAsia="Times New Roman" w:cs="Arial"/>
          <w:lang w:eastAsia="en-GB"/>
        </w:rPr>
        <w:t>exploitation, ‘honour based’ violence and ra</w:t>
      </w:r>
      <w:r w:rsidR="008A6EFB">
        <w:rPr>
          <w:rFonts w:eastAsia="Times New Roman" w:cs="Arial"/>
          <w:lang w:eastAsia="en-GB"/>
        </w:rPr>
        <w:t>dicalisation, as outlined above.</w:t>
      </w:r>
    </w:p>
    <w:p w14:paraId="2E180254" w14:textId="5F897BEF" w:rsidR="003F76EA" w:rsidRPr="00D83D8F" w:rsidRDefault="007B434D" w:rsidP="003F76EA">
      <w:pPr>
        <w:pStyle w:val="ListParagraph"/>
        <w:numPr>
          <w:ilvl w:val="0"/>
          <w:numId w:val="22"/>
        </w:numPr>
        <w:spacing w:after="0" w:line="240" w:lineRule="auto"/>
        <w:jc w:val="both"/>
        <w:rPr>
          <w:rFonts w:eastAsia="Times New Roman" w:cs="Arial"/>
          <w:lang w:eastAsia="en-GB"/>
        </w:rPr>
      </w:pPr>
      <w:r w:rsidRPr="00D83D8F">
        <w:rPr>
          <w:rFonts w:eastAsia="Times New Roman" w:cs="Arial"/>
          <w:lang w:eastAsia="en-GB"/>
        </w:rPr>
        <w:t>Robust procedures are in place for monitoring and responding to pupil</w:t>
      </w:r>
      <w:r w:rsidR="00C703F1" w:rsidRPr="00D83D8F">
        <w:rPr>
          <w:rFonts w:eastAsia="Times New Roman" w:cs="Arial"/>
          <w:lang w:eastAsia="en-GB"/>
        </w:rPr>
        <w:t xml:space="preserve"> attendance, as outlined in our</w:t>
      </w:r>
      <w:r w:rsidRPr="00D83D8F">
        <w:rPr>
          <w:rFonts w:eastAsia="Times New Roman" w:cs="Arial"/>
          <w:lang w:eastAsia="en-GB"/>
        </w:rPr>
        <w:t xml:space="preserve"> </w:t>
      </w:r>
      <w:r w:rsidR="006D6AAC" w:rsidRPr="00D83D8F">
        <w:rPr>
          <w:rFonts w:eastAsia="Times New Roman" w:cs="Arial"/>
          <w:lang w:eastAsia="en-GB"/>
        </w:rPr>
        <w:t>academy’s</w:t>
      </w:r>
      <w:r w:rsidRPr="00D83D8F">
        <w:rPr>
          <w:rFonts w:eastAsia="Times New Roman" w:cs="Arial"/>
          <w:lang w:eastAsia="en-GB"/>
        </w:rPr>
        <w:t xml:space="preserve"> Attendance policy</w:t>
      </w:r>
      <w:r w:rsidR="000036C8" w:rsidRPr="00D83D8F">
        <w:rPr>
          <w:rFonts w:eastAsia="Times New Roman" w:cs="Arial"/>
          <w:lang w:eastAsia="en-GB"/>
        </w:rPr>
        <w:t>, including, where possible, recording more than one emergency contact for each</w:t>
      </w:r>
      <w:r w:rsidR="005977E5" w:rsidRPr="00D83D8F">
        <w:rPr>
          <w:rFonts w:eastAsia="Times New Roman" w:cs="Arial"/>
          <w:lang w:eastAsia="en-GB"/>
        </w:rPr>
        <w:t xml:space="preserve"> pupil</w:t>
      </w:r>
      <w:r w:rsidR="008A6EFB" w:rsidRPr="00D83D8F">
        <w:rPr>
          <w:rFonts w:eastAsia="Times New Roman" w:cs="Arial"/>
          <w:lang w:eastAsia="en-GB"/>
        </w:rPr>
        <w:t>.</w:t>
      </w:r>
    </w:p>
    <w:p w14:paraId="32777EE3" w14:textId="4ACD6592" w:rsidR="007B434D" w:rsidRPr="003F76EA" w:rsidRDefault="00E676C0" w:rsidP="003F76EA">
      <w:pPr>
        <w:pStyle w:val="ListParagraph"/>
        <w:numPr>
          <w:ilvl w:val="0"/>
          <w:numId w:val="22"/>
        </w:numPr>
        <w:spacing w:after="0" w:line="240" w:lineRule="auto"/>
        <w:jc w:val="both"/>
        <w:rPr>
          <w:rFonts w:eastAsia="Times New Roman" w:cs="Arial"/>
          <w:lang w:eastAsia="en-GB"/>
        </w:rPr>
      </w:pPr>
      <w:r w:rsidRPr="00476253">
        <w:rPr>
          <w:rFonts w:eastAsia="Times New Roman" w:cs="Arial"/>
          <w:lang w:eastAsia="en-GB"/>
        </w:rPr>
        <w:t>In line with Children Missing Education (2016) and</w:t>
      </w:r>
      <w:r>
        <w:rPr>
          <w:rFonts w:eastAsia="Times New Roman" w:cs="Arial"/>
          <w:lang w:eastAsia="en-GB"/>
        </w:rPr>
        <w:t xml:space="preserve"> </w:t>
      </w:r>
      <w:r w:rsidR="00E66C21" w:rsidRPr="00E66C21">
        <w:rPr>
          <w:rFonts w:eastAsia="Times New Roman" w:cs="Arial"/>
          <w:lang w:eastAsia="en-GB"/>
        </w:rPr>
        <w:t>Reading</w:t>
      </w:r>
      <w:r>
        <w:rPr>
          <w:rFonts w:eastAsia="Times New Roman" w:cs="Arial"/>
          <w:lang w:eastAsia="en-GB"/>
        </w:rPr>
        <w:t xml:space="preserve"> procedures, we will work with local agencies and make timely referrals as required to ensure that circumstances where children are missing from education are</w:t>
      </w:r>
      <w:r w:rsidR="00825381">
        <w:rPr>
          <w:rFonts w:eastAsia="Times New Roman" w:cs="Arial"/>
          <w:lang w:eastAsia="en-GB"/>
        </w:rPr>
        <w:t xml:space="preserve"> swiftly and</w:t>
      </w:r>
      <w:r>
        <w:rPr>
          <w:rFonts w:eastAsia="Times New Roman" w:cs="Arial"/>
          <w:lang w:eastAsia="en-GB"/>
        </w:rPr>
        <w:t xml:space="preserve"> appropriately responded to.</w:t>
      </w:r>
    </w:p>
    <w:p w14:paraId="1B4935F8" w14:textId="49C8F3E2" w:rsidR="0021277B" w:rsidRDefault="0021277B" w:rsidP="005A1AD0">
      <w:pPr>
        <w:spacing w:after="0" w:line="240" w:lineRule="auto"/>
        <w:jc w:val="both"/>
        <w:rPr>
          <w:rFonts w:eastAsia="Times New Roman" w:cs="Arial"/>
          <w:lang w:eastAsia="en-GB"/>
        </w:rPr>
      </w:pPr>
    </w:p>
    <w:p w14:paraId="3D40F427" w14:textId="301D51D6" w:rsidR="004D492A" w:rsidRPr="00D83D8F" w:rsidRDefault="004D492A" w:rsidP="005A1AD0">
      <w:pPr>
        <w:spacing w:after="0" w:line="240" w:lineRule="auto"/>
        <w:jc w:val="both"/>
        <w:rPr>
          <w:rFonts w:eastAsia="Times New Roman" w:cs="Arial"/>
          <w:u w:val="single"/>
          <w:lang w:eastAsia="en-GB"/>
        </w:rPr>
      </w:pPr>
      <w:r w:rsidRPr="00D83D8F">
        <w:rPr>
          <w:rFonts w:eastAsia="Times New Roman" w:cs="Arial"/>
          <w:u w:val="single"/>
          <w:lang w:eastAsia="en-GB"/>
        </w:rPr>
        <w:t>Online safety</w:t>
      </w:r>
    </w:p>
    <w:p w14:paraId="1B39C561" w14:textId="77777777" w:rsidR="003F7346" w:rsidRPr="00D83D8F" w:rsidRDefault="00C53A15" w:rsidP="004D492A">
      <w:pPr>
        <w:pStyle w:val="ListParagraph"/>
        <w:numPr>
          <w:ilvl w:val="0"/>
          <w:numId w:val="30"/>
        </w:numPr>
        <w:spacing w:after="0" w:line="240" w:lineRule="auto"/>
        <w:jc w:val="both"/>
        <w:rPr>
          <w:rFonts w:eastAsia="Times New Roman" w:cs="Arial"/>
          <w:lang w:eastAsia="en-GB"/>
        </w:rPr>
      </w:pPr>
      <w:r w:rsidRPr="00D83D8F">
        <w:rPr>
          <w:rFonts w:eastAsia="Times New Roman" w:cs="Arial"/>
          <w:lang w:eastAsia="en-GB"/>
        </w:rPr>
        <w:t xml:space="preserve">Technology has become a significant </w:t>
      </w:r>
      <w:r w:rsidR="005977E5" w:rsidRPr="00D83D8F">
        <w:rPr>
          <w:rFonts w:eastAsia="Times New Roman" w:cs="Arial"/>
          <w:lang w:eastAsia="en-GB"/>
        </w:rPr>
        <w:t xml:space="preserve">risk </w:t>
      </w:r>
      <w:r w:rsidRPr="00D83D8F">
        <w:rPr>
          <w:rFonts w:eastAsia="Times New Roman" w:cs="Arial"/>
          <w:lang w:eastAsia="en-GB"/>
        </w:rPr>
        <w:t>factor in safeguarding children, and we recognise our responsibility to protect our pupils from the risks of inappropriate content and contact from inappropriate people, as well as educating them about how to conduct themselves safely online.</w:t>
      </w:r>
    </w:p>
    <w:p w14:paraId="6FD94DDD" w14:textId="668894EC" w:rsidR="004D492A" w:rsidRPr="00D83D8F" w:rsidRDefault="005977E5" w:rsidP="004D492A">
      <w:pPr>
        <w:pStyle w:val="ListParagraph"/>
        <w:numPr>
          <w:ilvl w:val="0"/>
          <w:numId w:val="30"/>
        </w:numPr>
        <w:spacing w:after="0" w:line="240" w:lineRule="auto"/>
        <w:jc w:val="both"/>
        <w:rPr>
          <w:rFonts w:eastAsia="Times New Roman" w:cs="Arial"/>
          <w:lang w:eastAsia="en-GB"/>
        </w:rPr>
      </w:pPr>
      <w:r w:rsidRPr="00D83D8F">
        <w:rPr>
          <w:rFonts w:eastAsia="Times New Roman" w:cs="Arial"/>
          <w:lang w:eastAsia="en-GB"/>
        </w:rPr>
        <w:t xml:space="preserve">Staff are </w:t>
      </w:r>
      <w:r w:rsidR="003F7346" w:rsidRPr="00D83D8F">
        <w:rPr>
          <w:rFonts w:eastAsia="Times New Roman" w:cs="Arial"/>
          <w:lang w:eastAsia="en-GB"/>
        </w:rPr>
        <w:t>alert to the risks posed to</w:t>
      </w:r>
      <w:r w:rsidR="00D4278F" w:rsidRPr="00D83D8F">
        <w:rPr>
          <w:rFonts w:eastAsia="Times New Roman" w:cs="Arial"/>
          <w:lang w:eastAsia="en-GB"/>
        </w:rPr>
        <w:t xml:space="preserve"> pupils</w:t>
      </w:r>
      <w:r w:rsidR="003F7346" w:rsidRPr="00D83D8F">
        <w:rPr>
          <w:rFonts w:eastAsia="Times New Roman" w:cs="Arial"/>
          <w:lang w:eastAsia="en-GB"/>
        </w:rPr>
        <w:t xml:space="preserve"> via their use of technology, and receive appropriate training to support them in ensuring that risks are swiftly identified and responded to.</w:t>
      </w:r>
    </w:p>
    <w:p w14:paraId="0BCB008E" w14:textId="62867F84" w:rsidR="00C53A15" w:rsidRPr="00D83D8F" w:rsidRDefault="00C53A15" w:rsidP="004D492A">
      <w:pPr>
        <w:pStyle w:val="ListParagraph"/>
        <w:numPr>
          <w:ilvl w:val="0"/>
          <w:numId w:val="30"/>
        </w:numPr>
        <w:spacing w:after="0" w:line="240" w:lineRule="auto"/>
        <w:jc w:val="both"/>
        <w:rPr>
          <w:rFonts w:eastAsia="Times New Roman" w:cs="Arial"/>
          <w:lang w:eastAsia="en-GB"/>
        </w:rPr>
      </w:pPr>
      <w:r w:rsidRPr="00D83D8F">
        <w:rPr>
          <w:rFonts w:eastAsia="Times New Roman" w:cs="Arial"/>
          <w:lang w:eastAsia="en-GB"/>
        </w:rPr>
        <w:t xml:space="preserve">Our Computing curriculum, together with assemblies and other learning opportunities, will equip our pupils with the necessary knowledge and skills to take best advantage of the many opportunities that technology brings whilst acting safely and responsibly </w:t>
      </w:r>
      <w:r w:rsidR="00161395" w:rsidRPr="00D83D8F">
        <w:rPr>
          <w:rFonts w:eastAsia="Times New Roman" w:cs="Arial"/>
          <w:lang w:eastAsia="en-GB"/>
        </w:rPr>
        <w:t>whilst using technology.</w:t>
      </w:r>
    </w:p>
    <w:p w14:paraId="5CD6D08E" w14:textId="74EE860E" w:rsidR="00161395" w:rsidRPr="00D83D8F" w:rsidRDefault="00161395" w:rsidP="004D492A">
      <w:pPr>
        <w:pStyle w:val="ListParagraph"/>
        <w:numPr>
          <w:ilvl w:val="0"/>
          <w:numId w:val="30"/>
        </w:numPr>
        <w:spacing w:after="0" w:line="240" w:lineRule="auto"/>
        <w:jc w:val="both"/>
        <w:rPr>
          <w:rFonts w:eastAsia="Times New Roman" w:cs="Arial"/>
          <w:lang w:eastAsia="en-GB"/>
        </w:rPr>
      </w:pPr>
      <w:r w:rsidRPr="00D83D8F">
        <w:rPr>
          <w:rFonts w:eastAsia="Times New Roman" w:cs="Arial"/>
          <w:lang w:eastAsia="en-GB"/>
        </w:rPr>
        <w:t>Please see the Academy’s e-safety/Acceptable Use/Computing policies for further information</w:t>
      </w:r>
      <w:r w:rsidR="000E4B0C" w:rsidRPr="00D83D8F">
        <w:rPr>
          <w:rFonts w:eastAsia="Times New Roman" w:cs="Arial"/>
          <w:lang w:eastAsia="en-GB"/>
        </w:rPr>
        <w:t>, including Acceptable Use Agreements for pupils and adults</w:t>
      </w:r>
      <w:r w:rsidRPr="00D83D8F">
        <w:rPr>
          <w:rFonts w:eastAsia="Times New Roman" w:cs="Arial"/>
          <w:lang w:eastAsia="en-GB"/>
        </w:rPr>
        <w:t>.</w:t>
      </w:r>
    </w:p>
    <w:p w14:paraId="5B339E93" w14:textId="77777777" w:rsidR="00421274" w:rsidRPr="00D83D8F" w:rsidRDefault="00421274" w:rsidP="005A1AD0">
      <w:pPr>
        <w:spacing w:after="0" w:line="240" w:lineRule="auto"/>
        <w:jc w:val="both"/>
        <w:rPr>
          <w:rFonts w:eastAsia="Times New Roman" w:cs="Arial"/>
          <w:lang w:eastAsia="en-GB"/>
        </w:rPr>
      </w:pPr>
    </w:p>
    <w:p w14:paraId="4BA76F17" w14:textId="1EF5AACF" w:rsidR="00825381" w:rsidRPr="00D83D8F" w:rsidRDefault="006740D0" w:rsidP="005A1AD0">
      <w:pPr>
        <w:spacing w:after="0" w:line="240" w:lineRule="auto"/>
        <w:jc w:val="both"/>
        <w:rPr>
          <w:rFonts w:eastAsia="Times New Roman" w:cs="Arial"/>
          <w:u w:val="single"/>
          <w:lang w:eastAsia="en-GB"/>
        </w:rPr>
      </w:pPr>
      <w:r w:rsidRPr="00D83D8F">
        <w:rPr>
          <w:rFonts w:eastAsia="Times New Roman" w:cs="Arial"/>
          <w:u w:val="single"/>
          <w:lang w:eastAsia="en-GB"/>
        </w:rPr>
        <w:t>Children with Special Education Needs and Disabilities (SEND)</w:t>
      </w:r>
    </w:p>
    <w:p w14:paraId="51A69101" w14:textId="7D7CCC2E" w:rsidR="006740D0" w:rsidRPr="00D83D8F" w:rsidRDefault="006740D0"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 xml:space="preserve">We recognise that pupils with SEND face additional challenges in keeping safe, and that they may be subject to increased risk by virtue of their special need or disability. Their physical and emotional needs, behaviour, </w:t>
      </w:r>
      <w:r w:rsidR="00E91121" w:rsidRPr="00D83D8F">
        <w:rPr>
          <w:rFonts w:eastAsia="Times New Roman" w:cs="Arial"/>
          <w:lang w:eastAsia="en-GB"/>
        </w:rPr>
        <w:t xml:space="preserve">mood, </w:t>
      </w:r>
      <w:r w:rsidRPr="00D83D8F">
        <w:rPr>
          <w:rFonts w:eastAsia="Times New Roman" w:cs="Arial"/>
          <w:lang w:eastAsia="en-GB"/>
        </w:rPr>
        <w:t xml:space="preserve">difficulties with communication, proneness to isolation and to bullying all make them more vulnerable to abuse and </w:t>
      </w:r>
      <w:r w:rsidR="00121C1F" w:rsidRPr="00D83D8F">
        <w:rPr>
          <w:rFonts w:eastAsia="Times New Roman" w:cs="Arial"/>
          <w:lang w:eastAsia="en-GB"/>
        </w:rPr>
        <w:t>more vulnerable to abuse being overlooked or ascribed to a different cause.</w:t>
      </w:r>
    </w:p>
    <w:p w14:paraId="37B20E2D" w14:textId="104072EE" w:rsidR="004E65DE" w:rsidRPr="00D83D8F" w:rsidRDefault="00E220D2"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Staff working with pupils</w:t>
      </w:r>
      <w:r w:rsidR="00F035B9" w:rsidRPr="00D83D8F">
        <w:rPr>
          <w:rFonts w:eastAsia="Times New Roman" w:cs="Arial"/>
          <w:lang w:eastAsia="en-GB"/>
        </w:rPr>
        <w:t xml:space="preserve"> with SEND who are non-</w:t>
      </w:r>
      <w:r w:rsidRPr="00D83D8F">
        <w:rPr>
          <w:rFonts w:eastAsia="Times New Roman" w:cs="Arial"/>
          <w:lang w:eastAsia="en-GB"/>
        </w:rPr>
        <w:t>verbal</w:t>
      </w:r>
      <w:r w:rsidR="005E0E86" w:rsidRPr="00D83D8F">
        <w:rPr>
          <w:rFonts w:eastAsia="Times New Roman" w:cs="Arial"/>
          <w:lang w:eastAsia="en-GB"/>
        </w:rPr>
        <w:t xml:space="preserve"> or have limited communication </w:t>
      </w:r>
      <w:r w:rsidR="00F035B9" w:rsidRPr="00D83D8F">
        <w:rPr>
          <w:rFonts w:eastAsia="Times New Roman" w:cs="Arial"/>
          <w:lang w:eastAsia="en-GB"/>
        </w:rPr>
        <w:t xml:space="preserve">will </w:t>
      </w:r>
      <w:r w:rsidRPr="00D83D8F">
        <w:rPr>
          <w:rFonts w:eastAsia="Times New Roman" w:cs="Arial"/>
          <w:lang w:eastAsia="en-GB"/>
        </w:rPr>
        <w:t xml:space="preserve">be </w:t>
      </w:r>
      <w:r w:rsidR="00F035B9" w:rsidRPr="00D83D8F">
        <w:rPr>
          <w:rFonts w:eastAsia="Times New Roman" w:cs="Arial"/>
          <w:lang w:eastAsia="en-GB"/>
        </w:rPr>
        <w:t xml:space="preserve">particularly </w:t>
      </w:r>
      <w:r w:rsidRPr="00D83D8F">
        <w:rPr>
          <w:rFonts w:eastAsia="Times New Roman" w:cs="Arial"/>
          <w:lang w:eastAsia="en-GB"/>
        </w:rPr>
        <w:t>vigilant of potential signs of abuse</w:t>
      </w:r>
      <w:r w:rsidR="00F035B9" w:rsidRPr="00D83D8F">
        <w:rPr>
          <w:rFonts w:eastAsia="Times New Roman" w:cs="Arial"/>
          <w:lang w:eastAsia="en-GB"/>
        </w:rPr>
        <w:t>,</w:t>
      </w:r>
      <w:r w:rsidRPr="00D83D8F">
        <w:rPr>
          <w:rFonts w:eastAsia="Times New Roman" w:cs="Arial"/>
          <w:lang w:eastAsia="en-GB"/>
        </w:rPr>
        <w:t xml:space="preserve"> such as changes in </w:t>
      </w:r>
      <w:r w:rsidR="00F035B9" w:rsidRPr="00D83D8F">
        <w:rPr>
          <w:rFonts w:eastAsia="Times New Roman" w:cs="Arial"/>
          <w:lang w:eastAsia="en-GB"/>
        </w:rPr>
        <w:t xml:space="preserve">mood and </w:t>
      </w:r>
      <w:r w:rsidRPr="00D83D8F">
        <w:rPr>
          <w:rFonts w:eastAsia="Times New Roman" w:cs="Arial"/>
          <w:lang w:eastAsia="en-GB"/>
        </w:rPr>
        <w:t xml:space="preserve">behaviour, </w:t>
      </w:r>
      <w:r w:rsidR="00F035B9" w:rsidRPr="00D83D8F">
        <w:rPr>
          <w:rFonts w:eastAsia="Times New Roman" w:cs="Arial"/>
          <w:lang w:eastAsia="en-GB"/>
        </w:rPr>
        <w:t>suspicious marks, etc,</w:t>
      </w:r>
      <w:r w:rsidRPr="00D83D8F">
        <w:rPr>
          <w:rFonts w:eastAsia="Times New Roman" w:cs="Arial"/>
          <w:lang w:eastAsia="en-GB"/>
        </w:rPr>
        <w:t xml:space="preserve"> and </w:t>
      </w:r>
      <w:r w:rsidR="00F035B9" w:rsidRPr="00D83D8F">
        <w:rPr>
          <w:rFonts w:eastAsia="Times New Roman" w:cs="Arial"/>
          <w:lang w:eastAsia="en-GB"/>
        </w:rPr>
        <w:t xml:space="preserve">will promptly </w:t>
      </w:r>
      <w:r w:rsidRPr="00D83D8F">
        <w:rPr>
          <w:rFonts w:eastAsia="Times New Roman" w:cs="Arial"/>
          <w:lang w:eastAsia="en-GB"/>
        </w:rPr>
        <w:t xml:space="preserve">respond to these signs </w:t>
      </w:r>
      <w:r w:rsidR="00F035B9" w:rsidRPr="00D83D8F">
        <w:rPr>
          <w:rFonts w:eastAsia="Times New Roman" w:cs="Arial"/>
          <w:lang w:eastAsia="en-GB"/>
        </w:rPr>
        <w:t xml:space="preserve">by </w:t>
      </w:r>
      <w:r w:rsidRPr="00D83D8F">
        <w:rPr>
          <w:rFonts w:eastAsia="Times New Roman" w:cs="Arial"/>
          <w:lang w:eastAsia="en-GB"/>
        </w:rPr>
        <w:t xml:space="preserve">following </w:t>
      </w:r>
      <w:r w:rsidR="00F035B9" w:rsidRPr="00D83D8F">
        <w:rPr>
          <w:rFonts w:eastAsia="Times New Roman" w:cs="Arial"/>
          <w:lang w:eastAsia="en-GB"/>
        </w:rPr>
        <w:t>the safeguarding procedures detailed above.</w:t>
      </w:r>
    </w:p>
    <w:p w14:paraId="5EB2730B" w14:textId="667EF4C6" w:rsidR="00121C1F" w:rsidRPr="00D83D8F" w:rsidRDefault="00AA0701"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14:paraId="2F812B0B" w14:textId="0D7135A0" w:rsidR="00AA0701" w:rsidRPr="00D83D8F" w:rsidRDefault="00AA0701"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Use of ‘reasonable force’, referring to use of physical contact to control or restrain</w:t>
      </w:r>
      <w:r w:rsidR="003D65E1" w:rsidRPr="00D83D8F">
        <w:rPr>
          <w:rFonts w:eastAsia="Times New Roman" w:cs="Arial"/>
          <w:lang w:eastAsia="en-GB"/>
        </w:rPr>
        <w:t xml:space="preserve"> a pupil</w:t>
      </w:r>
      <w:r w:rsidRPr="00D83D8F">
        <w:rPr>
          <w:rFonts w:eastAsia="Times New Roman" w:cs="Arial"/>
          <w:lang w:eastAsia="en-GB"/>
        </w:rPr>
        <w:t xml:space="preserve">, is sanctioned in schools when it is being used to safeguard. The additional vulnerabilities </w:t>
      </w:r>
      <w:r w:rsidR="006C60DB" w:rsidRPr="00D83D8F">
        <w:rPr>
          <w:rFonts w:eastAsia="Times New Roman" w:cs="Arial"/>
          <w:lang w:eastAsia="en-GB"/>
        </w:rPr>
        <w:t xml:space="preserve">of </w:t>
      </w:r>
      <w:r w:rsidRPr="00D83D8F">
        <w:rPr>
          <w:rFonts w:eastAsia="Times New Roman" w:cs="Arial"/>
          <w:lang w:eastAsia="en-GB"/>
        </w:rPr>
        <w:t xml:space="preserve">pupils with SEND in the use of reasonable force is </w:t>
      </w:r>
      <w:r w:rsidR="003D65E1" w:rsidRPr="00D83D8F">
        <w:rPr>
          <w:rFonts w:eastAsia="Times New Roman" w:cs="Arial"/>
          <w:lang w:eastAsia="en-GB"/>
        </w:rPr>
        <w:t xml:space="preserve">known and </w:t>
      </w:r>
      <w:r w:rsidRPr="00D83D8F">
        <w:rPr>
          <w:rFonts w:eastAsia="Times New Roman" w:cs="Arial"/>
          <w:lang w:eastAsia="en-GB"/>
        </w:rPr>
        <w:t xml:space="preserve">understood, and </w:t>
      </w:r>
      <w:r w:rsidR="006C60DB" w:rsidRPr="00D83D8F">
        <w:rPr>
          <w:rFonts w:eastAsia="Times New Roman" w:cs="Arial"/>
          <w:lang w:eastAsia="en-GB"/>
        </w:rPr>
        <w:t>we are committed to reducing the risk posed to these pupils and limiting the need for use of reasonable force through our pastoral support and behaviour management systems.</w:t>
      </w:r>
    </w:p>
    <w:p w14:paraId="6A841E21" w14:textId="63D51767" w:rsidR="002F5F94" w:rsidRPr="00D83D8F" w:rsidRDefault="002F5F94"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 xml:space="preserve">From time to time, pupils with SEND may need </w:t>
      </w:r>
      <w:r w:rsidR="003D65E1" w:rsidRPr="00D83D8F">
        <w:rPr>
          <w:rFonts w:eastAsia="Times New Roman" w:cs="Arial"/>
          <w:lang w:eastAsia="en-GB"/>
        </w:rPr>
        <w:t xml:space="preserve">to receive additional </w:t>
      </w:r>
      <w:r w:rsidR="00F45192" w:rsidRPr="00D83D8F">
        <w:rPr>
          <w:rFonts w:eastAsia="Times New Roman" w:cs="Arial"/>
          <w:lang w:eastAsia="en-GB"/>
        </w:rPr>
        <w:t>support</w:t>
      </w:r>
      <w:r w:rsidR="003D65E1" w:rsidRPr="00D83D8F">
        <w:rPr>
          <w:rFonts w:eastAsia="Times New Roman" w:cs="Arial"/>
          <w:lang w:eastAsia="en-GB"/>
        </w:rPr>
        <w:t xml:space="preserve">, </w:t>
      </w:r>
      <w:r w:rsidR="00F45192" w:rsidRPr="00D83D8F">
        <w:rPr>
          <w:rFonts w:eastAsia="Times New Roman" w:cs="Arial"/>
          <w:lang w:eastAsia="en-GB"/>
        </w:rPr>
        <w:t xml:space="preserve">or </w:t>
      </w:r>
      <w:r w:rsidR="003D65E1" w:rsidRPr="00D83D8F">
        <w:rPr>
          <w:rFonts w:eastAsia="Times New Roman" w:cs="Arial"/>
          <w:lang w:eastAsia="en-GB"/>
        </w:rPr>
        <w:t xml:space="preserve">part-time/full-time </w:t>
      </w:r>
      <w:r w:rsidR="00F45192" w:rsidRPr="00D83D8F">
        <w:rPr>
          <w:rFonts w:eastAsia="Times New Roman" w:cs="Arial"/>
          <w:lang w:eastAsia="en-GB"/>
        </w:rPr>
        <w:t>education, from an Alternative Provision so that their needs can best be met. We will take responsibility for assuring ourselves that the policies and procedures for keeping children safe at the Alternative Provision, including those relating to safeguarding and to safer recruitment, are sufficiently robust and are in line with statutory expectations.</w:t>
      </w:r>
    </w:p>
    <w:p w14:paraId="658C9AA3" w14:textId="2D16A216" w:rsidR="00121C1F" w:rsidRPr="00D83D8F" w:rsidRDefault="00121C1F" w:rsidP="006740D0">
      <w:pPr>
        <w:pStyle w:val="ListParagraph"/>
        <w:numPr>
          <w:ilvl w:val="0"/>
          <w:numId w:val="32"/>
        </w:numPr>
        <w:spacing w:after="0" w:line="240" w:lineRule="auto"/>
        <w:jc w:val="both"/>
        <w:rPr>
          <w:rFonts w:eastAsia="Times New Roman" w:cs="Arial"/>
          <w:lang w:eastAsia="en-GB"/>
        </w:rPr>
      </w:pPr>
      <w:r w:rsidRPr="00D83D8F">
        <w:rPr>
          <w:rFonts w:eastAsia="Times New Roman" w:cs="Arial"/>
          <w:lang w:eastAsia="en-GB"/>
        </w:rPr>
        <w:t xml:space="preserve">Please see </w:t>
      </w:r>
      <w:r w:rsidR="00E91121" w:rsidRPr="00D83D8F">
        <w:rPr>
          <w:rFonts w:eastAsia="Times New Roman" w:cs="Arial"/>
          <w:lang w:eastAsia="en-GB"/>
        </w:rPr>
        <w:t xml:space="preserve">the Academy’s </w:t>
      </w:r>
      <w:r w:rsidRPr="00D83D8F">
        <w:rPr>
          <w:rFonts w:eastAsia="Times New Roman" w:cs="Arial"/>
          <w:lang w:eastAsia="en-GB"/>
        </w:rPr>
        <w:t xml:space="preserve">SEN/Inclusion </w:t>
      </w:r>
      <w:r w:rsidR="00E91121" w:rsidRPr="00D83D8F">
        <w:rPr>
          <w:rFonts w:eastAsia="Times New Roman" w:cs="Arial"/>
          <w:lang w:eastAsia="en-GB"/>
        </w:rPr>
        <w:t>and behaviour policies</w:t>
      </w:r>
      <w:r w:rsidRPr="00D83D8F">
        <w:rPr>
          <w:rFonts w:eastAsia="Times New Roman" w:cs="Arial"/>
          <w:lang w:eastAsia="en-GB"/>
        </w:rPr>
        <w:t xml:space="preserve"> for further information.</w:t>
      </w:r>
    </w:p>
    <w:p w14:paraId="5854F950" w14:textId="5D8E0B49" w:rsidR="00AA0701" w:rsidRDefault="00AA0701" w:rsidP="00AA0701">
      <w:pPr>
        <w:spacing w:after="0" w:line="240" w:lineRule="auto"/>
        <w:jc w:val="both"/>
        <w:rPr>
          <w:rFonts w:eastAsia="Times New Roman" w:cs="Arial"/>
          <w:color w:val="00B050"/>
          <w:lang w:eastAsia="en-GB"/>
        </w:rPr>
      </w:pPr>
    </w:p>
    <w:p w14:paraId="2D53CED4" w14:textId="01A53A14" w:rsidR="00AA0701" w:rsidRPr="00D83D8F" w:rsidRDefault="008D1A34" w:rsidP="00AA0701">
      <w:pPr>
        <w:spacing w:after="0" w:line="240" w:lineRule="auto"/>
        <w:jc w:val="both"/>
        <w:rPr>
          <w:rFonts w:eastAsia="Times New Roman" w:cs="Arial"/>
          <w:u w:val="single"/>
          <w:lang w:eastAsia="en-GB"/>
        </w:rPr>
      </w:pPr>
      <w:r w:rsidRPr="00D83D8F">
        <w:rPr>
          <w:rFonts w:eastAsia="Times New Roman" w:cs="Arial"/>
          <w:u w:val="single"/>
          <w:lang w:eastAsia="en-GB"/>
        </w:rPr>
        <w:lastRenderedPageBreak/>
        <w:t>Looked After Children, and previously Looked After Children</w:t>
      </w:r>
    </w:p>
    <w:p w14:paraId="658004FC" w14:textId="039D1791" w:rsidR="008D1A34" w:rsidRPr="00D83D8F" w:rsidRDefault="008D1A34" w:rsidP="008D1A34">
      <w:pPr>
        <w:pStyle w:val="ListParagraph"/>
        <w:numPr>
          <w:ilvl w:val="0"/>
          <w:numId w:val="33"/>
        </w:numPr>
        <w:spacing w:after="0" w:line="240" w:lineRule="auto"/>
        <w:jc w:val="both"/>
        <w:rPr>
          <w:rFonts w:eastAsia="Times New Roman" w:cs="Arial"/>
          <w:lang w:eastAsia="en-GB"/>
        </w:rPr>
      </w:pPr>
      <w:r w:rsidRPr="00D83D8F">
        <w:rPr>
          <w:rFonts w:eastAsia="Times New Roman" w:cs="Arial"/>
          <w:lang w:eastAsia="en-GB"/>
        </w:rPr>
        <w:t>Children are most commonly taken into care following abuse or neglect; consequently, pupils who are Looked After or previously Looked After</w:t>
      </w:r>
      <w:r w:rsidR="00E22AD9" w:rsidRPr="00D83D8F">
        <w:rPr>
          <w:rFonts w:eastAsia="Times New Roman" w:cs="Arial"/>
          <w:lang w:eastAsia="en-GB"/>
        </w:rPr>
        <w:t>, including those who have been adopted from care or are subject to care orders,</w:t>
      </w:r>
      <w:r w:rsidRPr="00D83D8F">
        <w:rPr>
          <w:rFonts w:eastAsia="Times New Roman" w:cs="Arial"/>
          <w:lang w:eastAsia="en-GB"/>
        </w:rPr>
        <w:t xml:space="preserve"> </w:t>
      </w:r>
      <w:r w:rsidR="00E133BD" w:rsidRPr="00D83D8F">
        <w:rPr>
          <w:rFonts w:eastAsia="Times New Roman" w:cs="Arial"/>
          <w:lang w:eastAsia="en-GB"/>
        </w:rPr>
        <w:t>can be vulnerable as a result of their historical experiences, as well as</w:t>
      </w:r>
      <w:r w:rsidR="00D82DF4" w:rsidRPr="00D83D8F">
        <w:rPr>
          <w:rFonts w:eastAsia="Times New Roman" w:cs="Arial"/>
          <w:lang w:eastAsia="en-GB"/>
        </w:rPr>
        <w:t xml:space="preserve"> with</w:t>
      </w:r>
      <w:r w:rsidR="00093CAE" w:rsidRPr="00D83D8F">
        <w:rPr>
          <w:rFonts w:eastAsia="Times New Roman" w:cs="Arial"/>
          <w:lang w:eastAsia="en-GB"/>
        </w:rPr>
        <w:t xml:space="preserve"> </w:t>
      </w:r>
      <w:r w:rsidR="00E133BD" w:rsidRPr="00D83D8F">
        <w:rPr>
          <w:rFonts w:eastAsia="Times New Roman" w:cs="Arial"/>
          <w:lang w:eastAsia="en-GB"/>
        </w:rPr>
        <w:t xml:space="preserve">their current </w:t>
      </w:r>
      <w:r w:rsidR="00093CAE" w:rsidRPr="00D83D8F">
        <w:rPr>
          <w:rFonts w:eastAsia="Times New Roman" w:cs="Arial"/>
          <w:lang w:eastAsia="en-GB"/>
        </w:rPr>
        <w:t>care arrangements</w:t>
      </w:r>
      <w:r w:rsidR="00E133BD" w:rsidRPr="00D83D8F">
        <w:rPr>
          <w:rFonts w:eastAsia="Times New Roman" w:cs="Arial"/>
          <w:lang w:eastAsia="en-GB"/>
        </w:rPr>
        <w:t>.</w:t>
      </w:r>
      <w:r w:rsidR="00E22AD9" w:rsidRPr="00D83D8F">
        <w:rPr>
          <w:rFonts w:eastAsia="Times New Roman" w:cs="Arial"/>
          <w:lang w:eastAsia="en-GB"/>
        </w:rPr>
        <w:t xml:space="preserve"> </w:t>
      </w:r>
    </w:p>
    <w:p w14:paraId="5C5839B3" w14:textId="38D30450" w:rsidR="00E133BD" w:rsidRPr="00D83D8F" w:rsidRDefault="00E133BD" w:rsidP="008D1A34">
      <w:pPr>
        <w:pStyle w:val="ListParagraph"/>
        <w:numPr>
          <w:ilvl w:val="0"/>
          <w:numId w:val="33"/>
        </w:numPr>
        <w:spacing w:after="0" w:line="240" w:lineRule="auto"/>
        <w:jc w:val="both"/>
        <w:rPr>
          <w:rFonts w:eastAsia="Times New Roman" w:cs="Arial"/>
          <w:lang w:eastAsia="en-GB"/>
        </w:rPr>
      </w:pPr>
      <w:r w:rsidRPr="00D83D8F">
        <w:rPr>
          <w:rFonts w:eastAsia="Times New Roman" w:cs="Arial"/>
          <w:lang w:eastAsia="en-GB"/>
        </w:rPr>
        <w:t xml:space="preserve">We will appoint a Designated Teacher, who is responsible for monitoring the progress and wellbeing of all Looked After Children, and for liaising with </w:t>
      </w:r>
      <w:r w:rsidR="003D65E1" w:rsidRPr="00D83D8F">
        <w:rPr>
          <w:rFonts w:eastAsia="Times New Roman" w:cs="Arial"/>
          <w:lang w:eastAsia="en-GB"/>
        </w:rPr>
        <w:t xml:space="preserve">both </w:t>
      </w:r>
      <w:r w:rsidRPr="00D83D8F">
        <w:rPr>
          <w:rFonts w:eastAsia="Times New Roman" w:cs="Arial"/>
          <w:lang w:eastAsia="en-GB"/>
        </w:rPr>
        <w:t>aca</w:t>
      </w:r>
      <w:r w:rsidR="003D65E1" w:rsidRPr="00D83D8F">
        <w:rPr>
          <w:rFonts w:eastAsia="Times New Roman" w:cs="Arial"/>
          <w:lang w:eastAsia="en-GB"/>
        </w:rPr>
        <w:t>demy staff and professionals fro</w:t>
      </w:r>
      <w:r w:rsidRPr="00D83D8F">
        <w:rPr>
          <w:rFonts w:eastAsia="Times New Roman" w:cs="Arial"/>
          <w:lang w:eastAsia="en-GB"/>
        </w:rPr>
        <w:t>m external agencies to ensure appropriate p</w:t>
      </w:r>
      <w:r w:rsidR="003D65E1" w:rsidRPr="00D83D8F">
        <w:rPr>
          <w:rFonts w:eastAsia="Times New Roman" w:cs="Arial"/>
          <w:lang w:eastAsia="en-GB"/>
        </w:rPr>
        <w:t xml:space="preserve">rovision to meet their academic, </w:t>
      </w:r>
      <w:r w:rsidRPr="00D83D8F">
        <w:rPr>
          <w:rFonts w:eastAsia="Times New Roman" w:cs="Arial"/>
          <w:lang w:eastAsia="en-GB"/>
        </w:rPr>
        <w:t xml:space="preserve">developmental </w:t>
      </w:r>
      <w:r w:rsidR="003D65E1" w:rsidRPr="00D83D8F">
        <w:rPr>
          <w:rFonts w:eastAsia="Times New Roman" w:cs="Arial"/>
          <w:lang w:eastAsia="en-GB"/>
        </w:rPr>
        <w:t xml:space="preserve">and welfare </w:t>
      </w:r>
      <w:r w:rsidRPr="00D83D8F">
        <w:rPr>
          <w:rFonts w:eastAsia="Times New Roman" w:cs="Arial"/>
          <w:lang w:eastAsia="en-GB"/>
        </w:rPr>
        <w:t>needs.</w:t>
      </w:r>
      <w:r w:rsidR="00BF453F" w:rsidRPr="00D83D8F">
        <w:rPr>
          <w:rFonts w:eastAsia="Times New Roman" w:cs="Arial"/>
          <w:lang w:eastAsia="en-GB"/>
        </w:rPr>
        <w:t xml:space="preserve"> The Designated Teacher will also be responsible for monitoring the progress and wellbeing of all previously Looked After Children, ensuring that they have appropriate provision to meet their needs.</w:t>
      </w:r>
    </w:p>
    <w:p w14:paraId="6EE39C14" w14:textId="0847BD47" w:rsidR="00E220D2" w:rsidRPr="00D83D8F" w:rsidRDefault="00E220D2" w:rsidP="008D1A34">
      <w:pPr>
        <w:pStyle w:val="ListParagraph"/>
        <w:numPr>
          <w:ilvl w:val="0"/>
          <w:numId w:val="33"/>
        </w:numPr>
        <w:spacing w:after="0" w:line="240" w:lineRule="auto"/>
        <w:jc w:val="both"/>
        <w:rPr>
          <w:rFonts w:eastAsia="Times New Roman" w:cs="Arial"/>
          <w:lang w:eastAsia="en-GB"/>
        </w:rPr>
      </w:pPr>
      <w:r w:rsidRPr="00D83D8F">
        <w:rPr>
          <w:rFonts w:eastAsia="Times New Roman" w:cs="Arial"/>
          <w:lang w:eastAsia="en-GB"/>
        </w:rPr>
        <w:t xml:space="preserve">The Designated Teacher will be responsible for ensuring that </w:t>
      </w:r>
      <w:r w:rsidR="00F035B9" w:rsidRPr="00D83D8F">
        <w:rPr>
          <w:rFonts w:eastAsia="Times New Roman" w:cs="Arial"/>
          <w:lang w:eastAsia="en-GB"/>
        </w:rPr>
        <w:t xml:space="preserve">a Looked After Child’s </w:t>
      </w:r>
      <w:r w:rsidRPr="00D83D8F">
        <w:rPr>
          <w:rFonts w:eastAsia="Times New Roman" w:cs="Arial"/>
          <w:lang w:eastAsia="en-GB"/>
        </w:rPr>
        <w:t xml:space="preserve">PEP is available, up to date and regularly reviewed to ensure it is having an impact on the pupil’s attainment and wellbeing. </w:t>
      </w:r>
    </w:p>
    <w:p w14:paraId="2E486B78" w14:textId="686D1338" w:rsidR="00E220D2" w:rsidRPr="00D83D8F" w:rsidRDefault="00E220D2" w:rsidP="008D1A34">
      <w:pPr>
        <w:pStyle w:val="ListParagraph"/>
        <w:numPr>
          <w:ilvl w:val="0"/>
          <w:numId w:val="33"/>
        </w:numPr>
        <w:spacing w:after="0" w:line="240" w:lineRule="auto"/>
        <w:jc w:val="both"/>
        <w:rPr>
          <w:rFonts w:eastAsia="Times New Roman" w:cs="Arial"/>
          <w:lang w:eastAsia="en-GB"/>
        </w:rPr>
      </w:pPr>
      <w:r w:rsidRPr="00D83D8F">
        <w:rPr>
          <w:rFonts w:eastAsia="Times New Roman" w:cs="Arial"/>
          <w:lang w:eastAsia="en-GB"/>
        </w:rPr>
        <w:t>The Designated Teacher will also be responsible for establishing effective partnerships with the child’s carers.</w:t>
      </w:r>
    </w:p>
    <w:p w14:paraId="0A61C0FB" w14:textId="77777777" w:rsidR="001F51ED" w:rsidRDefault="001F51ED" w:rsidP="005A1AD0">
      <w:pPr>
        <w:spacing w:after="0" w:line="240" w:lineRule="auto"/>
        <w:jc w:val="both"/>
        <w:rPr>
          <w:rFonts w:eastAsia="Times New Roman" w:cs="Arial"/>
          <w:b/>
          <w:lang w:eastAsia="en-GB"/>
        </w:rPr>
      </w:pPr>
    </w:p>
    <w:p w14:paraId="59DE5B7D" w14:textId="77777777" w:rsidR="001F51ED" w:rsidRDefault="001F51ED" w:rsidP="005A1AD0">
      <w:pPr>
        <w:spacing w:after="0" w:line="240" w:lineRule="auto"/>
        <w:jc w:val="both"/>
        <w:rPr>
          <w:rFonts w:eastAsia="Times New Roman" w:cs="Arial"/>
          <w:b/>
          <w:lang w:eastAsia="en-GB"/>
        </w:rPr>
      </w:pPr>
    </w:p>
    <w:p w14:paraId="55055D89" w14:textId="77777777" w:rsidR="001F51ED" w:rsidRDefault="001F51ED" w:rsidP="005A1AD0">
      <w:pPr>
        <w:spacing w:after="0" w:line="240" w:lineRule="auto"/>
        <w:jc w:val="both"/>
        <w:rPr>
          <w:rFonts w:eastAsia="Times New Roman" w:cs="Arial"/>
          <w:b/>
          <w:lang w:eastAsia="en-GB"/>
        </w:rPr>
      </w:pPr>
    </w:p>
    <w:p w14:paraId="5B241509" w14:textId="77777777" w:rsidR="001F51ED" w:rsidRDefault="001F51ED" w:rsidP="005A1AD0">
      <w:pPr>
        <w:spacing w:after="0" w:line="240" w:lineRule="auto"/>
        <w:jc w:val="both"/>
        <w:rPr>
          <w:rFonts w:eastAsia="Times New Roman" w:cs="Arial"/>
          <w:b/>
          <w:lang w:eastAsia="en-GB"/>
        </w:rPr>
      </w:pPr>
    </w:p>
    <w:p w14:paraId="2EF01E13" w14:textId="77777777" w:rsidR="001F51ED" w:rsidRDefault="001F51ED" w:rsidP="005A1AD0">
      <w:pPr>
        <w:spacing w:after="0" w:line="240" w:lineRule="auto"/>
        <w:jc w:val="both"/>
        <w:rPr>
          <w:rFonts w:eastAsia="Times New Roman" w:cs="Arial"/>
          <w:b/>
          <w:lang w:eastAsia="en-GB"/>
        </w:rPr>
      </w:pPr>
    </w:p>
    <w:p w14:paraId="61892119" w14:textId="77777777" w:rsidR="001F51ED" w:rsidRDefault="001F51ED" w:rsidP="005A1AD0">
      <w:pPr>
        <w:spacing w:after="0" w:line="240" w:lineRule="auto"/>
        <w:jc w:val="both"/>
        <w:rPr>
          <w:rFonts w:eastAsia="Times New Roman" w:cs="Arial"/>
          <w:b/>
          <w:lang w:eastAsia="en-GB"/>
        </w:rPr>
      </w:pPr>
    </w:p>
    <w:p w14:paraId="02A940DA" w14:textId="77777777" w:rsidR="001F51ED" w:rsidRDefault="001F51ED" w:rsidP="005A1AD0">
      <w:pPr>
        <w:spacing w:after="0" w:line="240" w:lineRule="auto"/>
        <w:jc w:val="both"/>
        <w:rPr>
          <w:rFonts w:eastAsia="Times New Roman" w:cs="Arial"/>
          <w:b/>
          <w:lang w:eastAsia="en-GB"/>
        </w:rPr>
      </w:pPr>
    </w:p>
    <w:p w14:paraId="65A79637" w14:textId="77777777" w:rsidR="001F51ED" w:rsidRDefault="001F51ED" w:rsidP="005A1AD0">
      <w:pPr>
        <w:spacing w:after="0" w:line="240" w:lineRule="auto"/>
        <w:jc w:val="both"/>
        <w:rPr>
          <w:rFonts w:eastAsia="Times New Roman" w:cs="Arial"/>
          <w:b/>
          <w:lang w:eastAsia="en-GB"/>
        </w:rPr>
      </w:pPr>
    </w:p>
    <w:p w14:paraId="25B2A9A2" w14:textId="77777777" w:rsidR="001F51ED" w:rsidRDefault="001F51ED" w:rsidP="005A1AD0">
      <w:pPr>
        <w:spacing w:after="0" w:line="240" w:lineRule="auto"/>
        <w:jc w:val="both"/>
        <w:rPr>
          <w:rFonts w:eastAsia="Times New Roman" w:cs="Arial"/>
          <w:b/>
          <w:lang w:eastAsia="en-GB"/>
        </w:rPr>
      </w:pPr>
    </w:p>
    <w:p w14:paraId="09E5F8F6" w14:textId="77777777" w:rsidR="001F51ED" w:rsidRDefault="001F51ED" w:rsidP="005A1AD0">
      <w:pPr>
        <w:spacing w:after="0" w:line="240" w:lineRule="auto"/>
        <w:jc w:val="both"/>
        <w:rPr>
          <w:rFonts w:eastAsia="Times New Roman" w:cs="Arial"/>
          <w:b/>
          <w:lang w:eastAsia="en-GB"/>
        </w:rPr>
      </w:pPr>
    </w:p>
    <w:p w14:paraId="42EB3565" w14:textId="77777777" w:rsidR="001F51ED" w:rsidRDefault="001F51ED" w:rsidP="005A1AD0">
      <w:pPr>
        <w:spacing w:after="0" w:line="240" w:lineRule="auto"/>
        <w:jc w:val="both"/>
        <w:rPr>
          <w:rFonts w:eastAsia="Times New Roman" w:cs="Arial"/>
          <w:b/>
          <w:lang w:eastAsia="en-GB"/>
        </w:rPr>
      </w:pPr>
    </w:p>
    <w:p w14:paraId="3E7CCEA1" w14:textId="77777777" w:rsidR="001F51ED" w:rsidRDefault="001F51ED" w:rsidP="005A1AD0">
      <w:pPr>
        <w:spacing w:after="0" w:line="240" w:lineRule="auto"/>
        <w:jc w:val="both"/>
        <w:rPr>
          <w:rFonts w:eastAsia="Times New Roman" w:cs="Arial"/>
          <w:b/>
          <w:lang w:eastAsia="en-GB"/>
        </w:rPr>
      </w:pPr>
    </w:p>
    <w:p w14:paraId="563F77E4" w14:textId="77777777" w:rsidR="001F51ED" w:rsidRDefault="001F51ED" w:rsidP="005A1AD0">
      <w:pPr>
        <w:spacing w:after="0" w:line="240" w:lineRule="auto"/>
        <w:jc w:val="both"/>
        <w:rPr>
          <w:rFonts w:eastAsia="Times New Roman" w:cs="Arial"/>
          <w:b/>
          <w:lang w:eastAsia="en-GB"/>
        </w:rPr>
      </w:pPr>
    </w:p>
    <w:p w14:paraId="7B0A8C9E" w14:textId="77777777" w:rsidR="001F51ED" w:rsidRDefault="001F51ED" w:rsidP="005A1AD0">
      <w:pPr>
        <w:spacing w:after="0" w:line="240" w:lineRule="auto"/>
        <w:jc w:val="both"/>
        <w:rPr>
          <w:rFonts w:eastAsia="Times New Roman" w:cs="Arial"/>
          <w:b/>
          <w:lang w:eastAsia="en-GB"/>
        </w:rPr>
      </w:pPr>
    </w:p>
    <w:p w14:paraId="1AB3BBE2" w14:textId="77777777" w:rsidR="001F51ED" w:rsidRDefault="001F51ED" w:rsidP="005A1AD0">
      <w:pPr>
        <w:spacing w:after="0" w:line="240" w:lineRule="auto"/>
        <w:jc w:val="both"/>
        <w:rPr>
          <w:rFonts w:eastAsia="Times New Roman" w:cs="Arial"/>
          <w:b/>
          <w:lang w:eastAsia="en-GB"/>
        </w:rPr>
      </w:pPr>
    </w:p>
    <w:p w14:paraId="7833A2BF" w14:textId="77777777" w:rsidR="001F51ED" w:rsidRDefault="001F51ED" w:rsidP="005A1AD0">
      <w:pPr>
        <w:spacing w:after="0" w:line="240" w:lineRule="auto"/>
        <w:jc w:val="both"/>
        <w:rPr>
          <w:rFonts w:eastAsia="Times New Roman" w:cs="Arial"/>
          <w:b/>
          <w:lang w:eastAsia="en-GB"/>
        </w:rPr>
      </w:pPr>
    </w:p>
    <w:p w14:paraId="45CC8E89" w14:textId="77777777" w:rsidR="001F51ED" w:rsidRDefault="001F51ED" w:rsidP="005A1AD0">
      <w:pPr>
        <w:spacing w:after="0" w:line="240" w:lineRule="auto"/>
        <w:jc w:val="both"/>
        <w:rPr>
          <w:rFonts w:eastAsia="Times New Roman" w:cs="Arial"/>
          <w:b/>
          <w:lang w:eastAsia="en-GB"/>
        </w:rPr>
      </w:pPr>
    </w:p>
    <w:p w14:paraId="7A41E5E9" w14:textId="77777777" w:rsidR="001F51ED" w:rsidRDefault="001F51ED" w:rsidP="005A1AD0">
      <w:pPr>
        <w:spacing w:after="0" w:line="240" w:lineRule="auto"/>
        <w:jc w:val="both"/>
        <w:rPr>
          <w:rFonts w:eastAsia="Times New Roman" w:cs="Arial"/>
          <w:b/>
          <w:lang w:eastAsia="en-GB"/>
        </w:rPr>
      </w:pPr>
    </w:p>
    <w:p w14:paraId="18A53247" w14:textId="77777777" w:rsidR="001F51ED" w:rsidRDefault="001F51ED" w:rsidP="005A1AD0">
      <w:pPr>
        <w:spacing w:after="0" w:line="240" w:lineRule="auto"/>
        <w:jc w:val="both"/>
        <w:rPr>
          <w:rFonts w:eastAsia="Times New Roman" w:cs="Arial"/>
          <w:b/>
          <w:lang w:eastAsia="en-GB"/>
        </w:rPr>
      </w:pPr>
    </w:p>
    <w:p w14:paraId="18AC65D2" w14:textId="77777777" w:rsidR="001F51ED" w:rsidRDefault="001F51ED" w:rsidP="005A1AD0">
      <w:pPr>
        <w:spacing w:after="0" w:line="240" w:lineRule="auto"/>
        <w:jc w:val="both"/>
        <w:rPr>
          <w:rFonts w:eastAsia="Times New Roman" w:cs="Arial"/>
          <w:b/>
          <w:lang w:eastAsia="en-GB"/>
        </w:rPr>
      </w:pPr>
    </w:p>
    <w:p w14:paraId="2D506680" w14:textId="77777777" w:rsidR="001F51ED" w:rsidRDefault="001F51ED" w:rsidP="005A1AD0">
      <w:pPr>
        <w:spacing w:after="0" w:line="240" w:lineRule="auto"/>
        <w:jc w:val="both"/>
        <w:rPr>
          <w:rFonts w:eastAsia="Times New Roman" w:cs="Arial"/>
          <w:b/>
          <w:lang w:eastAsia="en-GB"/>
        </w:rPr>
      </w:pPr>
    </w:p>
    <w:p w14:paraId="30169B85" w14:textId="77777777" w:rsidR="001F51ED" w:rsidRDefault="001F51ED" w:rsidP="005A1AD0">
      <w:pPr>
        <w:spacing w:after="0" w:line="240" w:lineRule="auto"/>
        <w:jc w:val="both"/>
        <w:rPr>
          <w:rFonts w:eastAsia="Times New Roman" w:cs="Arial"/>
          <w:b/>
          <w:lang w:eastAsia="en-GB"/>
        </w:rPr>
      </w:pPr>
    </w:p>
    <w:p w14:paraId="623355E2" w14:textId="77777777" w:rsidR="001F51ED" w:rsidRDefault="001F51ED" w:rsidP="005A1AD0">
      <w:pPr>
        <w:spacing w:after="0" w:line="240" w:lineRule="auto"/>
        <w:jc w:val="both"/>
        <w:rPr>
          <w:rFonts w:eastAsia="Times New Roman" w:cs="Arial"/>
          <w:b/>
          <w:lang w:eastAsia="en-GB"/>
        </w:rPr>
      </w:pPr>
    </w:p>
    <w:p w14:paraId="21D2C399" w14:textId="77777777" w:rsidR="001F51ED" w:rsidRDefault="001F51ED" w:rsidP="005A1AD0">
      <w:pPr>
        <w:spacing w:after="0" w:line="240" w:lineRule="auto"/>
        <w:jc w:val="both"/>
        <w:rPr>
          <w:rFonts w:eastAsia="Times New Roman" w:cs="Arial"/>
          <w:b/>
          <w:lang w:eastAsia="en-GB"/>
        </w:rPr>
      </w:pPr>
    </w:p>
    <w:p w14:paraId="3DB803B0" w14:textId="77777777" w:rsidR="001F51ED" w:rsidRDefault="001F51ED" w:rsidP="005A1AD0">
      <w:pPr>
        <w:spacing w:after="0" w:line="240" w:lineRule="auto"/>
        <w:jc w:val="both"/>
        <w:rPr>
          <w:rFonts w:eastAsia="Times New Roman" w:cs="Arial"/>
          <w:b/>
          <w:lang w:eastAsia="en-GB"/>
        </w:rPr>
      </w:pPr>
    </w:p>
    <w:p w14:paraId="3AED3A80" w14:textId="77777777" w:rsidR="001F51ED" w:rsidRDefault="001F51ED" w:rsidP="005A1AD0">
      <w:pPr>
        <w:spacing w:after="0" w:line="240" w:lineRule="auto"/>
        <w:jc w:val="both"/>
        <w:rPr>
          <w:rFonts w:eastAsia="Times New Roman" w:cs="Arial"/>
          <w:b/>
          <w:lang w:eastAsia="en-GB"/>
        </w:rPr>
      </w:pPr>
    </w:p>
    <w:p w14:paraId="66AD8D0D" w14:textId="77777777" w:rsidR="001F51ED" w:rsidRDefault="001F51ED" w:rsidP="005A1AD0">
      <w:pPr>
        <w:spacing w:after="0" w:line="240" w:lineRule="auto"/>
        <w:jc w:val="both"/>
        <w:rPr>
          <w:rFonts w:eastAsia="Times New Roman" w:cs="Arial"/>
          <w:b/>
          <w:lang w:eastAsia="en-GB"/>
        </w:rPr>
      </w:pPr>
    </w:p>
    <w:p w14:paraId="6B5D7402" w14:textId="77777777" w:rsidR="001F51ED" w:rsidRDefault="001F51ED" w:rsidP="005A1AD0">
      <w:pPr>
        <w:spacing w:after="0" w:line="240" w:lineRule="auto"/>
        <w:jc w:val="both"/>
        <w:rPr>
          <w:rFonts w:eastAsia="Times New Roman" w:cs="Arial"/>
          <w:b/>
          <w:lang w:eastAsia="en-GB"/>
        </w:rPr>
      </w:pPr>
    </w:p>
    <w:p w14:paraId="096C9F65" w14:textId="77777777" w:rsidR="001F51ED" w:rsidRDefault="001F51ED" w:rsidP="005A1AD0">
      <w:pPr>
        <w:spacing w:after="0" w:line="240" w:lineRule="auto"/>
        <w:jc w:val="both"/>
        <w:rPr>
          <w:rFonts w:eastAsia="Times New Roman" w:cs="Arial"/>
          <w:b/>
          <w:lang w:eastAsia="en-GB"/>
        </w:rPr>
      </w:pPr>
    </w:p>
    <w:p w14:paraId="44F321E8" w14:textId="77777777" w:rsidR="001F51ED" w:rsidRDefault="001F51ED" w:rsidP="005A1AD0">
      <w:pPr>
        <w:spacing w:after="0" w:line="240" w:lineRule="auto"/>
        <w:jc w:val="both"/>
        <w:rPr>
          <w:rFonts w:eastAsia="Times New Roman" w:cs="Arial"/>
          <w:b/>
          <w:lang w:eastAsia="en-GB"/>
        </w:rPr>
      </w:pPr>
    </w:p>
    <w:p w14:paraId="31BFABC8" w14:textId="77777777" w:rsidR="001F51ED" w:rsidRDefault="001F51ED" w:rsidP="005A1AD0">
      <w:pPr>
        <w:spacing w:after="0" w:line="240" w:lineRule="auto"/>
        <w:jc w:val="both"/>
        <w:rPr>
          <w:rFonts w:eastAsia="Times New Roman" w:cs="Arial"/>
          <w:b/>
          <w:lang w:eastAsia="en-GB"/>
        </w:rPr>
      </w:pPr>
    </w:p>
    <w:p w14:paraId="2FE87410" w14:textId="77777777" w:rsidR="001F51ED" w:rsidRDefault="001F51ED" w:rsidP="005A1AD0">
      <w:pPr>
        <w:spacing w:after="0" w:line="240" w:lineRule="auto"/>
        <w:jc w:val="both"/>
        <w:rPr>
          <w:rFonts w:eastAsia="Times New Roman" w:cs="Arial"/>
          <w:b/>
          <w:lang w:eastAsia="en-GB"/>
        </w:rPr>
      </w:pPr>
    </w:p>
    <w:p w14:paraId="72AD158F" w14:textId="77777777" w:rsidR="001F51ED" w:rsidRDefault="001F51ED" w:rsidP="005A1AD0">
      <w:pPr>
        <w:spacing w:after="0" w:line="240" w:lineRule="auto"/>
        <w:jc w:val="both"/>
        <w:rPr>
          <w:rFonts w:eastAsia="Times New Roman" w:cs="Arial"/>
          <w:b/>
          <w:lang w:eastAsia="en-GB"/>
        </w:rPr>
      </w:pPr>
    </w:p>
    <w:p w14:paraId="218C004B" w14:textId="77777777" w:rsidR="001F51ED" w:rsidRDefault="001F51ED" w:rsidP="005A1AD0">
      <w:pPr>
        <w:spacing w:after="0" w:line="240" w:lineRule="auto"/>
        <w:jc w:val="both"/>
        <w:rPr>
          <w:rFonts w:eastAsia="Times New Roman" w:cs="Arial"/>
          <w:b/>
          <w:lang w:eastAsia="en-GB"/>
        </w:rPr>
      </w:pPr>
    </w:p>
    <w:p w14:paraId="4C7D2931" w14:textId="77777777" w:rsidR="001F51ED" w:rsidRDefault="001F51ED" w:rsidP="005A1AD0">
      <w:pPr>
        <w:spacing w:after="0" w:line="240" w:lineRule="auto"/>
        <w:jc w:val="both"/>
        <w:rPr>
          <w:rFonts w:eastAsia="Times New Roman" w:cs="Arial"/>
          <w:b/>
          <w:lang w:eastAsia="en-GB"/>
        </w:rPr>
      </w:pPr>
    </w:p>
    <w:p w14:paraId="2FC24FF3" w14:textId="77777777" w:rsidR="001F51ED" w:rsidRDefault="001F51ED" w:rsidP="005A1AD0">
      <w:pPr>
        <w:spacing w:after="0" w:line="240" w:lineRule="auto"/>
        <w:jc w:val="both"/>
        <w:rPr>
          <w:rFonts w:eastAsia="Times New Roman" w:cs="Arial"/>
          <w:b/>
          <w:lang w:eastAsia="en-GB"/>
        </w:rPr>
      </w:pPr>
    </w:p>
    <w:p w14:paraId="750D99E9" w14:textId="77777777" w:rsidR="001F51ED" w:rsidRDefault="001F51ED" w:rsidP="005A1AD0">
      <w:pPr>
        <w:spacing w:after="0" w:line="240" w:lineRule="auto"/>
        <w:jc w:val="both"/>
        <w:rPr>
          <w:rFonts w:eastAsia="Times New Roman" w:cs="Arial"/>
          <w:b/>
          <w:lang w:eastAsia="en-GB"/>
        </w:rPr>
      </w:pPr>
    </w:p>
    <w:p w14:paraId="5962D34E" w14:textId="77777777" w:rsidR="001F51ED" w:rsidRDefault="001F51ED" w:rsidP="005A1AD0">
      <w:pPr>
        <w:spacing w:after="0" w:line="240" w:lineRule="auto"/>
        <w:jc w:val="both"/>
        <w:rPr>
          <w:rFonts w:eastAsia="Times New Roman" w:cs="Arial"/>
          <w:b/>
          <w:lang w:eastAsia="en-GB"/>
        </w:rPr>
      </w:pPr>
    </w:p>
    <w:p w14:paraId="44AF4999" w14:textId="77777777" w:rsidR="001F51ED" w:rsidRDefault="001F51ED" w:rsidP="005A1AD0">
      <w:pPr>
        <w:spacing w:after="0" w:line="240" w:lineRule="auto"/>
        <w:jc w:val="both"/>
        <w:rPr>
          <w:rFonts w:eastAsia="Times New Roman" w:cs="Arial"/>
          <w:b/>
          <w:lang w:eastAsia="en-GB"/>
        </w:rPr>
      </w:pPr>
    </w:p>
    <w:p w14:paraId="2F26EA5B" w14:textId="77777777" w:rsidR="001F51ED" w:rsidRDefault="001F51ED" w:rsidP="005A1AD0">
      <w:pPr>
        <w:spacing w:after="0" w:line="240" w:lineRule="auto"/>
        <w:jc w:val="both"/>
        <w:rPr>
          <w:rFonts w:eastAsia="Times New Roman" w:cs="Arial"/>
          <w:b/>
          <w:lang w:eastAsia="en-GB"/>
        </w:rPr>
      </w:pPr>
    </w:p>
    <w:p w14:paraId="48A62D12" w14:textId="215F777F" w:rsidR="0021277B" w:rsidRDefault="0021277B" w:rsidP="005A1AD0">
      <w:pPr>
        <w:spacing w:after="0" w:line="240" w:lineRule="auto"/>
        <w:jc w:val="both"/>
        <w:rPr>
          <w:rFonts w:eastAsia="Times New Roman" w:cs="Arial"/>
          <w:b/>
          <w:lang w:eastAsia="en-GB"/>
        </w:rPr>
      </w:pPr>
      <w:r>
        <w:rPr>
          <w:rFonts w:eastAsia="Times New Roman" w:cs="Arial"/>
          <w:b/>
          <w:lang w:eastAsia="en-GB"/>
        </w:rPr>
        <w:lastRenderedPageBreak/>
        <w:t>ANNEX 2</w:t>
      </w:r>
      <w:r w:rsidR="0003765A">
        <w:rPr>
          <w:rFonts w:eastAsia="Times New Roman" w:cs="Arial"/>
          <w:b/>
          <w:lang w:eastAsia="en-GB"/>
        </w:rPr>
        <w:t xml:space="preserve"> –</w:t>
      </w:r>
      <w:r w:rsidR="006C082C">
        <w:rPr>
          <w:rFonts w:eastAsia="Times New Roman" w:cs="Arial"/>
          <w:b/>
          <w:lang w:eastAsia="en-GB"/>
        </w:rPr>
        <w:t xml:space="preserve"> contact </w:t>
      </w:r>
      <w:r w:rsidR="0003765A">
        <w:rPr>
          <w:rFonts w:eastAsia="Times New Roman" w:cs="Arial"/>
          <w:b/>
          <w:lang w:eastAsia="en-GB"/>
        </w:rPr>
        <w:t>information</w:t>
      </w:r>
    </w:p>
    <w:p w14:paraId="161721A1" w14:textId="3AB37AEB" w:rsidR="0021277B" w:rsidRDefault="0021277B" w:rsidP="005A1AD0">
      <w:pPr>
        <w:spacing w:after="0" w:line="240" w:lineRule="auto"/>
        <w:jc w:val="both"/>
        <w:rPr>
          <w:rFonts w:eastAsia="Times New Roman" w:cs="Arial"/>
          <w:b/>
          <w:lang w:eastAsia="en-GB"/>
        </w:rPr>
      </w:pPr>
    </w:p>
    <w:tbl>
      <w:tblPr>
        <w:tblStyle w:val="TableGrid"/>
        <w:tblW w:w="0" w:type="auto"/>
        <w:tblLook w:val="04A0" w:firstRow="1" w:lastRow="0" w:firstColumn="1" w:lastColumn="0" w:noHBand="0" w:noVBand="1"/>
      </w:tblPr>
      <w:tblGrid>
        <w:gridCol w:w="4814"/>
        <w:gridCol w:w="4814"/>
      </w:tblGrid>
      <w:tr w:rsidR="0003765A" w:rsidRPr="007E1CB2" w14:paraId="0742C9B3" w14:textId="77777777" w:rsidTr="00825381">
        <w:tc>
          <w:tcPr>
            <w:tcW w:w="4814" w:type="dxa"/>
          </w:tcPr>
          <w:p w14:paraId="5E8DB8F6" w14:textId="14B01CC8" w:rsidR="0003765A" w:rsidRPr="007E1CB2" w:rsidRDefault="0003765A" w:rsidP="005A1AD0">
            <w:pPr>
              <w:jc w:val="both"/>
              <w:rPr>
                <w:rFonts w:eastAsia="Times New Roman" w:cs="Arial"/>
                <w:lang w:eastAsia="en-GB"/>
              </w:rPr>
            </w:pPr>
            <w:r w:rsidRPr="007E1CB2">
              <w:rPr>
                <w:rFonts w:eastAsia="Times New Roman" w:cs="Arial"/>
                <w:lang w:eastAsia="en-GB"/>
              </w:rPr>
              <w:t>Name of Designated Safeguarding Lead</w:t>
            </w:r>
          </w:p>
        </w:tc>
        <w:tc>
          <w:tcPr>
            <w:tcW w:w="4814" w:type="dxa"/>
            <w:shd w:val="clear" w:color="auto" w:fill="auto"/>
          </w:tcPr>
          <w:p w14:paraId="7DFDA8D4" w14:textId="6C44057D" w:rsidR="0003765A" w:rsidRPr="007E1CB2" w:rsidRDefault="00E66C21" w:rsidP="005A1AD0">
            <w:pPr>
              <w:jc w:val="both"/>
              <w:rPr>
                <w:rFonts w:eastAsia="Times New Roman" w:cs="Arial"/>
                <w:lang w:eastAsia="en-GB"/>
              </w:rPr>
            </w:pPr>
            <w:r w:rsidRPr="007E1CB2">
              <w:rPr>
                <w:rFonts w:eastAsia="Times New Roman" w:cs="Arial"/>
                <w:lang w:eastAsia="en-GB"/>
              </w:rPr>
              <w:t>Mark Wieder</w:t>
            </w:r>
          </w:p>
        </w:tc>
      </w:tr>
      <w:tr w:rsidR="0003765A" w:rsidRPr="007E1CB2" w14:paraId="54F4442A" w14:textId="77777777" w:rsidTr="00825381">
        <w:tc>
          <w:tcPr>
            <w:tcW w:w="4814" w:type="dxa"/>
          </w:tcPr>
          <w:p w14:paraId="28409518" w14:textId="632B6EE8" w:rsidR="0003765A" w:rsidRPr="007E1CB2" w:rsidRDefault="0003765A" w:rsidP="005A1AD0">
            <w:pPr>
              <w:jc w:val="both"/>
              <w:rPr>
                <w:rFonts w:eastAsia="Times New Roman" w:cs="Arial"/>
                <w:lang w:eastAsia="en-GB"/>
              </w:rPr>
            </w:pPr>
            <w:r w:rsidRPr="007E1CB2">
              <w:rPr>
                <w:rFonts w:eastAsia="Times New Roman" w:cs="Arial"/>
                <w:lang w:eastAsia="en-GB"/>
              </w:rPr>
              <w:t>Role of Designated Safeguarding Lead</w:t>
            </w:r>
          </w:p>
        </w:tc>
        <w:tc>
          <w:tcPr>
            <w:tcW w:w="4814" w:type="dxa"/>
            <w:shd w:val="clear" w:color="auto" w:fill="auto"/>
          </w:tcPr>
          <w:p w14:paraId="50A494FB" w14:textId="1A903415" w:rsidR="0003765A" w:rsidRPr="007E1CB2" w:rsidRDefault="00E66C21" w:rsidP="005A1AD0">
            <w:pPr>
              <w:jc w:val="both"/>
              <w:rPr>
                <w:rFonts w:eastAsia="Times New Roman" w:cs="Arial"/>
                <w:lang w:eastAsia="en-GB"/>
              </w:rPr>
            </w:pPr>
            <w:r w:rsidRPr="007E1CB2">
              <w:rPr>
                <w:rFonts w:eastAsia="Times New Roman" w:cs="Arial"/>
                <w:lang w:eastAsia="en-GB"/>
              </w:rPr>
              <w:t>Head of School</w:t>
            </w:r>
          </w:p>
        </w:tc>
      </w:tr>
      <w:tr w:rsidR="0003765A" w:rsidRPr="007E1CB2" w14:paraId="4D5F4B74" w14:textId="77777777" w:rsidTr="00825381">
        <w:tc>
          <w:tcPr>
            <w:tcW w:w="4814" w:type="dxa"/>
          </w:tcPr>
          <w:p w14:paraId="39E7D713" w14:textId="347E1068" w:rsidR="0003765A" w:rsidRPr="007E1CB2" w:rsidRDefault="0003765A" w:rsidP="005A1AD0">
            <w:pPr>
              <w:jc w:val="both"/>
              <w:rPr>
                <w:rFonts w:eastAsia="Times New Roman" w:cs="Arial"/>
                <w:lang w:eastAsia="en-GB"/>
              </w:rPr>
            </w:pPr>
            <w:r w:rsidRPr="007E1CB2">
              <w:rPr>
                <w:rFonts w:eastAsia="Times New Roman" w:cs="Arial"/>
                <w:lang w:eastAsia="en-GB"/>
              </w:rPr>
              <w:t>Contact details for Designated Safeguarding Lead</w:t>
            </w:r>
          </w:p>
        </w:tc>
        <w:tc>
          <w:tcPr>
            <w:tcW w:w="4814" w:type="dxa"/>
            <w:shd w:val="clear" w:color="auto" w:fill="auto"/>
          </w:tcPr>
          <w:p w14:paraId="0E32C940" w14:textId="5AA2B27B" w:rsidR="0003765A" w:rsidRPr="007E1CB2" w:rsidRDefault="00E66C21" w:rsidP="005A1AD0">
            <w:pPr>
              <w:jc w:val="both"/>
              <w:rPr>
                <w:rFonts w:eastAsia="Times New Roman" w:cs="Arial"/>
                <w:lang w:eastAsia="en-GB"/>
              </w:rPr>
            </w:pPr>
            <w:r w:rsidRPr="007E1CB2">
              <w:rPr>
                <w:rFonts w:eastAsia="Times New Roman" w:cs="Arial"/>
                <w:lang w:eastAsia="en-GB"/>
              </w:rPr>
              <w:t>0118 467 6720</w:t>
            </w:r>
          </w:p>
        </w:tc>
      </w:tr>
    </w:tbl>
    <w:p w14:paraId="127F6A8E" w14:textId="245FFA1B" w:rsidR="0021277B" w:rsidRPr="007E1CB2" w:rsidRDefault="0021277B"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3D3EBC" w:rsidRPr="007E1CB2" w14:paraId="636F25C6" w14:textId="77777777" w:rsidTr="003D3EBC">
        <w:tc>
          <w:tcPr>
            <w:tcW w:w="4814" w:type="dxa"/>
          </w:tcPr>
          <w:p w14:paraId="04C491B3" w14:textId="52C65CC8" w:rsidR="003D3EBC" w:rsidRPr="007E1CB2" w:rsidRDefault="003D3EBC" w:rsidP="00825381">
            <w:pPr>
              <w:jc w:val="both"/>
              <w:rPr>
                <w:rFonts w:eastAsia="Times New Roman" w:cs="Arial"/>
                <w:lang w:eastAsia="en-GB"/>
              </w:rPr>
            </w:pPr>
            <w:r w:rsidRPr="007E1CB2">
              <w:rPr>
                <w:rFonts w:eastAsia="Times New Roman" w:cs="Arial"/>
                <w:lang w:eastAsia="en-GB"/>
              </w:rPr>
              <w:t>Name of Deputy Safeguarding Lead/s</w:t>
            </w:r>
          </w:p>
        </w:tc>
        <w:tc>
          <w:tcPr>
            <w:tcW w:w="4814" w:type="dxa"/>
          </w:tcPr>
          <w:p w14:paraId="59AB28F6" w14:textId="0AF66241" w:rsidR="003D3EBC" w:rsidRPr="007E1CB2" w:rsidRDefault="00E66C21" w:rsidP="00825381">
            <w:pPr>
              <w:jc w:val="both"/>
              <w:rPr>
                <w:rFonts w:eastAsia="Times New Roman" w:cs="Arial"/>
                <w:lang w:eastAsia="en-GB"/>
              </w:rPr>
            </w:pPr>
            <w:r w:rsidRPr="007E1CB2">
              <w:rPr>
                <w:rFonts w:eastAsia="Times New Roman" w:cs="Arial"/>
                <w:lang w:eastAsia="en-GB"/>
              </w:rPr>
              <w:t>Kayleigh Gundry</w:t>
            </w:r>
          </w:p>
        </w:tc>
      </w:tr>
      <w:tr w:rsidR="003D3EBC" w:rsidRPr="007E1CB2" w14:paraId="3B7FBC28" w14:textId="77777777" w:rsidTr="003D3EBC">
        <w:tc>
          <w:tcPr>
            <w:tcW w:w="4814" w:type="dxa"/>
          </w:tcPr>
          <w:p w14:paraId="3A090B99" w14:textId="0698ED37" w:rsidR="003D3EBC" w:rsidRPr="007E1CB2" w:rsidRDefault="003D3EBC" w:rsidP="00825381">
            <w:pPr>
              <w:jc w:val="both"/>
              <w:rPr>
                <w:rFonts w:eastAsia="Times New Roman" w:cs="Arial"/>
                <w:lang w:eastAsia="en-GB"/>
              </w:rPr>
            </w:pPr>
            <w:r w:rsidRPr="007E1CB2">
              <w:rPr>
                <w:rFonts w:eastAsia="Times New Roman" w:cs="Arial"/>
                <w:lang w:eastAsia="en-GB"/>
              </w:rPr>
              <w:t>Role of Deputy Safeguarding Lead/s</w:t>
            </w:r>
          </w:p>
        </w:tc>
        <w:tc>
          <w:tcPr>
            <w:tcW w:w="4814" w:type="dxa"/>
          </w:tcPr>
          <w:p w14:paraId="7C3B0343" w14:textId="236BC66E" w:rsidR="003D3EBC" w:rsidRPr="007E1CB2" w:rsidRDefault="00E66C21" w:rsidP="00825381">
            <w:pPr>
              <w:jc w:val="both"/>
              <w:rPr>
                <w:rFonts w:eastAsia="Times New Roman" w:cs="Arial"/>
                <w:lang w:eastAsia="en-GB"/>
              </w:rPr>
            </w:pPr>
            <w:r w:rsidRPr="007E1CB2">
              <w:rPr>
                <w:rFonts w:eastAsia="Times New Roman" w:cs="Arial"/>
                <w:lang w:eastAsia="en-GB"/>
              </w:rPr>
              <w:t>Assistant Headteacher</w:t>
            </w:r>
          </w:p>
        </w:tc>
      </w:tr>
      <w:tr w:rsidR="003D3EBC" w:rsidRPr="00825381" w14:paraId="0AD3BD61" w14:textId="77777777" w:rsidTr="003D3EBC">
        <w:tc>
          <w:tcPr>
            <w:tcW w:w="4814" w:type="dxa"/>
          </w:tcPr>
          <w:p w14:paraId="2E620DD1" w14:textId="5DC69E1A" w:rsidR="003D3EBC" w:rsidRPr="007E1CB2" w:rsidRDefault="003D3EBC" w:rsidP="00825381">
            <w:pPr>
              <w:jc w:val="both"/>
              <w:rPr>
                <w:rFonts w:eastAsia="Times New Roman" w:cs="Arial"/>
                <w:lang w:eastAsia="en-GB"/>
              </w:rPr>
            </w:pPr>
            <w:r w:rsidRPr="007E1CB2">
              <w:rPr>
                <w:rFonts w:eastAsia="Times New Roman" w:cs="Arial"/>
                <w:lang w:eastAsia="en-GB"/>
              </w:rPr>
              <w:t>Contact details for Deputy Safeguarding Lead/s</w:t>
            </w:r>
          </w:p>
        </w:tc>
        <w:tc>
          <w:tcPr>
            <w:tcW w:w="4814" w:type="dxa"/>
          </w:tcPr>
          <w:p w14:paraId="37ADD60D" w14:textId="510DDF3F" w:rsidR="003D3EBC" w:rsidRPr="007E1CB2" w:rsidRDefault="00E66C21" w:rsidP="00825381">
            <w:pPr>
              <w:jc w:val="both"/>
              <w:rPr>
                <w:rFonts w:eastAsia="Times New Roman" w:cs="Arial"/>
                <w:lang w:eastAsia="en-GB"/>
              </w:rPr>
            </w:pPr>
            <w:r w:rsidRPr="007E1CB2">
              <w:rPr>
                <w:rFonts w:eastAsia="Times New Roman" w:cs="Arial"/>
                <w:lang w:eastAsia="en-GB"/>
              </w:rPr>
              <w:t>0118 467 6720</w:t>
            </w:r>
          </w:p>
        </w:tc>
      </w:tr>
    </w:tbl>
    <w:p w14:paraId="110AADD6" w14:textId="767787B4" w:rsidR="0003765A"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D46BD" w14:paraId="0B559FEF" w14:textId="77777777" w:rsidTr="007E1CB2">
        <w:tc>
          <w:tcPr>
            <w:tcW w:w="4814" w:type="dxa"/>
          </w:tcPr>
          <w:p w14:paraId="77AADEB0" w14:textId="3FE02BC2" w:rsidR="00BD46BD" w:rsidRDefault="00BD46BD" w:rsidP="005A1AD0">
            <w:pPr>
              <w:jc w:val="both"/>
              <w:rPr>
                <w:rFonts w:eastAsia="Times New Roman" w:cs="Arial"/>
                <w:lang w:eastAsia="en-GB"/>
              </w:rPr>
            </w:pPr>
            <w:r>
              <w:rPr>
                <w:rFonts w:eastAsia="Times New Roman" w:cs="Arial"/>
                <w:lang w:eastAsia="en-GB"/>
              </w:rPr>
              <w:t>Name of Chair of Governors</w:t>
            </w:r>
          </w:p>
        </w:tc>
        <w:tc>
          <w:tcPr>
            <w:tcW w:w="4814" w:type="dxa"/>
            <w:shd w:val="clear" w:color="auto" w:fill="auto"/>
          </w:tcPr>
          <w:p w14:paraId="712DF67A" w14:textId="58C572D8" w:rsidR="00BD46BD" w:rsidRPr="007E1CB2" w:rsidRDefault="00E66C21" w:rsidP="005A1AD0">
            <w:pPr>
              <w:jc w:val="both"/>
              <w:rPr>
                <w:rFonts w:eastAsia="Times New Roman" w:cs="Arial"/>
                <w:lang w:eastAsia="en-GB"/>
              </w:rPr>
            </w:pPr>
            <w:r w:rsidRPr="007E1CB2">
              <w:rPr>
                <w:rFonts w:eastAsia="Times New Roman" w:cs="Arial"/>
                <w:lang w:eastAsia="en-GB"/>
              </w:rPr>
              <w:t>David Leeper</w:t>
            </w:r>
          </w:p>
        </w:tc>
      </w:tr>
      <w:tr w:rsidR="00BD46BD" w14:paraId="4D6F046A" w14:textId="77777777" w:rsidTr="00BD46BD">
        <w:tc>
          <w:tcPr>
            <w:tcW w:w="4814" w:type="dxa"/>
          </w:tcPr>
          <w:p w14:paraId="6EE53FCE" w14:textId="5844E991" w:rsidR="00BD46BD" w:rsidRDefault="00BD46BD" w:rsidP="005A1AD0">
            <w:pPr>
              <w:jc w:val="both"/>
              <w:rPr>
                <w:rFonts w:eastAsia="Times New Roman" w:cs="Arial"/>
                <w:lang w:eastAsia="en-GB"/>
              </w:rPr>
            </w:pPr>
            <w:r>
              <w:rPr>
                <w:rFonts w:eastAsia="Times New Roman" w:cs="Arial"/>
                <w:lang w:eastAsia="en-GB"/>
              </w:rPr>
              <w:t>Contact details for Chair of Governors</w:t>
            </w:r>
          </w:p>
        </w:tc>
        <w:tc>
          <w:tcPr>
            <w:tcW w:w="4814" w:type="dxa"/>
          </w:tcPr>
          <w:p w14:paraId="6BCDB393" w14:textId="3D4A96C7" w:rsidR="00BD46BD" w:rsidRDefault="007E1CB2" w:rsidP="005A1AD0">
            <w:pPr>
              <w:jc w:val="both"/>
              <w:rPr>
                <w:rFonts w:eastAsia="Times New Roman" w:cs="Arial"/>
                <w:lang w:eastAsia="en-GB"/>
              </w:rPr>
            </w:pPr>
            <w:r>
              <w:rPr>
                <w:rFonts w:eastAsia="Times New Roman" w:cs="Arial"/>
                <w:lang w:eastAsia="en-GB"/>
              </w:rPr>
              <w:t>d</w:t>
            </w:r>
            <w:r w:rsidRPr="00E968B8">
              <w:rPr>
                <w:rFonts w:eastAsia="Times New Roman" w:cs="Arial"/>
                <w:lang w:eastAsia="en-GB"/>
              </w:rPr>
              <w:t>avid@davidjleeper.com</w:t>
            </w:r>
          </w:p>
        </w:tc>
      </w:tr>
    </w:tbl>
    <w:p w14:paraId="1B2AD0E9" w14:textId="7443D896" w:rsidR="00BD46BD" w:rsidRDefault="00BD46BD"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252606" w14:paraId="2A8A04DF" w14:textId="77777777" w:rsidTr="00C53A15">
        <w:tc>
          <w:tcPr>
            <w:tcW w:w="4814" w:type="dxa"/>
          </w:tcPr>
          <w:p w14:paraId="2F59AC75" w14:textId="77777777" w:rsidR="00252606" w:rsidRDefault="00252606" w:rsidP="00C53A15">
            <w:pPr>
              <w:jc w:val="both"/>
              <w:rPr>
                <w:rFonts w:eastAsia="Times New Roman" w:cs="Arial"/>
                <w:lang w:eastAsia="en-GB"/>
              </w:rPr>
            </w:pPr>
            <w:r>
              <w:rPr>
                <w:rFonts w:eastAsia="Times New Roman" w:cs="Arial"/>
                <w:lang w:eastAsia="en-GB"/>
              </w:rPr>
              <w:t>Name of Safeguarding Governor</w:t>
            </w:r>
          </w:p>
        </w:tc>
        <w:tc>
          <w:tcPr>
            <w:tcW w:w="4814" w:type="dxa"/>
          </w:tcPr>
          <w:p w14:paraId="1E39CD69" w14:textId="3FE1E774" w:rsidR="00252606" w:rsidRDefault="0000119A" w:rsidP="00C53A15">
            <w:pPr>
              <w:jc w:val="both"/>
              <w:rPr>
                <w:rFonts w:eastAsia="Times New Roman" w:cs="Arial"/>
                <w:lang w:eastAsia="en-GB"/>
              </w:rPr>
            </w:pPr>
            <w:r>
              <w:rPr>
                <w:rFonts w:eastAsia="Times New Roman" w:cs="Arial"/>
                <w:lang w:eastAsia="en-GB"/>
              </w:rPr>
              <w:t>Kate Lamb</w:t>
            </w:r>
            <w:r w:rsidR="007E1CB2">
              <w:rPr>
                <w:rFonts w:eastAsia="Times New Roman" w:cs="Arial"/>
                <w:lang w:eastAsia="en-GB"/>
              </w:rPr>
              <w:t>urn</w:t>
            </w:r>
          </w:p>
        </w:tc>
      </w:tr>
      <w:tr w:rsidR="00252606" w14:paraId="730A1B25" w14:textId="77777777" w:rsidTr="00C53A15">
        <w:tc>
          <w:tcPr>
            <w:tcW w:w="4814" w:type="dxa"/>
          </w:tcPr>
          <w:p w14:paraId="0BE99CAE" w14:textId="77777777" w:rsidR="00252606" w:rsidRDefault="00252606" w:rsidP="00C53A15">
            <w:pPr>
              <w:jc w:val="both"/>
              <w:rPr>
                <w:rFonts w:eastAsia="Times New Roman" w:cs="Arial"/>
                <w:lang w:eastAsia="en-GB"/>
              </w:rPr>
            </w:pPr>
            <w:r>
              <w:rPr>
                <w:rFonts w:eastAsia="Times New Roman" w:cs="Arial"/>
                <w:lang w:eastAsia="en-GB"/>
              </w:rPr>
              <w:t>Contact details for Safeguarding Governor</w:t>
            </w:r>
          </w:p>
        </w:tc>
        <w:tc>
          <w:tcPr>
            <w:tcW w:w="4814" w:type="dxa"/>
          </w:tcPr>
          <w:p w14:paraId="1C2C857F" w14:textId="5EECB191" w:rsidR="00252606" w:rsidRDefault="0000119A" w:rsidP="007E1CB2">
            <w:pPr>
              <w:jc w:val="both"/>
              <w:rPr>
                <w:rFonts w:eastAsia="Times New Roman" w:cs="Arial"/>
                <w:lang w:eastAsia="en-GB"/>
              </w:rPr>
            </w:pPr>
            <w:r w:rsidRPr="00846C7C">
              <w:rPr>
                <w:rFonts w:eastAsia="Times New Roman" w:cs="Arial"/>
                <w:lang w:eastAsia="en-GB"/>
              </w:rPr>
              <w:t>katelamburn@btinternet.com</w:t>
            </w:r>
          </w:p>
        </w:tc>
      </w:tr>
    </w:tbl>
    <w:p w14:paraId="0309EE10" w14:textId="77777777" w:rsidR="00252606" w:rsidRPr="00825381" w:rsidRDefault="00252606" w:rsidP="005A1AD0">
      <w:pPr>
        <w:spacing w:after="0" w:line="240" w:lineRule="auto"/>
        <w:jc w:val="both"/>
        <w:rPr>
          <w:rFonts w:eastAsia="Times New Roman" w:cs="Arial"/>
          <w:lang w:eastAsia="en-GB"/>
        </w:rPr>
      </w:pPr>
    </w:p>
    <w:p w14:paraId="7B29D66F" w14:textId="77777777" w:rsidR="00B97FA0" w:rsidRPr="005B184A" w:rsidRDefault="00B97FA0" w:rsidP="00B97FA0">
      <w:pPr>
        <w:spacing w:after="0" w:line="240" w:lineRule="auto"/>
        <w:ind w:firstLine="720"/>
        <w:jc w:val="both"/>
        <w:rPr>
          <w:rFonts w:eastAsia="Times New Roman" w:cs="Arial"/>
          <w:b/>
          <w:lang w:eastAsia="en-GB"/>
        </w:rPr>
      </w:pPr>
      <w:r>
        <w:rPr>
          <w:rFonts w:eastAsia="Times New Roman" w:cs="Arial"/>
          <w:b/>
          <w:lang w:eastAsia="en-GB"/>
        </w:rPr>
        <w:t>Reading Chil</w:t>
      </w:r>
      <w:r w:rsidRPr="005B184A">
        <w:rPr>
          <w:rFonts w:eastAsia="Times New Roman" w:cs="Arial"/>
          <w:b/>
          <w:lang w:eastAsia="en-GB"/>
        </w:rPr>
        <w:t>dren’s Single Point of Access</w:t>
      </w:r>
    </w:p>
    <w:tbl>
      <w:tblPr>
        <w:tblStyle w:val="TableGrid"/>
        <w:tblW w:w="0" w:type="auto"/>
        <w:tblLook w:val="04A0" w:firstRow="1" w:lastRow="0" w:firstColumn="1" w:lastColumn="0" w:noHBand="0" w:noVBand="1"/>
      </w:tblPr>
      <w:tblGrid>
        <w:gridCol w:w="4814"/>
        <w:gridCol w:w="4814"/>
      </w:tblGrid>
      <w:tr w:rsidR="00B97FA0" w:rsidRPr="00825381" w14:paraId="55F6F5F8" w14:textId="77777777" w:rsidTr="00C45EDC">
        <w:tc>
          <w:tcPr>
            <w:tcW w:w="4814" w:type="dxa"/>
          </w:tcPr>
          <w:p w14:paraId="0F1461A7" w14:textId="77777777" w:rsidR="00B97FA0" w:rsidRPr="00825381" w:rsidRDefault="00B97FA0" w:rsidP="00C45EDC">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sidRPr="00825381">
              <w:rPr>
                <w:rFonts w:eastAsia="Times New Roman" w:cs="Arial"/>
                <w:lang w:eastAsia="en-GB"/>
              </w:rPr>
              <w:t xml:space="preserve"> Social Care contact details</w:t>
            </w:r>
          </w:p>
        </w:tc>
        <w:tc>
          <w:tcPr>
            <w:tcW w:w="4814" w:type="dxa"/>
            <w:shd w:val="clear" w:color="auto" w:fill="auto"/>
          </w:tcPr>
          <w:p w14:paraId="1BF30AED" w14:textId="77777777" w:rsidR="00B97FA0" w:rsidRPr="00825381" w:rsidRDefault="00B97FA0" w:rsidP="00C45EDC">
            <w:pPr>
              <w:jc w:val="both"/>
              <w:rPr>
                <w:rFonts w:eastAsia="Times New Roman" w:cs="Arial"/>
                <w:highlight w:val="yellow"/>
                <w:lang w:eastAsia="en-GB"/>
              </w:rPr>
            </w:pPr>
            <w:r w:rsidRPr="005B184A">
              <w:rPr>
                <w:rFonts w:eastAsia="Times New Roman" w:cs="Arial"/>
                <w:lang w:eastAsia="en-GB"/>
              </w:rPr>
              <w:t>0118 937 3641</w:t>
            </w:r>
          </w:p>
        </w:tc>
      </w:tr>
      <w:tr w:rsidR="00B97FA0" w:rsidRPr="00825381" w14:paraId="781E1051" w14:textId="77777777" w:rsidTr="00C45EDC">
        <w:tc>
          <w:tcPr>
            <w:tcW w:w="4814" w:type="dxa"/>
          </w:tcPr>
          <w:p w14:paraId="7E471D0E" w14:textId="77777777" w:rsidR="00B97FA0" w:rsidRPr="00825381" w:rsidRDefault="00B97FA0" w:rsidP="00C45EDC">
            <w:pPr>
              <w:jc w:val="both"/>
              <w:rPr>
                <w:rFonts w:eastAsia="Times New Roman" w:cs="Arial"/>
                <w:lang w:eastAsia="en-GB"/>
              </w:rPr>
            </w:pPr>
            <w:r>
              <w:rPr>
                <w:rFonts w:eastAsia="Times New Roman" w:cs="Arial"/>
                <w:lang w:eastAsia="en-GB"/>
              </w:rPr>
              <w:t xml:space="preserve">Reading Borough Council </w:t>
            </w:r>
            <w:r w:rsidRPr="00825381">
              <w:rPr>
                <w:rFonts w:eastAsia="Times New Roman" w:cs="Arial"/>
                <w:lang w:eastAsia="en-GB"/>
              </w:rPr>
              <w:t>Out of hours Social Care contact details</w:t>
            </w:r>
          </w:p>
        </w:tc>
        <w:tc>
          <w:tcPr>
            <w:tcW w:w="4814" w:type="dxa"/>
            <w:shd w:val="clear" w:color="auto" w:fill="auto"/>
          </w:tcPr>
          <w:p w14:paraId="0932ACDB" w14:textId="77777777" w:rsidR="00B97FA0" w:rsidRPr="00825381" w:rsidRDefault="00B97FA0" w:rsidP="00C45EDC">
            <w:pPr>
              <w:jc w:val="both"/>
              <w:rPr>
                <w:rFonts w:eastAsia="Times New Roman" w:cs="Arial"/>
                <w:highlight w:val="yellow"/>
                <w:lang w:eastAsia="en-GB"/>
              </w:rPr>
            </w:pPr>
            <w:r w:rsidRPr="005B184A">
              <w:rPr>
                <w:rFonts w:eastAsia="Times New Roman" w:cs="Arial"/>
                <w:lang w:eastAsia="en-GB"/>
              </w:rPr>
              <w:t>01344 786543</w:t>
            </w:r>
          </w:p>
        </w:tc>
      </w:tr>
    </w:tbl>
    <w:p w14:paraId="3464ED8F" w14:textId="77777777" w:rsidR="00B97FA0" w:rsidRPr="00825381" w:rsidRDefault="00B97FA0" w:rsidP="00B97FA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97FA0" w:rsidRPr="00825381" w14:paraId="6596391A" w14:textId="77777777" w:rsidTr="00C45EDC">
        <w:tc>
          <w:tcPr>
            <w:tcW w:w="4814" w:type="dxa"/>
          </w:tcPr>
          <w:p w14:paraId="1EFA63CA" w14:textId="77777777" w:rsidR="00B97FA0" w:rsidRPr="00825381" w:rsidRDefault="00B97FA0" w:rsidP="00C45EDC">
            <w:pPr>
              <w:jc w:val="both"/>
              <w:rPr>
                <w:rFonts w:eastAsia="Times New Roman" w:cs="Arial"/>
                <w:lang w:eastAsia="en-GB"/>
              </w:rPr>
            </w:pPr>
            <w:r w:rsidRPr="00825381">
              <w:rPr>
                <w:rFonts w:eastAsia="Times New Roman" w:cs="Arial"/>
                <w:lang w:eastAsia="en-GB"/>
              </w:rPr>
              <w:t xml:space="preserve"> </w:t>
            </w:r>
            <w:r>
              <w:rPr>
                <w:rFonts w:eastAsia="Times New Roman" w:cs="Arial"/>
                <w:lang w:eastAsia="en-GB"/>
              </w:rPr>
              <w:t>Reading B</w:t>
            </w:r>
            <w:r w:rsidRPr="006C5B54">
              <w:rPr>
                <w:rFonts w:eastAsia="Times New Roman" w:cs="Arial"/>
                <w:lang w:eastAsia="en-GB"/>
              </w:rPr>
              <w:t>orough Council</w:t>
            </w:r>
            <w:r w:rsidRPr="00825381">
              <w:rPr>
                <w:rFonts w:eastAsia="Times New Roman" w:cs="Arial"/>
                <w:lang w:eastAsia="en-GB"/>
              </w:rPr>
              <w:t xml:space="preserve"> </w:t>
            </w:r>
            <w:r>
              <w:rPr>
                <w:rFonts w:eastAsia="Times New Roman" w:cs="Arial"/>
                <w:lang w:eastAsia="en-GB"/>
              </w:rPr>
              <w:t xml:space="preserve"> </w:t>
            </w:r>
            <w:r w:rsidRPr="00825381">
              <w:rPr>
                <w:rFonts w:eastAsia="Times New Roman" w:cs="Arial"/>
                <w:lang w:eastAsia="en-GB"/>
              </w:rPr>
              <w:t>LADO name</w:t>
            </w:r>
          </w:p>
        </w:tc>
        <w:tc>
          <w:tcPr>
            <w:tcW w:w="4814" w:type="dxa"/>
            <w:shd w:val="clear" w:color="auto" w:fill="auto"/>
          </w:tcPr>
          <w:p w14:paraId="06D2F1E3" w14:textId="77777777" w:rsidR="00B97FA0" w:rsidRPr="00825381" w:rsidRDefault="00B97FA0" w:rsidP="00C45EDC">
            <w:pPr>
              <w:jc w:val="both"/>
              <w:rPr>
                <w:rFonts w:eastAsia="Times New Roman" w:cs="Arial"/>
                <w:highlight w:val="yellow"/>
                <w:lang w:eastAsia="en-GB"/>
              </w:rPr>
            </w:pPr>
            <w:r>
              <w:rPr>
                <w:rFonts w:eastAsia="Times New Roman" w:cs="Arial"/>
                <w:lang w:eastAsia="en-GB"/>
              </w:rPr>
              <w:t>Aquama Murray</w:t>
            </w:r>
          </w:p>
        </w:tc>
      </w:tr>
      <w:tr w:rsidR="00B97FA0" w:rsidRPr="00825381" w14:paraId="4D825C45" w14:textId="77777777" w:rsidTr="00C45EDC">
        <w:tc>
          <w:tcPr>
            <w:tcW w:w="4814" w:type="dxa"/>
          </w:tcPr>
          <w:p w14:paraId="4F1977A8" w14:textId="77777777" w:rsidR="00B97FA0" w:rsidRPr="00825381" w:rsidRDefault="00B97FA0" w:rsidP="00C45EDC">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Pr="00825381">
              <w:rPr>
                <w:rFonts w:eastAsia="Times New Roman" w:cs="Arial"/>
                <w:lang w:eastAsia="en-GB"/>
              </w:rPr>
              <w:t>LADO contact details</w:t>
            </w:r>
          </w:p>
        </w:tc>
        <w:tc>
          <w:tcPr>
            <w:tcW w:w="4814" w:type="dxa"/>
            <w:shd w:val="clear" w:color="auto" w:fill="auto"/>
          </w:tcPr>
          <w:p w14:paraId="1F104060" w14:textId="77777777" w:rsidR="00B97FA0" w:rsidRPr="00825381" w:rsidRDefault="00B97FA0" w:rsidP="00C45EDC">
            <w:pPr>
              <w:jc w:val="both"/>
              <w:rPr>
                <w:rFonts w:eastAsia="Times New Roman" w:cs="Arial"/>
                <w:highlight w:val="yellow"/>
                <w:lang w:eastAsia="en-GB"/>
              </w:rPr>
            </w:pPr>
            <w:r>
              <w:rPr>
                <w:rFonts w:eastAsia="Times New Roman" w:cs="Arial"/>
                <w:lang w:eastAsia="en-GB"/>
              </w:rPr>
              <w:t>0118 937 3555</w:t>
            </w:r>
          </w:p>
        </w:tc>
      </w:tr>
    </w:tbl>
    <w:p w14:paraId="1D1AA227" w14:textId="77777777" w:rsidR="00B97FA0" w:rsidRPr="00825381" w:rsidRDefault="00B97FA0" w:rsidP="00B97FA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97FA0" w:rsidRPr="00825381" w14:paraId="4C5D7A53" w14:textId="77777777" w:rsidTr="00C45EDC">
        <w:tc>
          <w:tcPr>
            <w:tcW w:w="4814" w:type="dxa"/>
          </w:tcPr>
          <w:p w14:paraId="21CB78E7" w14:textId="77777777" w:rsidR="00B97FA0" w:rsidRPr="00825381" w:rsidRDefault="00B97FA0" w:rsidP="00C45EDC">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Pr="00825381">
              <w:rPr>
                <w:rFonts w:eastAsia="Times New Roman" w:cs="Arial"/>
                <w:lang w:eastAsia="en-GB"/>
              </w:rPr>
              <w:t>Prevent agency name</w:t>
            </w:r>
          </w:p>
        </w:tc>
        <w:tc>
          <w:tcPr>
            <w:tcW w:w="4814" w:type="dxa"/>
            <w:shd w:val="clear" w:color="auto" w:fill="auto"/>
          </w:tcPr>
          <w:p w14:paraId="15E9FB61" w14:textId="77777777" w:rsidR="00B97FA0" w:rsidRPr="00825381" w:rsidRDefault="00B97FA0" w:rsidP="00C45EDC">
            <w:pPr>
              <w:jc w:val="both"/>
              <w:rPr>
                <w:rFonts w:eastAsia="Times New Roman" w:cs="Arial"/>
                <w:highlight w:val="yellow"/>
                <w:lang w:eastAsia="en-GB"/>
              </w:rPr>
            </w:pPr>
            <w:r w:rsidRPr="002F7994">
              <w:rPr>
                <w:rFonts w:eastAsia="Times New Roman" w:cs="Arial"/>
                <w:lang w:eastAsia="en-GB"/>
              </w:rPr>
              <w:t>Claire Chavagnon</w:t>
            </w:r>
          </w:p>
        </w:tc>
      </w:tr>
      <w:tr w:rsidR="00B97FA0" w:rsidRPr="00825381" w14:paraId="7E3A082D" w14:textId="77777777" w:rsidTr="00C45EDC">
        <w:tc>
          <w:tcPr>
            <w:tcW w:w="4814" w:type="dxa"/>
          </w:tcPr>
          <w:p w14:paraId="392AA3EF" w14:textId="77777777" w:rsidR="00B97FA0" w:rsidRPr="00825381" w:rsidRDefault="00B97FA0" w:rsidP="00C45EDC">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Pr="00825381">
              <w:rPr>
                <w:rFonts w:eastAsia="Times New Roman" w:cs="Arial"/>
                <w:lang w:eastAsia="en-GB"/>
              </w:rPr>
              <w:t>Prevent agency contact details</w:t>
            </w:r>
          </w:p>
        </w:tc>
        <w:tc>
          <w:tcPr>
            <w:tcW w:w="4814" w:type="dxa"/>
            <w:shd w:val="clear" w:color="auto" w:fill="auto"/>
          </w:tcPr>
          <w:p w14:paraId="33DFE33D" w14:textId="77777777" w:rsidR="00B97FA0" w:rsidRDefault="00C676C4" w:rsidP="00C45EDC">
            <w:pPr>
              <w:jc w:val="both"/>
              <w:rPr>
                <w:rFonts w:eastAsia="Times New Roman" w:cs="Arial"/>
                <w:lang w:eastAsia="en-GB"/>
              </w:rPr>
            </w:pPr>
            <w:hyperlink r:id="rId11" w:history="1">
              <w:r w:rsidR="00B97FA0" w:rsidRPr="008114CF">
                <w:rPr>
                  <w:rStyle w:val="Hyperlink"/>
                  <w:rFonts w:eastAsia="Times New Roman" w:cs="Arial"/>
                  <w:lang w:eastAsia="en-GB"/>
                </w:rPr>
                <w:t>Claire.chavagnon@thamesvalley.pnn.police.uk</w:t>
              </w:r>
            </w:hyperlink>
          </w:p>
          <w:p w14:paraId="2F1D65B7" w14:textId="77777777" w:rsidR="00B97FA0" w:rsidRDefault="00B97FA0" w:rsidP="00C45EDC">
            <w:pPr>
              <w:jc w:val="both"/>
              <w:rPr>
                <w:rFonts w:eastAsia="Times New Roman" w:cs="Arial"/>
                <w:lang w:eastAsia="en-GB"/>
              </w:rPr>
            </w:pPr>
            <w:r>
              <w:rPr>
                <w:rFonts w:eastAsia="Times New Roman" w:cs="Arial"/>
                <w:lang w:eastAsia="en-GB"/>
              </w:rPr>
              <w:t>0118 953 6487</w:t>
            </w:r>
          </w:p>
          <w:p w14:paraId="15D3ED0F" w14:textId="77777777" w:rsidR="00B97FA0" w:rsidRPr="00825381" w:rsidRDefault="00B97FA0" w:rsidP="00C45EDC">
            <w:pPr>
              <w:jc w:val="both"/>
              <w:rPr>
                <w:rFonts w:eastAsia="Times New Roman" w:cs="Arial"/>
                <w:highlight w:val="yellow"/>
                <w:lang w:eastAsia="en-GB"/>
              </w:rPr>
            </w:pPr>
            <w:r>
              <w:rPr>
                <w:rFonts w:eastAsia="Times New Roman" w:cs="Arial"/>
                <w:lang w:eastAsia="en-GB"/>
              </w:rPr>
              <w:t>07800 702654</w:t>
            </w:r>
          </w:p>
        </w:tc>
      </w:tr>
    </w:tbl>
    <w:p w14:paraId="0DE37C48" w14:textId="77777777" w:rsidR="0021277B" w:rsidRDefault="0021277B" w:rsidP="005A1AD0">
      <w:pPr>
        <w:spacing w:after="0" w:line="240" w:lineRule="auto"/>
        <w:jc w:val="both"/>
        <w:rPr>
          <w:rFonts w:eastAsia="Times New Roman" w:cs="Arial"/>
          <w:lang w:eastAsia="en-GB"/>
        </w:rPr>
      </w:pPr>
    </w:p>
    <w:p w14:paraId="7E7C6137" w14:textId="77777777" w:rsidR="0021277B" w:rsidRDefault="0021277B" w:rsidP="005A1AD0">
      <w:pPr>
        <w:spacing w:after="0" w:line="240" w:lineRule="auto"/>
        <w:jc w:val="both"/>
        <w:rPr>
          <w:rFonts w:eastAsia="Times New Roman" w:cs="Arial"/>
          <w:lang w:eastAsia="en-GB"/>
        </w:rPr>
      </w:pPr>
    </w:p>
    <w:p w14:paraId="531F423F" w14:textId="77777777" w:rsidR="0021277B" w:rsidRDefault="0021277B" w:rsidP="005A1AD0">
      <w:pPr>
        <w:spacing w:after="0" w:line="240" w:lineRule="auto"/>
        <w:jc w:val="both"/>
        <w:rPr>
          <w:rFonts w:eastAsia="Times New Roman" w:cs="Arial"/>
          <w:lang w:eastAsia="en-GB"/>
        </w:rPr>
      </w:pPr>
    </w:p>
    <w:p w14:paraId="783CA1C5" w14:textId="77777777" w:rsidR="0021277B" w:rsidRDefault="0021277B" w:rsidP="005A1AD0">
      <w:pPr>
        <w:spacing w:after="0" w:line="240" w:lineRule="auto"/>
        <w:jc w:val="both"/>
        <w:rPr>
          <w:rFonts w:eastAsia="Times New Roman" w:cs="Arial"/>
          <w:lang w:eastAsia="en-GB"/>
        </w:rPr>
      </w:pPr>
    </w:p>
    <w:p w14:paraId="43E0A80D" w14:textId="77777777" w:rsidR="0021277B" w:rsidRDefault="0021277B" w:rsidP="005A1AD0">
      <w:pPr>
        <w:spacing w:after="0" w:line="240" w:lineRule="auto"/>
        <w:jc w:val="both"/>
        <w:rPr>
          <w:rFonts w:eastAsia="Times New Roman" w:cs="Arial"/>
          <w:lang w:eastAsia="en-GB"/>
        </w:rPr>
      </w:pPr>
    </w:p>
    <w:p w14:paraId="33970595" w14:textId="77777777" w:rsidR="0021277B" w:rsidRDefault="0021277B" w:rsidP="005A1AD0">
      <w:pPr>
        <w:spacing w:after="0" w:line="240" w:lineRule="auto"/>
        <w:jc w:val="both"/>
        <w:rPr>
          <w:rFonts w:eastAsia="Times New Roman" w:cs="Arial"/>
          <w:lang w:eastAsia="en-GB"/>
        </w:rPr>
      </w:pPr>
    </w:p>
    <w:p w14:paraId="489B164B" w14:textId="77777777" w:rsidR="0021277B" w:rsidRDefault="0021277B" w:rsidP="005A1AD0">
      <w:pPr>
        <w:spacing w:after="0" w:line="240" w:lineRule="auto"/>
        <w:jc w:val="both"/>
        <w:rPr>
          <w:rFonts w:eastAsia="Times New Roman" w:cs="Arial"/>
          <w:lang w:eastAsia="en-GB"/>
        </w:rPr>
      </w:pPr>
    </w:p>
    <w:p w14:paraId="7055B47A" w14:textId="77777777" w:rsidR="0021277B" w:rsidRDefault="0021277B" w:rsidP="005A1AD0">
      <w:pPr>
        <w:spacing w:after="0" w:line="240" w:lineRule="auto"/>
        <w:jc w:val="both"/>
        <w:rPr>
          <w:rFonts w:eastAsia="Times New Roman" w:cs="Arial"/>
          <w:lang w:eastAsia="en-GB"/>
        </w:rPr>
      </w:pPr>
    </w:p>
    <w:p w14:paraId="54773F6B" w14:textId="77777777" w:rsidR="0021277B" w:rsidRDefault="0021277B" w:rsidP="005A1AD0">
      <w:pPr>
        <w:spacing w:after="0" w:line="240" w:lineRule="auto"/>
        <w:jc w:val="both"/>
        <w:rPr>
          <w:rFonts w:eastAsia="Times New Roman" w:cs="Arial"/>
          <w:lang w:eastAsia="en-GB"/>
        </w:rPr>
      </w:pPr>
    </w:p>
    <w:p w14:paraId="0D51C0EC" w14:textId="77777777" w:rsidR="0021277B" w:rsidRDefault="0021277B" w:rsidP="005A1AD0">
      <w:pPr>
        <w:spacing w:after="0" w:line="240" w:lineRule="auto"/>
        <w:jc w:val="both"/>
        <w:rPr>
          <w:rFonts w:eastAsia="Times New Roman" w:cs="Arial"/>
          <w:lang w:eastAsia="en-GB"/>
        </w:rPr>
      </w:pPr>
    </w:p>
    <w:p w14:paraId="0820BF67" w14:textId="77777777" w:rsidR="0021277B" w:rsidRDefault="0021277B" w:rsidP="005A1AD0">
      <w:pPr>
        <w:spacing w:after="0" w:line="240" w:lineRule="auto"/>
        <w:jc w:val="both"/>
        <w:rPr>
          <w:rFonts w:eastAsia="Times New Roman" w:cs="Arial"/>
          <w:lang w:eastAsia="en-GB"/>
        </w:rPr>
      </w:pPr>
    </w:p>
    <w:p w14:paraId="3202E76D" w14:textId="77777777" w:rsidR="0021277B" w:rsidRDefault="0021277B" w:rsidP="005A1AD0">
      <w:pPr>
        <w:spacing w:after="0" w:line="240" w:lineRule="auto"/>
        <w:jc w:val="both"/>
        <w:rPr>
          <w:rFonts w:eastAsia="Times New Roman" w:cs="Arial"/>
          <w:lang w:eastAsia="en-GB"/>
        </w:rPr>
      </w:pPr>
    </w:p>
    <w:p w14:paraId="4B668526" w14:textId="77777777" w:rsidR="0021277B" w:rsidRDefault="0021277B" w:rsidP="005A1AD0">
      <w:pPr>
        <w:spacing w:after="0" w:line="240" w:lineRule="auto"/>
        <w:jc w:val="both"/>
        <w:rPr>
          <w:rFonts w:eastAsia="Times New Roman" w:cs="Arial"/>
          <w:lang w:eastAsia="en-GB"/>
        </w:rPr>
      </w:pPr>
    </w:p>
    <w:p w14:paraId="5230A53B" w14:textId="77777777" w:rsidR="0021277B" w:rsidRDefault="0021277B" w:rsidP="005A1AD0">
      <w:pPr>
        <w:spacing w:after="0" w:line="240" w:lineRule="auto"/>
        <w:jc w:val="both"/>
        <w:rPr>
          <w:rFonts w:eastAsia="Times New Roman" w:cs="Arial"/>
          <w:lang w:eastAsia="en-GB"/>
        </w:rPr>
      </w:pPr>
    </w:p>
    <w:p w14:paraId="143BBFF1" w14:textId="77777777" w:rsidR="0021277B" w:rsidRDefault="0021277B" w:rsidP="005A1AD0">
      <w:pPr>
        <w:spacing w:after="0" w:line="240" w:lineRule="auto"/>
        <w:jc w:val="both"/>
        <w:rPr>
          <w:rFonts w:eastAsia="Times New Roman" w:cs="Arial"/>
          <w:lang w:eastAsia="en-GB"/>
        </w:rPr>
      </w:pPr>
    </w:p>
    <w:p w14:paraId="321604DE" w14:textId="77777777" w:rsidR="0021277B" w:rsidRDefault="0021277B" w:rsidP="005A1AD0">
      <w:pPr>
        <w:spacing w:after="0" w:line="240" w:lineRule="auto"/>
        <w:jc w:val="both"/>
        <w:rPr>
          <w:rFonts w:eastAsia="Times New Roman" w:cs="Arial"/>
          <w:lang w:eastAsia="en-GB"/>
        </w:rPr>
      </w:pPr>
    </w:p>
    <w:p w14:paraId="5F8A6B6C" w14:textId="77777777" w:rsidR="0021277B" w:rsidRDefault="0021277B" w:rsidP="005A1AD0">
      <w:pPr>
        <w:spacing w:after="0" w:line="240" w:lineRule="auto"/>
        <w:jc w:val="both"/>
        <w:rPr>
          <w:rFonts w:eastAsia="Times New Roman" w:cs="Arial"/>
          <w:lang w:eastAsia="en-GB"/>
        </w:rPr>
      </w:pPr>
    </w:p>
    <w:p w14:paraId="70394231" w14:textId="77777777" w:rsidR="0021277B" w:rsidRDefault="0021277B" w:rsidP="005A1AD0">
      <w:pPr>
        <w:spacing w:after="0" w:line="240" w:lineRule="auto"/>
        <w:jc w:val="both"/>
        <w:rPr>
          <w:rFonts w:eastAsia="Times New Roman" w:cs="Arial"/>
          <w:lang w:eastAsia="en-GB"/>
        </w:rPr>
      </w:pPr>
    </w:p>
    <w:p w14:paraId="4D6D7575" w14:textId="77777777" w:rsidR="0021277B" w:rsidRDefault="0021277B" w:rsidP="005A1AD0">
      <w:pPr>
        <w:spacing w:after="0" w:line="240" w:lineRule="auto"/>
        <w:jc w:val="both"/>
        <w:rPr>
          <w:rFonts w:eastAsia="Times New Roman" w:cs="Arial"/>
          <w:lang w:eastAsia="en-GB"/>
        </w:rPr>
      </w:pPr>
    </w:p>
    <w:p w14:paraId="3081C6AB" w14:textId="77777777" w:rsidR="0021277B" w:rsidRDefault="0021277B" w:rsidP="005A1AD0">
      <w:pPr>
        <w:spacing w:after="0" w:line="240" w:lineRule="auto"/>
        <w:jc w:val="both"/>
        <w:rPr>
          <w:rFonts w:eastAsia="Times New Roman" w:cs="Arial"/>
          <w:lang w:eastAsia="en-GB"/>
        </w:rPr>
      </w:pPr>
    </w:p>
    <w:p w14:paraId="3D1C5FD5" w14:textId="77777777" w:rsidR="0021277B" w:rsidRDefault="0021277B" w:rsidP="005A1AD0">
      <w:pPr>
        <w:spacing w:after="0" w:line="240" w:lineRule="auto"/>
        <w:jc w:val="both"/>
        <w:rPr>
          <w:rFonts w:eastAsia="Times New Roman" w:cs="Arial"/>
          <w:lang w:eastAsia="en-GB"/>
        </w:rPr>
      </w:pPr>
    </w:p>
    <w:p w14:paraId="0F516A31" w14:textId="77777777" w:rsidR="0021277B" w:rsidRDefault="0021277B" w:rsidP="005A1AD0">
      <w:pPr>
        <w:spacing w:after="0" w:line="240" w:lineRule="auto"/>
        <w:jc w:val="both"/>
        <w:rPr>
          <w:rFonts w:eastAsia="Times New Roman" w:cs="Arial"/>
          <w:lang w:eastAsia="en-GB"/>
        </w:rPr>
      </w:pPr>
    </w:p>
    <w:p w14:paraId="540B2143" w14:textId="77777777" w:rsidR="0021277B" w:rsidRDefault="0021277B" w:rsidP="005A1AD0">
      <w:pPr>
        <w:spacing w:after="0" w:line="240" w:lineRule="auto"/>
        <w:jc w:val="both"/>
        <w:rPr>
          <w:rFonts w:eastAsia="Times New Roman" w:cs="Arial"/>
          <w:lang w:eastAsia="en-GB"/>
        </w:rPr>
      </w:pPr>
    </w:p>
    <w:p w14:paraId="2442642C" w14:textId="47365B25" w:rsidR="0021277B" w:rsidRDefault="0021277B" w:rsidP="005A1AD0">
      <w:pPr>
        <w:spacing w:after="0" w:line="240" w:lineRule="auto"/>
        <w:jc w:val="both"/>
        <w:rPr>
          <w:rFonts w:eastAsia="Times New Roman" w:cs="Arial"/>
          <w:lang w:eastAsia="en-GB"/>
        </w:rPr>
      </w:pPr>
    </w:p>
    <w:p w14:paraId="0B5379E7" w14:textId="77777777" w:rsidR="00CC208E" w:rsidRDefault="00CC208E" w:rsidP="005A1AD0">
      <w:pPr>
        <w:spacing w:after="0" w:line="240" w:lineRule="auto"/>
        <w:jc w:val="both"/>
        <w:rPr>
          <w:rFonts w:eastAsia="Times New Roman" w:cs="Arial"/>
          <w:lang w:eastAsia="en-GB"/>
        </w:rPr>
      </w:pPr>
    </w:p>
    <w:p w14:paraId="5DD4B2C2" w14:textId="77777777" w:rsidR="0021277B" w:rsidRDefault="0021277B" w:rsidP="005A1AD0">
      <w:pPr>
        <w:spacing w:after="0" w:line="240" w:lineRule="auto"/>
        <w:jc w:val="both"/>
        <w:rPr>
          <w:rFonts w:eastAsia="Times New Roman" w:cs="Arial"/>
          <w:lang w:eastAsia="en-GB"/>
        </w:rPr>
      </w:pPr>
    </w:p>
    <w:p w14:paraId="2F41289A" w14:textId="77777777" w:rsidR="00B97FA0" w:rsidRDefault="00B97FA0" w:rsidP="00B97FA0">
      <w:pPr>
        <w:spacing w:after="0" w:line="240" w:lineRule="auto"/>
        <w:jc w:val="both"/>
        <w:rPr>
          <w:rFonts w:eastAsia="Times New Roman" w:cs="Arial"/>
          <w:b/>
          <w:lang w:eastAsia="en-GB"/>
        </w:rPr>
      </w:pPr>
      <w:r>
        <w:rPr>
          <w:rFonts w:eastAsia="Times New Roman" w:cs="Arial"/>
          <w:b/>
          <w:lang w:eastAsia="en-GB"/>
        </w:rPr>
        <w:t>ANNEX 3 – safeguarding concerns form</w:t>
      </w:r>
    </w:p>
    <w:p w14:paraId="71BF77E1" w14:textId="77777777" w:rsidR="00B97FA0" w:rsidRDefault="00B97FA0" w:rsidP="00B97FA0">
      <w:pPr>
        <w:spacing w:after="0" w:line="240" w:lineRule="auto"/>
        <w:jc w:val="both"/>
        <w:rPr>
          <w:rFonts w:eastAsia="Times New Roman" w:cs="Arial"/>
          <w:b/>
          <w:lang w:eastAsia="en-GB"/>
        </w:rPr>
      </w:pPr>
    </w:p>
    <w:p w14:paraId="5966EE12" w14:textId="77777777" w:rsidR="00B97FA0" w:rsidRDefault="00B97FA0" w:rsidP="00B97FA0">
      <w:pPr>
        <w:spacing w:after="0" w:line="240" w:lineRule="auto"/>
        <w:jc w:val="both"/>
        <w:rPr>
          <w:rFonts w:eastAsia="Times New Roman" w:cs="Arial"/>
          <w:lang w:eastAsia="en-GB"/>
        </w:rPr>
      </w:pPr>
    </w:p>
    <w:p w14:paraId="5CC801C7" w14:textId="77777777" w:rsidR="00B97FA0" w:rsidRPr="0086701E" w:rsidRDefault="00B97FA0" w:rsidP="00B97FA0">
      <w:pPr>
        <w:pStyle w:val="NoSpacing"/>
        <w:jc w:val="center"/>
        <w:rPr>
          <w:rFonts w:ascii="Arial" w:hAnsi="Arial" w:cs="Arial"/>
          <w:b/>
          <w:sz w:val="28"/>
          <w:szCs w:val="24"/>
        </w:rPr>
      </w:pPr>
      <w:r w:rsidRPr="0086701E">
        <w:rPr>
          <w:rFonts w:ascii="Arial" w:hAnsi="Arial" w:cs="Arial"/>
          <w:b/>
          <w:sz w:val="28"/>
          <w:szCs w:val="24"/>
        </w:rPr>
        <w:t>FLOW CHART FOR RAISING SAFEGUARDING CONCERNS ABOUT A CHILD</w:t>
      </w:r>
    </w:p>
    <w:p w14:paraId="7FF915F1" w14:textId="77777777" w:rsidR="00B97FA0" w:rsidRPr="000A212F" w:rsidRDefault="00B97FA0" w:rsidP="00B97FA0">
      <w:pPr>
        <w:pStyle w:val="NoSpacing"/>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3641C12" wp14:editId="6295DF57">
                <wp:simplePos x="0" y="0"/>
                <wp:positionH relativeFrom="column">
                  <wp:posOffset>-243840</wp:posOffset>
                </wp:positionH>
                <wp:positionV relativeFrom="paragraph">
                  <wp:posOffset>240665</wp:posOffset>
                </wp:positionV>
                <wp:extent cx="1807210" cy="2066925"/>
                <wp:effectExtent l="19050" t="19050" r="21590" b="28575"/>
                <wp:wrapNone/>
                <wp:docPr id="31" name="Text Box 31"/>
                <wp:cNvGraphicFramePr/>
                <a:graphic xmlns:a="http://schemas.openxmlformats.org/drawingml/2006/main">
                  <a:graphicData uri="http://schemas.microsoft.com/office/word/2010/wordprocessingShape">
                    <wps:wsp>
                      <wps:cNvSpPr txBox="1"/>
                      <wps:spPr>
                        <a:xfrm>
                          <a:off x="0" y="0"/>
                          <a:ext cx="1807210" cy="2066925"/>
                        </a:xfrm>
                        <a:prstGeom prst="rect">
                          <a:avLst/>
                        </a:prstGeom>
                        <a:solidFill>
                          <a:sysClr val="window" lastClr="FFFFFF"/>
                        </a:solidFill>
                        <a:ln w="28575">
                          <a:solidFill>
                            <a:prstClr val="black"/>
                          </a:solidFill>
                        </a:ln>
                        <a:effectLst/>
                      </wps:spPr>
                      <wps:txbx>
                        <w:txbxContent>
                          <w:p w14:paraId="53B5DE01" w14:textId="77777777" w:rsidR="00B97FA0" w:rsidRDefault="00B97FA0" w:rsidP="00B97FA0">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03129EB7" w14:textId="77777777" w:rsidR="00B97FA0" w:rsidRPr="00237AF0" w:rsidRDefault="00B97FA0" w:rsidP="00B97FA0">
                            <w:pPr>
                              <w:rPr>
                                <w:rFonts w:ascii="Arial" w:hAnsi="Arial" w:cs="Arial"/>
                                <w:b/>
                              </w:rPr>
                            </w:pPr>
                            <w:r w:rsidRPr="00237AF0">
                              <w:rPr>
                                <w:rFonts w:ascii="Arial" w:hAnsi="Arial" w:cs="Arial"/>
                                <w:b/>
                              </w:rPr>
                              <w:t>Mark Wieder</w:t>
                            </w:r>
                          </w:p>
                          <w:p w14:paraId="7C5F777E" w14:textId="77777777" w:rsidR="00B97FA0" w:rsidRPr="00237AF0" w:rsidRDefault="00B97FA0" w:rsidP="00B97FA0">
                            <w:pPr>
                              <w:rPr>
                                <w:rFonts w:ascii="Arial" w:hAnsi="Arial" w:cs="Arial"/>
                                <w:b/>
                              </w:rPr>
                            </w:pPr>
                            <w:r w:rsidRPr="00237AF0">
                              <w:rPr>
                                <w:rFonts w:ascii="Arial" w:hAnsi="Arial" w:cs="Arial"/>
                                <w:b/>
                              </w:rPr>
                              <w:t>Kayleigh Gundry</w:t>
                            </w:r>
                          </w:p>
                          <w:p w14:paraId="757812A3" w14:textId="77777777" w:rsidR="00B97FA0" w:rsidRDefault="00B97FA0" w:rsidP="00B97FA0">
                            <w:pPr>
                              <w:rPr>
                                <w:rFonts w:ascii="Arial" w:hAnsi="Arial" w:cs="Arial"/>
                              </w:rPr>
                            </w:pPr>
                            <w:r>
                              <w:rPr>
                                <w:rFonts w:ascii="Arial" w:hAnsi="Arial" w:cs="Arial"/>
                              </w:rPr>
                              <w:t>Link Governor for Safeguarding:</w:t>
                            </w:r>
                          </w:p>
                          <w:p w14:paraId="1A6FDD58" w14:textId="77777777" w:rsidR="00B97FA0" w:rsidRPr="00E616FD" w:rsidRDefault="00B97FA0" w:rsidP="00B97FA0">
                            <w:pPr>
                              <w:rPr>
                                <w:rFonts w:ascii="Arial" w:hAnsi="Arial" w:cs="Arial"/>
                                <w:b/>
                              </w:rPr>
                            </w:pPr>
                            <w:r w:rsidRPr="00E616FD">
                              <w:rPr>
                                <w:rFonts w:ascii="Arial" w:hAnsi="Arial" w:cs="Arial"/>
                                <w:b/>
                              </w:rPr>
                              <w:t>Kate Lambourn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641C12" id="_x0000_t202" coordsize="21600,21600" o:spt="202" path="m,l,21600r21600,l21600,xe">
                <v:stroke joinstyle="miter"/>
                <v:path gradientshapeok="t" o:connecttype="rect"/>
              </v:shapetype>
              <v:shape id="Text Box 31" o:spid="_x0000_s1026" type="#_x0000_t202" style="position:absolute;margin-left:-19.2pt;margin-top:18.95pt;width:142.3pt;height:16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" fillcolor="window" strokeweight="2.25pt">
                <v:textbox>
                  <w:txbxContent>
                    <w:p w14:paraId="53B5DE01" w14:textId="77777777" w:rsidR="00B97FA0" w:rsidRDefault="00B97FA0" w:rsidP="00B97FA0">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03129EB7" w14:textId="77777777" w:rsidR="00B97FA0" w:rsidRPr="00237AF0" w:rsidRDefault="00B97FA0" w:rsidP="00B97FA0">
                      <w:pPr>
                        <w:rPr>
                          <w:rFonts w:ascii="Arial" w:hAnsi="Arial" w:cs="Arial"/>
                          <w:b/>
                        </w:rPr>
                      </w:pPr>
                      <w:r w:rsidRPr="00237AF0">
                        <w:rPr>
                          <w:rFonts w:ascii="Arial" w:hAnsi="Arial" w:cs="Arial"/>
                          <w:b/>
                        </w:rPr>
                        <w:t>Mark Wieder</w:t>
                      </w:r>
                    </w:p>
                    <w:p w14:paraId="7C5F777E" w14:textId="77777777" w:rsidR="00B97FA0" w:rsidRPr="00237AF0" w:rsidRDefault="00B97FA0" w:rsidP="00B97FA0">
                      <w:pPr>
                        <w:rPr>
                          <w:rFonts w:ascii="Arial" w:hAnsi="Arial" w:cs="Arial"/>
                          <w:b/>
                        </w:rPr>
                      </w:pPr>
                      <w:r w:rsidRPr="00237AF0">
                        <w:rPr>
                          <w:rFonts w:ascii="Arial" w:hAnsi="Arial" w:cs="Arial"/>
                          <w:b/>
                        </w:rPr>
                        <w:t>Kayleigh Gundry</w:t>
                      </w:r>
                    </w:p>
                    <w:p w14:paraId="757812A3" w14:textId="77777777" w:rsidR="00B97FA0" w:rsidRDefault="00B97FA0" w:rsidP="00B97FA0">
                      <w:pPr>
                        <w:rPr>
                          <w:rFonts w:ascii="Arial" w:hAnsi="Arial" w:cs="Arial"/>
                        </w:rPr>
                      </w:pPr>
                      <w:r>
                        <w:rPr>
                          <w:rFonts w:ascii="Arial" w:hAnsi="Arial" w:cs="Arial"/>
                        </w:rPr>
                        <w:t>Link Governor for Safeguarding:</w:t>
                      </w:r>
                    </w:p>
                    <w:p w14:paraId="1A6FDD58" w14:textId="77777777" w:rsidR="00B97FA0" w:rsidRPr="00E616FD" w:rsidRDefault="00B97FA0" w:rsidP="00B97FA0">
                      <w:pPr>
                        <w:rPr>
                          <w:rFonts w:ascii="Arial" w:hAnsi="Arial" w:cs="Arial"/>
                          <w:b/>
                        </w:rPr>
                      </w:pPr>
                      <w:r w:rsidRPr="00E616FD">
                        <w:rPr>
                          <w:rFonts w:ascii="Arial" w:hAnsi="Arial" w:cs="Arial"/>
                          <w:b/>
                        </w:rPr>
                        <w:t>Kate Lambourn</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AA5EFBD" wp14:editId="3AEAE50D">
                <wp:simplePos x="0" y="0"/>
                <wp:positionH relativeFrom="column">
                  <wp:posOffset>1952625</wp:posOffset>
                </wp:positionH>
                <wp:positionV relativeFrom="paragraph">
                  <wp:posOffset>934085</wp:posOffset>
                </wp:positionV>
                <wp:extent cx="1616075" cy="827405"/>
                <wp:effectExtent l="19050" t="19050" r="22225" b="10795"/>
                <wp:wrapNone/>
                <wp:docPr id="5" name="Text Box 5"/>
                <wp:cNvGraphicFramePr/>
                <a:graphic xmlns:a="http://schemas.openxmlformats.org/drawingml/2006/main">
                  <a:graphicData uri="http://schemas.microsoft.com/office/word/2010/wordprocessingShape">
                    <wps:wsp>
                      <wps:cNvSpPr txBox="1"/>
                      <wps:spPr>
                        <a:xfrm>
                          <a:off x="0" y="0"/>
                          <a:ext cx="1616075" cy="827405"/>
                        </a:xfrm>
                        <a:prstGeom prst="rect">
                          <a:avLst/>
                        </a:prstGeom>
                        <a:solidFill>
                          <a:sysClr val="window" lastClr="FFFFFF"/>
                        </a:solidFill>
                        <a:ln w="28575">
                          <a:solidFill>
                            <a:prstClr val="black"/>
                          </a:solidFill>
                        </a:ln>
                        <a:effectLst/>
                      </wps:spPr>
                      <wps:txbx>
                        <w:txbxContent>
                          <w:p w14:paraId="37630C05" w14:textId="52FBEB64" w:rsidR="00B97FA0" w:rsidRDefault="00B97FA0" w:rsidP="00B97FA0">
                            <w:pPr>
                              <w:spacing w:line="240" w:lineRule="auto"/>
                              <w:rPr>
                                <w:rFonts w:ascii="Arial" w:hAnsi="Arial" w:cs="Arial"/>
                              </w:rPr>
                            </w:pPr>
                            <w:r>
                              <w:rPr>
                                <w:rFonts w:ascii="Arial" w:hAnsi="Arial" w:cs="Arial"/>
                              </w:rPr>
                              <w:t xml:space="preserve">For immediate </w:t>
                            </w:r>
                            <w:r w:rsidR="00D83D8F">
                              <w:rPr>
                                <w:rFonts w:ascii="Arial" w:hAnsi="Arial" w:cs="Arial"/>
                              </w:rPr>
                              <w:t>concerns,</w:t>
                            </w:r>
                            <w:r>
                              <w:rPr>
                                <w:rFonts w:ascii="Arial" w:hAnsi="Arial" w:cs="Arial"/>
                              </w:rPr>
                              <w:t xml:space="preserve"> please also speak to a DSO.</w:t>
                            </w:r>
                          </w:p>
                          <w:p w14:paraId="6DD0E5D8" w14:textId="77777777" w:rsidR="00B97FA0" w:rsidRDefault="00B97FA0" w:rsidP="00B97FA0">
                            <w:pPr>
                              <w:spacing w:line="240" w:lineRule="auto"/>
                              <w:jc w:val="center"/>
                              <w:rPr>
                                <w:rFonts w:ascii="Arial" w:hAnsi="Arial" w:cs="Arial"/>
                              </w:rPr>
                            </w:pPr>
                          </w:p>
                          <w:p w14:paraId="020E7AFF" w14:textId="77777777" w:rsidR="00B97FA0" w:rsidRDefault="00B97FA0" w:rsidP="00B97FA0">
                            <w:pPr>
                              <w:spacing w:line="240" w:lineRule="auto"/>
                              <w:rPr>
                                <w:rFonts w:ascii="Arial" w:hAnsi="Arial" w:cs="Arial"/>
                              </w:rPr>
                            </w:pPr>
                          </w:p>
                          <w:p w14:paraId="00912EEE" w14:textId="77777777" w:rsidR="00B97FA0" w:rsidRPr="002F05CF" w:rsidRDefault="00B97FA0" w:rsidP="00B97FA0">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5EFBD" id="Text Box 5" o:spid="_x0000_s1027" type="#_x0000_t202" style="position:absolute;margin-left:153.75pt;margin-top:73.55pt;width:127.25pt;height:6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" fillcolor="window" strokeweight="2.25pt">
                <v:textbox>
                  <w:txbxContent>
                    <w:p w14:paraId="37630C05" w14:textId="52FBEB64" w:rsidR="00B97FA0" w:rsidRDefault="00B97FA0" w:rsidP="00B97FA0">
                      <w:pPr>
                        <w:spacing w:line="240" w:lineRule="auto"/>
                        <w:rPr>
                          <w:rFonts w:ascii="Arial" w:hAnsi="Arial" w:cs="Arial"/>
                        </w:rPr>
                      </w:pPr>
                      <w:r>
                        <w:rPr>
                          <w:rFonts w:ascii="Arial" w:hAnsi="Arial" w:cs="Arial"/>
                        </w:rPr>
                        <w:t xml:space="preserve">For immediate </w:t>
                      </w:r>
                      <w:r w:rsidR="00D83D8F">
                        <w:rPr>
                          <w:rFonts w:ascii="Arial" w:hAnsi="Arial" w:cs="Arial"/>
                        </w:rPr>
                        <w:t>concerns,</w:t>
                      </w:r>
                      <w:r>
                        <w:rPr>
                          <w:rFonts w:ascii="Arial" w:hAnsi="Arial" w:cs="Arial"/>
                        </w:rPr>
                        <w:t xml:space="preserve"> please also speak to a DSO.</w:t>
                      </w:r>
                    </w:p>
                    <w:p w14:paraId="6DD0E5D8" w14:textId="77777777" w:rsidR="00B97FA0" w:rsidRDefault="00B97FA0" w:rsidP="00B97FA0">
                      <w:pPr>
                        <w:spacing w:line="240" w:lineRule="auto"/>
                        <w:jc w:val="center"/>
                        <w:rPr>
                          <w:rFonts w:ascii="Arial" w:hAnsi="Arial" w:cs="Arial"/>
                        </w:rPr>
                      </w:pPr>
                    </w:p>
                    <w:p w14:paraId="020E7AFF" w14:textId="77777777" w:rsidR="00B97FA0" w:rsidRDefault="00B97FA0" w:rsidP="00B97FA0">
                      <w:pPr>
                        <w:spacing w:line="240" w:lineRule="auto"/>
                        <w:rPr>
                          <w:rFonts w:ascii="Arial" w:hAnsi="Arial" w:cs="Arial"/>
                        </w:rPr>
                      </w:pPr>
                    </w:p>
                    <w:p w14:paraId="00912EEE" w14:textId="77777777" w:rsidR="00B97FA0" w:rsidRPr="002F05CF" w:rsidRDefault="00B97FA0" w:rsidP="00B97FA0">
                      <w:pPr>
                        <w:spacing w:line="240" w:lineRule="auto"/>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6061F0D2" wp14:editId="2860A4F9">
                <wp:simplePos x="0" y="0"/>
                <wp:positionH relativeFrom="column">
                  <wp:posOffset>-247650</wp:posOffset>
                </wp:positionH>
                <wp:positionV relativeFrom="paragraph">
                  <wp:posOffset>8058784</wp:posOffset>
                </wp:positionV>
                <wp:extent cx="1616075" cy="695325"/>
                <wp:effectExtent l="0" t="0" r="22225" b="28575"/>
                <wp:wrapNone/>
                <wp:docPr id="32" name="Text Box 32"/>
                <wp:cNvGraphicFramePr/>
                <a:graphic xmlns:a="http://schemas.openxmlformats.org/drawingml/2006/main">
                  <a:graphicData uri="http://schemas.microsoft.com/office/word/2010/wordprocessingShape">
                    <wps:wsp>
                      <wps:cNvSpPr txBox="1"/>
                      <wps:spPr>
                        <a:xfrm>
                          <a:off x="0" y="0"/>
                          <a:ext cx="1616075" cy="695325"/>
                        </a:xfrm>
                        <a:prstGeom prst="rect">
                          <a:avLst/>
                        </a:prstGeom>
                        <a:solidFill>
                          <a:sysClr val="window" lastClr="FFFFFF"/>
                        </a:solidFill>
                        <a:ln w="6350">
                          <a:solidFill>
                            <a:prstClr val="black"/>
                          </a:solidFill>
                        </a:ln>
                        <a:effectLst/>
                      </wps:spPr>
                      <wps:txbx>
                        <w:txbxContent>
                          <w:p w14:paraId="1B7872E3" w14:textId="77777777" w:rsidR="00B97FA0" w:rsidRPr="00DF2FAB" w:rsidRDefault="00B97FA0" w:rsidP="00B97FA0">
                            <w:pPr>
                              <w:rPr>
                                <w:rFonts w:ascii="Arial" w:hAnsi="Arial" w:cs="Arial"/>
                                <w:b/>
                                <w:i/>
                              </w:rPr>
                            </w:pPr>
                            <w:r w:rsidRPr="00DF2FAB">
                              <w:rPr>
                                <w:rFonts w:ascii="Arial" w:hAnsi="Arial" w:cs="Arial"/>
                                <w:b/>
                                <w:i/>
                              </w:rPr>
                              <w:t>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1F0D2" id="Text Box 32" o:spid="_x0000_s1028" type="#_x0000_t202" style="position:absolute;margin-left:-19.5pt;margin-top:634.55pt;width:127.25pt;height:5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" fillcolor="window" strokeweight=".5pt">
                <v:textbox>
                  <w:txbxContent>
                    <w:p w14:paraId="1B7872E3" w14:textId="77777777" w:rsidR="00B97FA0" w:rsidRPr="00DF2FAB" w:rsidRDefault="00B97FA0" w:rsidP="00B97FA0">
                      <w:pPr>
                        <w:rPr>
                          <w:rFonts w:ascii="Arial" w:hAnsi="Arial" w:cs="Arial"/>
                          <w:b/>
                          <w:i/>
                        </w:rPr>
                      </w:pPr>
                      <w:r w:rsidRPr="00DF2FAB">
                        <w:rPr>
                          <w:rFonts w:ascii="Arial" w:hAnsi="Arial" w:cs="Arial"/>
                          <w:b/>
                          <w:i/>
                        </w:rPr>
                        <w:t>Concerns may be referred directly to children’s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EA5A187" wp14:editId="53326CF1">
                <wp:simplePos x="0" y="0"/>
                <wp:positionH relativeFrom="column">
                  <wp:posOffset>1952625</wp:posOffset>
                </wp:positionH>
                <wp:positionV relativeFrom="paragraph">
                  <wp:posOffset>7477760</wp:posOffset>
                </wp:positionV>
                <wp:extent cx="1616075" cy="125730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1616075" cy="1257300"/>
                        </a:xfrm>
                        <a:prstGeom prst="rect">
                          <a:avLst/>
                        </a:prstGeom>
                        <a:solidFill>
                          <a:sysClr val="window" lastClr="FFFFFF"/>
                        </a:solidFill>
                        <a:ln w="6350">
                          <a:solidFill>
                            <a:prstClr val="black"/>
                          </a:solidFill>
                        </a:ln>
                        <a:effectLst/>
                      </wps:spPr>
                      <wps:txbx>
                        <w:txbxContent>
                          <w:p w14:paraId="77763C0E" w14:textId="77777777" w:rsidR="00B97FA0" w:rsidRPr="00F16F0D" w:rsidRDefault="00B97FA0" w:rsidP="00B97FA0">
                            <w:pPr>
                              <w:rPr>
                                <w:rFonts w:ascii="Arial" w:hAnsi="Arial" w:cs="Arial"/>
                              </w:rPr>
                            </w:pPr>
                            <w:r>
                              <w:rPr>
                                <w:rFonts w:ascii="Arial" w:hAnsi="Arial" w:cs="Arial"/>
                              </w:rPr>
                              <w:t>Designated Safeguarding Lead records actions and keeps record in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5A187" id="Text Box 16" o:spid="_x0000_s1029" type="#_x0000_t202" style="position:absolute;margin-left:153.75pt;margin-top:588.8pt;width:127.25pt;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" fillcolor="window" strokeweight=".5pt">
                <v:textbox>
                  <w:txbxContent>
                    <w:p w14:paraId="77763C0E" w14:textId="77777777" w:rsidR="00B97FA0" w:rsidRPr="00F16F0D" w:rsidRDefault="00B97FA0" w:rsidP="00B97FA0">
                      <w:pPr>
                        <w:rPr>
                          <w:rFonts w:ascii="Arial" w:hAnsi="Arial" w:cs="Arial"/>
                        </w:rPr>
                      </w:pPr>
                      <w:r>
                        <w:rPr>
                          <w:rFonts w:ascii="Arial" w:hAnsi="Arial" w:cs="Arial"/>
                        </w:rPr>
                        <w:t>Designated Safeguarding Lead records actions and keeps record in confidential safeguarding file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08A3C88" wp14:editId="62410538">
                <wp:simplePos x="0" y="0"/>
                <wp:positionH relativeFrom="column">
                  <wp:posOffset>2752725</wp:posOffset>
                </wp:positionH>
                <wp:positionV relativeFrom="paragraph">
                  <wp:posOffset>4201160</wp:posOffset>
                </wp:positionV>
                <wp:extent cx="0" cy="1538605"/>
                <wp:effectExtent l="95250" t="0" r="76200" b="61595"/>
                <wp:wrapNone/>
                <wp:docPr id="23" name="Straight Arrow Connector 23"/>
                <wp:cNvGraphicFramePr/>
                <a:graphic xmlns:a="http://schemas.openxmlformats.org/drawingml/2006/main">
                  <a:graphicData uri="http://schemas.microsoft.com/office/word/2010/wordprocessingShape">
                    <wps:wsp>
                      <wps:cNvCnPr/>
                      <wps:spPr>
                        <a:xfrm>
                          <a:off x="0" y="0"/>
                          <a:ext cx="0" cy="153860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type w14:anchorId="26C24985" id="_x0000_t32" coordsize="21600,21600" o:spt="32" o:oned="t" path="m,l21600,21600e" filled="f">
                <v:path arrowok="t" fillok="f" o:connecttype="none"/>
                <o:lock v:ext="edit" shapetype="t"/>
              </v:shapetype>
              <v:shape id="Straight Arrow Connector 23" o:spid="_x0000_s1026" type="#_x0000_t32" style="position:absolute;margin-left:216.75pt;margin-top:330.8pt;width:0;height:12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372310C" wp14:editId="7ED0954A">
                <wp:simplePos x="0" y="0"/>
                <wp:positionH relativeFrom="column">
                  <wp:posOffset>1952625</wp:posOffset>
                </wp:positionH>
                <wp:positionV relativeFrom="paragraph">
                  <wp:posOffset>3606165</wp:posOffset>
                </wp:positionV>
                <wp:extent cx="1616075" cy="594995"/>
                <wp:effectExtent l="0" t="0" r="22225" b="14605"/>
                <wp:wrapNone/>
                <wp:docPr id="8" name="Text Box 8"/>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prstClr val="black"/>
                          </a:solidFill>
                        </a:ln>
                        <a:effectLst/>
                      </wps:spPr>
                      <wps:txbx>
                        <w:txbxContent>
                          <w:p w14:paraId="04E7369A" w14:textId="77777777" w:rsidR="00B97FA0" w:rsidRPr="00F16F0D" w:rsidRDefault="00B97FA0" w:rsidP="00B97FA0">
                            <w:pPr>
                              <w:rPr>
                                <w:rFonts w:ascii="Arial" w:hAnsi="Arial" w:cs="Arial"/>
                              </w:rPr>
                            </w:pPr>
                            <w:r>
                              <w:rPr>
                                <w:rFonts w:ascii="Arial" w:hAnsi="Arial" w:cs="Arial"/>
                              </w:rPr>
                              <w:t>Concern discussed</w:t>
                            </w:r>
                            <w:r w:rsidRPr="00F16F0D">
                              <w:rPr>
                                <w:rFonts w:ascii="Arial" w:hAnsi="Arial" w:cs="Arial"/>
                              </w:rPr>
                              <w:t xml:space="preserve">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2310C" id="Text Box 8" o:spid="_x0000_s1030" type="#_x0000_t202" style="position:absolute;margin-left:153.75pt;margin-top:283.95pt;width:127.25pt;height:4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" fillcolor="window" strokeweight=".5pt">
                <v:textbox>
                  <w:txbxContent>
                    <w:p w14:paraId="04E7369A" w14:textId="77777777" w:rsidR="00B97FA0" w:rsidRPr="00F16F0D" w:rsidRDefault="00B97FA0" w:rsidP="00B97FA0">
                      <w:pPr>
                        <w:rPr>
                          <w:rFonts w:ascii="Arial" w:hAnsi="Arial" w:cs="Arial"/>
                        </w:rPr>
                      </w:pPr>
                      <w:r>
                        <w:rPr>
                          <w:rFonts w:ascii="Arial" w:hAnsi="Arial" w:cs="Arial"/>
                        </w:rPr>
                        <w:t>Concern discussed</w:t>
                      </w:r>
                      <w:r w:rsidRPr="00F16F0D">
                        <w:rPr>
                          <w:rFonts w:ascii="Arial" w:hAnsi="Arial" w:cs="Arial"/>
                        </w:rPr>
                        <w:t xml:space="preserve"> with the parents/carers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2FC2282" wp14:editId="3DC49AFC">
                <wp:simplePos x="0" y="0"/>
                <wp:positionH relativeFrom="column">
                  <wp:posOffset>5143500</wp:posOffset>
                </wp:positionH>
                <wp:positionV relativeFrom="paragraph">
                  <wp:posOffset>4682490</wp:posOffset>
                </wp:positionV>
                <wp:extent cx="0" cy="1057910"/>
                <wp:effectExtent l="95250" t="0" r="57150" b="66040"/>
                <wp:wrapNone/>
                <wp:docPr id="25" name="Straight Arrow Connector 25"/>
                <wp:cNvGraphicFramePr/>
                <a:graphic xmlns:a="http://schemas.openxmlformats.org/drawingml/2006/main">
                  <a:graphicData uri="http://schemas.microsoft.com/office/word/2010/wordprocessingShape">
                    <wps:wsp>
                      <wps:cNvCnPr/>
                      <wps:spPr>
                        <a:xfrm>
                          <a:off x="0" y="0"/>
                          <a:ext cx="0" cy="105791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46F446C5" id="Straight Arrow Connector 25" o:spid="_x0000_s1026" type="#_x0000_t32" style="position:absolute;margin-left:405pt;margin-top:368.7pt;width:0;height:8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A7A9382" wp14:editId="0B79B387">
                <wp:simplePos x="0" y="0"/>
                <wp:positionH relativeFrom="column">
                  <wp:posOffset>4333875</wp:posOffset>
                </wp:positionH>
                <wp:positionV relativeFrom="paragraph">
                  <wp:posOffset>3606165</wp:posOffset>
                </wp:positionV>
                <wp:extent cx="1616075" cy="1076325"/>
                <wp:effectExtent l="0" t="0" r="22225" b="28575"/>
                <wp:wrapNone/>
                <wp:docPr id="9" name="Text Box 9"/>
                <wp:cNvGraphicFramePr/>
                <a:graphic xmlns:a="http://schemas.openxmlformats.org/drawingml/2006/main">
                  <a:graphicData uri="http://schemas.microsoft.com/office/word/2010/wordprocessingShape">
                    <wps:wsp>
                      <wps:cNvSpPr txBox="1"/>
                      <wps:spPr>
                        <a:xfrm>
                          <a:off x="0" y="0"/>
                          <a:ext cx="1616075" cy="1076325"/>
                        </a:xfrm>
                        <a:prstGeom prst="rect">
                          <a:avLst/>
                        </a:prstGeom>
                        <a:solidFill>
                          <a:sysClr val="window" lastClr="FFFFFF"/>
                        </a:solidFill>
                        <a:ln w="6350">
                          <a:solidFill>
                            <a:prstClr val="black"/>
                          </a:solidFill>
                        </a:ln>
                        <a:effectLst/>
                      </wps:spPr>
                      <wps:txbx>
                        <w:txbxContent>
                          <w:p w14:paraId="1E63C285" w14:textId="77777777" w:rsidR="00B97FA0" w:rsidRPr="00F16F0D" w:rsidRDefault="00B97FA0" w:rsidP="00B97FA0">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A9382" id="Text Box 9" o:spid="_x0000_s1031" type="#_x0000_t202" style="position:absolute;margin-left:341.25pt;margin-top:283.95pt;width:127.2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" fillcolor="window" strokeweight=".5pt">
                <v:textbox>
                  <w:txbxContent>
                    <w:p w14:paraId="1E63C285" w14:textId="77777777" w:rsidR="00B97FA0" w:rsidRPr="00F16F0D" w:rsidRDefault="00B97FA0" w:rsidP="00B97FA0">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6E8F897" wp14:editId="42959BB0">
                <wp:simplePos x="0" y="0"/>
                <wp:positionH relativeFrom="column">
                  <wp:posOffset>495300</wp:posOffset>
                </wp:positionH>
                <wp:positionV relativeFrom="paragraph">
                  <wp:posOffset>4206240</wp:posOffset>
                </wp:positionV>
                <wp:extent cx="0" cy="1511935"/>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15119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67FAF07D" id="Straight Arrow Connector 29" o:spid="_x0000_s1026" type="#_x0000_t32" style="position:absolute;margin-left:39pt;margin-top:331.2pt;width:0;height:11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008278D2" wp14:editId="2861C783">
                <wp:simplePos x="0" y="0"/>
                <wp:positionH relativeFrom="column">
                  <wp:posOffset>1314450</wp:posOffset>
                </wp:positionH>
                <wp:positionV relativeFrom="paragraph">
                  <wp:posOffset>6158865</wp:posOffset>
                </wp:positionV>
                <wp:extent cx="714375"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0FA6DED8" w14:textId="77777777" w:rsidR="00B97FA0" w:rsidRPr="00157031" w:rsidRDefault="00B97FA0" w:rsidP="00B97FA0">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278D2" id="Text Box 3" o:spid="_x0000_s1032" type="#_x0000_t202" style="position:absolute;margin-left:103.5pt;margin-top:484.95pt;width:56.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" filled="f" stroked="f" strokeweight=".5pt">
                <v:textbox>
                  <w:txbxContent>
                    <w:p w14:paraId="0FA6DED8" w14:textId="77777777" w:rsidR="00B97FA0" w:rsidRPr="00157031" w:rsidRDefault="00B97FA0" w:rsidP="00B97FA0">
                      <w:pPr>
                        <w:jc w:val="center"/>
                        <w:rPr>
                          <w:rFonts w:ascii="Arial" w:hAnsi="Arial" w:cs="Arial"/>
                          <w:b/>
                        </w:rPr>
                      </w:pPr>
                      <w:r w:rsidRPr="00157031">
                        <w:rPr>
                          <w:rFonts w:ascii="Arial" w:hAnsi="Arial" w:cs="Arial"/>
                          <w:b/>
                        </w:rPr>
                        <w:t>Monitor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4A2FC169" wp14:editId="251BAFCD">
                <wp:simplePos x="0" y="0"/>
                <wp:positionH relativeFrom="column">
                  <wp:posOffset>3590925</wp:posOffset>
                </wp:positionH>
                <wp:positionV relativeFrom="paragraph">
                  <wp:posOffset>6158865</wp:posOffset>
                </wp:positionV>
                <wp:extent cx="71437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475723BA" w14:textId="77777777" w:rsidR="00B97FA0" w:rsidRPr="00157031" w:rsidRDefault="00B97FA0" w:rsidP="00B97FA0">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FC169" id="Text Box 34" o:spid="_x0000_s1033" type="#_x0000_t202" style="position:absolute;margin-left:282.75pt;margin-top:484.95pt;width:56.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" filled="f" stroked="f" strokeweight=".5pt">
                <v:textbox>
                  <w:txbxContent>
                    <w:p w14:paraId="475723BA" w14:textId="77777777" w:rsidR="00B97FA0" w:rsidRPr="00157031" w:rsidRDefault="00B97FA0" w:rsidP="00B97FA0">
                      <w:pPr>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323414C1" wp14:editId="130CFC52">
                <wp:simplePos x="0" y="0"/>
                <wp:positionH relativeFrom="column">
                  <wp:posOffset>2718435</wp:posOffset>
                </wp:positionH>
                <wp:positionV relativeFrom="paragraph">
                  <wp:posOffset>7179945</wp:posOffset>
                </wp:positionV>
                <wp:extent cx="7143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78F88550" w14:textId="77777777" w:rsidR="00B97FA0" w:rsidRPr="00157031" w:rsidRDefault="00B97FA0" w:rsidP="00B97FA0">
                            <w:pPr>
                              <w:rPr>
                                <w:rFonts w:ascii="Arial" w:hAnsi="Arial" w:cs="Arial"/>
                                <w:b/>
                              </w:rPr>
                            </w:pPr>
                            <w:r>
                              <w:rPr>
                                <w:rFonts w:ascii="Arial" w:hAnsi="Arial" w:cs="Arial"/>
                                <w:b/>
                              </w:rPr>
                              <w:t>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414C1" id="Text Box 11" o:spid="_x0000_s1034" type="#_x0000_t202" style="position:absolute;margin-left:214.05pt;margin-top:565.35pt;width:56.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" filled="f" stroked="f" strokeweight=".5pt">
                <v:textbox>
                  <w:txbxContent>
                    <w:p w14:paraId="78F88550" w14:textId="77777777" w:rsidR="00B97FA0" w:rsidRPr="00157031" w:rsidRDefault="00B97FA0" w:rsidP="00B97FA0">
                      <w:pPr>
                        <w:rPr>
                          <w:rFonts w:ascii="Arial" w:hAnsi="Arial" w:cs="Arial"/>
                          <w:b/>
                        </w:rPr>
                      </w:pPr>
                      <w:r>
                        <w:rPr>
                          <w:rFonts w:ascii="Arial" w:hAnsi="Arial" w:cs="Arial"/>
                          <w:b/>
                        </w:rPr>
                        <w:t>Store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4387ED9" wp14:editId="3667395A">
                <wp:simplePos x="0" y="0"/>
                <wp:positionH relativeFrom="column">
                  <wp:posOffset>2752725</wp:posOffset>
                </wp:positionH>
                <wp:positionV relativeFrom="paragraph">
                  <wp:posOffset>7139940</wp:posOffset>
                </wp:positionV>
                <wp:extent cx="0" cy="342900"/>
                <wp:effectExtent l="952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7F04A685" id="Straight Arrow Connector 26" o:spid="_x0000_s1026" type="#_x0000_t32" style="position:absolute;margin-left:216.75pt;margin-top:562.2pt;width:0;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110088A" wp14:editId="4F245D9D">
                <wp:simplePos x="0" y="0"/>
                <wp:positionH relativeFrom="column">
                  <wp:posOffset>5143500</wp:posOffset>
                </wp:positionH>
                <wp:positionV relativeFrom="paragraph">
                  <wp:posOffset>7120890</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69B1F3CC" id="Straight Arrow Connector 30" o:spid="_x0000_s1026" type="#_x0000_t32" style="position:absolute;margin-left:405pt;margin-top:560.7pt;width:0;height:2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12834D0" wp14:editId="3E7EF52A">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prstClr val="black"/>
                          </a:solidFill>
                        </a:ln>
                        <a:effectLst/>
                      </wps:spPr>
                      <wps:txbx>
                        <w:txbxContent>
                          <w:p w14:paraId="5A4C49F7" w14:textId="77777777" w:rsidR="00B97FA0" w:rsidRDefault="00B97FA0" w:rsidP="00B97FA0">
                            <w:pPr>
                              <w:rPr>
                                <w:rFonts w:ascii="Arial" w:hAnsi="Arial" w:cs="Arial"/>
                              </w:rPr>
                            </w:pPr>
                            <w:r>
                              <w:rPr>
                                <w:rFonts w:ascii="Arial" w:hAnsi="Arial" w:cs="Arial"/>
                              </w:rPr>
                              <w:t>The Local Authority Designated Officer (LADO) is:</w:t>
                            </w:r>
                          </w:p>
                          <w:p w14:paraId="3BBE67F7" w14:textId="77777777" w:rsidR="00B97FA0" w:rsidRPr="002536CD" w:rsidRDefault="00B97FA0" w:rsidP="00B97FA0">
                            <w:pPr>
                              <w:rPr>
                                <w:rFonts w:ascii="Arial" w:hAnsi="Arial" w:cs="Arial"/>
                                <w:b/>
                                <w:sz w:val="20"/>
                                <w:szCs w:val="20"/>
                              </w:rPr>
                            </w:pPr>
                            <w:r>
                              <w:rPr>
                                <w:rFonts w:ascii="Arial" w:hAnsi="Arial" w:cs="Arial"/>
                                <w:b/>
                                <w:sz w:val="20"/>
                                <w:szCs w:val="20"/>
                              </w:rPr>
                              <w:t>Aquama Murray</w:t>
                            </w:r>
                          </w:p>
                          <w:p w14:paraId="12A74367" w14:textId="77777777" w:rsidR="00B97FA0" w:rsidRDefault="00B97FA0" w:rsidP="00B97FA0">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35D183A3" w14:textId="77777777" w:rsidR="00B97FA0" w:rsidRDefault="00B97FA0" w:rsidP="00B97FA0">
                            <w:pPr>
                              <w:rPr>
                                <w:rFonts w:ascii="Arial" w:hAnsi="Arial" w:cs="Arial"/>
                              </w:rPr>
                            </w:pPr>
                            <w:r w:rsidRPr="00DF2FAB">
                              <w:rPr>
                                <w:rFonts w:ascii="Arial" w:hAnsi="Arial" w:cs="Arial"/>
                              </w:rPr>
                              <w:t>0118 937 3555</w:t>
                            </w:r>
                          </w:p>
                          <w:p w14:paraId="41B3C70D" w14:textId="77777777" w:rsidR="00B97FA0" w:rsidRDefault="00B97FA0" w:rsidP="00B97FA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2834D0" id="Text Box 33" o:spid="_x0000_s1035" type="#_x0000_t202" style="position:absolute;margin-left:336.55pt;margin-top:5.45pt;width:128.05pt;height: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" fillcolor="window" strokeweight="2.25pt">
                <v:textbox>
                  <w:txbxContent>
                    <w:p w14:paraId="5A4C49F7" w14:textId="77777777" w:rsidR="00B97FA0" w:rsidRDefault="00B97FA0" w:rsidP="00B97FA0">
                      <w:pPr>
                        <w:rPr>
                          <w:rFonts w:ascii="Arial" w:hAnsi="Arial" w:cs="Arial"/>
                        </w:rPr>
                      </w:pPr>
                      <w:r>
                        <w:rPr>
                          <w:rFonts w:ascii="Arial" w:hAnsi="Arial" w:cs="Arial"/>
                        </w:rPr>
                        <w:t>The Local Authority Designated Officer (LADO) is:</w:t>
                      </w:r>
                    </w:p>
                    <w:p w14:paraId="3BBE67F7" w14:textId="77777777" w:rsidR="00B97FA0" w:rsidRPr="002536CD" w:rsidRDefault="00B97FA0" w:rsidP="00B97FA0">
                      <w:pPr>
                        <w:rPr>
                          <w:rFonts w:ascii="Arial" w:hAnsi="Arial" w:cs="Arial"/>
                          <w:b/>
                          <w:sz w:val="20"/>
                          <w:szCs w:val="20"/>
                        </w:rPr>
                      </w:pPr>
                      <w:r>
                        <w:rPr>
                          <w:rFonts w:ascii="Arial" w:hAnsi="Arial" w:cs="Arial"/>
                          <w:b/>
                          <w:sz w:val="20"/>
                          <w:szCs w:val="20"/>
                        </w:rPr>
                        <w:t>Aquama Murray</w:t>
                      </w:r>
                    </w:p>
                    <w:p w14:paraId="12A74367" w14:textId="77777777" w:rsidR="00B97FA0" w:rsidRDefault="00B97FA0" w:rsidP="00B97FA0">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35D183A3" w14:textId="77777777" w:rsidR="00B97FA0" w:rsidRDefault="00B97FA0" w:rsidP="00B97FA0">
                      <w:pPr>
                        <w:rPr>
                          <w:rFonts w:ascii="Arial" w:hAnsi="Arial" w:cs="Arial"/>
                        </w:rPr>
                      </w:pPr>
                      <w:r w:rsidRPr="00DF2FAB">
                        <w:rPr>
                          <w:rFonts w:ascii="Arial" w:hAnsi="Arial" w:cs="Arial"/>
                        </w:rPr>
                        <w:t>0118 937 3555</w:t>
                      </w:r>
                    </w:p>
                    <w:p w14:paraId="41B3C70D" w14:textId="77777777" w:rsidR="00B97FA0" w:rsidRDefault="00B97FA0" w:rsidP="00B97FA0">
                      <w:pPr>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79031CA" wp14:editId="61D2CA94">
                <wp:simplePos x="0" y="0"/>
                <wp:positionH relativeFrom="column">
                  <wp:posOffset>3572510</wp:posOffset>
                </wp:positionH>
                <wp:positionV relativeFrom="paragraph">
                  <wp:posOffset>6384290</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129FA6" id="Straight Arrow Connector 28" o:spid="_x0000_s1026" type="#_x0000_t32" style="position:absolute;margin-left:281.3pt;margin-top:502.7pt;width:60.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EB27272" wp14:editId="4EDD61B8">
                <wp:simplePos x="0" y="0"/>
                <wp:positionH relativeFrom="column">
                  <wp:posOffset>1955800</wp:posOffset>
                </wp:positionH>
                <wp:positionV relativeFrom="paragraph">
                  <wp:posOffset>49368</wp:posOffset>
                </wp:positionV>
                <wp:extent cx="1616075" cy="701675"/>
                <wp:effectExtent l="0" t="0" r="22225" b="22225"/>
                <wp:wrapNone/>
                <wp:docPr id="35" name="Text Box 35"/>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ysClr val="window" lastClr="FFFFFF"/>
                        </a:solidFill>
                        <a:ln w="6350">
                          <a:solidFill>
                            <a:prstClr val="black"/>
                          </a:solidFill>
                        </a:ln>
                        <a:effectLst/>
                      </wps:spPr>
                      <wps:txbx>
                        <w:txbxContent>
                          <w:p w14:paraId="6AFF3F6E" w14:textId="5732AB27" w:rsidR="00B97FA0" w:rsidRPr="00F16F0D" w:rsidRDefault="00B97FA0" w:rsidP="00B97FA0">
                            <w:pPr>
                              <w:jc w:val="center"/>
                              <w:rPr>
                                <w:rFonts w:ascii="Arial" w:hAnsi="Arial" w:cs="Arial"/>
                              </w:rPr>
                            </w:pPr>
                            <w:r>
                              <w:rPr>
                                <w:rFonts w:ascii="Arial" w:hAnsi="Arial" w:cs="Arial"/>
                              </w:rPr>
                              <w:t>Concern put in writing on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B27272" id="Text Box 35" o:spid="_x0000_s1036" type="#_x0000_t202" style="position:absolute;margin-left:154pt;margin-top:3.9pt;width:127.25pt;height:5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" fillcolor="window" strokeweight=".5pt">
                <v:textbox>
                  <w:txbxContent>
                    <w:p w14:paraId="6AFF3F6E" w14:textId="5732AB27" w:rsidR="00B97FA0" w:rsidRPr="00F16F0D" w:rsidRDefault="00B97FA0" w:rsidP="00B97FA0">
                      <w:pPr>
                        <w:jc w:val="center"/>
                        <w:rPr>
                          <w:rFonts w:ascii="Arial" w:hAnsi="Arial" w:cs="Arial"/>
                        </w:rPr>
                      </w:pPr>
                      <w:r>
                        <w:rPr>
                          <w:rFonts w:ascii="Arial" w:hAnsi="Arial" w:cs="Arial"/>
                        </w:rPr>
                        <w:t>Concern put in writing</w:t>
                      </w:r>
                      <w:r>
                        <w:rPr>
                          <w:rFonts w:ascii="Arial" w:hAnsi="Arial" w:cs="Arial"/>
                        </w:rPr>
                        <w:t xml:space="preserve"> on CPOMS.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1DFAB5AC" wp14:editId="36185B8E">
                <wp:simplePos x="0" y="0"/>
                <wp:positionH relativeFrom="column">
                  <wp:posOffset>1371601</wp:posOffset>
                </wp:positionH>
                <wp:positionV relativeFrom="paragraph">
                  <wp:posOffset>6390522</wp:posOffset>
                </wp:positionV>
                <wp:extent cx="584686"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686"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AF9F5E" id="Straight Arrow Connector 27" o:spid="_x0000_s1026" type="#_x0000_t32" style="position:absolute;margin-left:108pt;margin-top:503.2pt;width:46.0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5F7D28C8" wp14:editId="5F926476">
                <wp:simplePos x="0" y="0"/>
                <wp:positionH relativeFrom="column">
                  <wp:posOffset>3572540</wp:posOffset>
                </wp:positionH>
                <wp:positionV relativeFrom="paragraph">
                  <wp:posOffset>3168857</wp:posOffset>
                </wp:positionV>
                <wp:extent cx="1573618" cy="435935"/>
                <wp:effectExtent l="0" t="0" r="64770" b="78740"/>
                <wp:wrapNone/>
                <wp:docPr id="22" name="Straight Arrow Connector 22"/>
                <wp:cNvGraphicFramePr/>
                <a:graphic xmlns:a="http://schemas.openxmlformats.org/drawingml/2006/main">
                  <a:graphicData uri="http://schemas.microsoft.com/office/word/2010/wordprocessingShape">
                    <wps:wsp>
                      <wps:cNvCnPr/>
                      <wps:spPr>
                        <a:xfrm>
                          <a:off x="0" y="0"/>
                          <a:ext cx="1573618" cy="4359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4F3704" id="Straight Arrow Connector 22" o:spid="_x0000_s1026" type="#_x0000_t32" style="position:absolute;margin-left:281.3pt;margin-top:249.5pt;width:123.9pt;height:3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0E24DA9D" wp14:editId="36E3610C">
                <wp:simplePos x="0" y="0"/>
                <wp:positionH relativeFrom="column">
                  <wp:posOffset>425302</wp:posOffset>
                </wp:positionH>
                <wp:positionV relativeFrom="paragraph">
                  <wp:posOffset>3157973</wp:posOffset>
                </wp:positionV>
                <wp:extent cx="1531089" cy="446819"/>
                <wp:effectExtent l="38100" t="0" r="31115" b="86995"/>
                <wp:wrapNone/>
                <wp:docPr id="21" name="Straight Arrow Connector 21"/>
                <wp:cNvGraphicFramePr/>
                <a:graphic xmlns:a="http://schemas.openxmlformats.org/drawingml/2006/main">
                  <a:graphicData uri="http://schemas.microsoft.com/office/word/2010/wordprocessingShape">
                    <wps:wsp>
                      <wps:cNvCnPr/>
                      <wps:spPr>
                        <a:xfrm flipH="1">
                          <a:off x="0" y="0"/>
                          <a:ext cx="1531089" cy="446819"/>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2EA870" id="Straight Arrow Connector 21" o:spid="_x0000_s1026" type="#_x0000_t32" style="position:absolute;margin-left:33.5pt;margin-top:248.65pt;width:120.55pt;height:35.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4C0EE30C" wp14:editId="72292D75">
                <wp:simplePos x="0" y="0"/>
                <wp:positionH relativeFrom="column">
                  <wp:posOffset>2732567</wp:posOffset>
                </wp:positionH>
                <wp:positionV relativeFrom="paragraph">
                  <wp:posOffset>3147592</wp:posOffset>
                </wp:positionV>
                <wp:extent cx="0" cy="4572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7B69E5D5" id="Straight Arrow Connector 20" o:spid="_x0000_s1026" type="#_x0000_t32" style="position:absolute;margin-left:215.15pt;margin-top:247.85pt;width:0;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30C1C323" wp14:editId="1467E345">
                <wp:simplePos x="0" y="0"/>
                <wp:positionH relativeFrom="column">
                  <wp:posOffset>2735949</wp:posOffset>
                </wp:positionH>
                <wp:positionV relativeFrom="paragraph">
                  <wp:posOffset>1768106</wp:posOffset>
                </wp:positionV>
                <wp:extent cx="0" cy="297785"/>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70CC752" id="Straight Arrow Connector 19" o:spid="_x0000_s1026" type="#_x0000_t32" style="position:absolute;margin-left:215.45pt;margin-top:139.2pt;width:0;height:23.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70868177" wp14:editId="7321A34B">
                <wp:simplePos x="0" y="0"/>
                <wp:positionH relativeFrom="column">
                  <wp:posOffset>2732567</wp:posOffset>
                </wp:positionH>
                <wp:positionV relativeFrom="paragraph">
                  <wp:posOffset>744560</wp:posOffset>
                </wp:positionV>
                <wp:extent cx="0" cy="297785"/>
                <wp:effectExtent l="95250" t="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50E91F92" id="Straight Arrow Connector 18" o:spid="_x0000_s1026" type="#_x0000_t32" style="position:absolute;margin-left:215.15pt;margin-top:58.65pt;width:0;height:2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C827831" wp14:editId="6449EB0E">
                <wp:simplePos x="0" y="0"/>
                <wp:positionH relativeFrom="column">
                  <wp:posOffset>-245110</wp:posOffset>
                </wp:positionH>
                <wp:positionV relativeFrom="paragraph">
                  <wp:posOffset>3604260</wp:posOffset>
                </wp:positionV>
                <wp:extent cx="1616075" cy="594995"/>
                <wp:effectExtent l="0" t="0" r="22225" b="14605"/>
                <wp:wrapNone/>
                <wp:docPr id="7" name="Text Box 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prstClr val="black"/>
                          </a:solidFill>
                        </a:ln>
                        <a:effectLst/>
                      </wps:spPr>
                      <wps:txbx>
                        <w:txbxContent>
                          <w:p w14:paraId="4861F3EC" w14:textId="77777777" w:rsidR="00B97FA0" w:rsidRPr="00F16F0D" w:rsidRDefault="00B97FA0" w:rsidP="00B97FA0">
                            <w:pPr>
                              <w:rPr>
                                <w:rFonts w:ascii="Arial" w:hAnsi="Arial" w:cs="Arial"/>
                              </w:rPr>
                            </w:pPr>
                            <w:r w:rsidRPr="00F16F0D">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27831" id="Text Box 7" o:spid="_x0000_s1037" type="#_x0000_t202" style="position:absolute;margin-left:-19.3pt;margin-top:283.8pt;width:127.25pt;height:4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" fillcolor="window" strokeweight=".5pt">
                <v:textbox>
                  <w:txbxContent>
                    <w:p w14:paraId="4861F3EC" w14:textId="77777777" w:rsidR="00B97FA0" w:rsidRPr="00F16F0D" w:rsidRDefault="00B97FA0" w:rsidP="00B97FA0">
                      <w:pPr>
                        <w:rPr>
                          <w:rFonts w:ascii="Arial" w:hAnsi="Arial" w:cs="Arial"/>
                        </w:rPr>
                      </w:pPr>
                      <w:r w:rsidRPr="00F16F0D">
                        <w:rPr>
                          <w:rFonts w:ascii="Arial" w:hAnsi="Arial" w:cs="Arial"/>
                        </w:rPr>
                        <w:t xml:space="preserve">Decision made to monitor the concern.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2CB70A6" wp14:editId="51AD4DBF">
                <wp:simplePos x="0" y="0"/>
                <wp:positionH relativeFrom="column">
                  <wp:posOffset>4337685</wp:posOffset>
                </wp:positionH>
                <wp:positionV relativeFrom="paragraph">
                  <wp:posOffset>5740400</wp:posOffset>
                </wp:positionV>
                <wp:extent cx="1616075" cy="138176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1381760"/>
                        </a:xfrm>
                        <a:prstGeom prst="rect">
                          <a:avLst/>
                        </a:prstGeom>
                        <a:solidFill>
                          <a:sysClr val="window" lastClr="FFFFFF"/>
                        </a:solidFill>
                        <a:ln w="6350">
                          <a:solidFill>
                            <a:prstClr val="black"/>
                          </a:solidFill>
                        </a:ln>
                        <a:effectLst/>
                      </wps:spPr>
                      <wps:txbx>
                        <w:txbxContent>
                          <w:p w14:paraId="14791217" w14:textId="77777777" w:rsidR="00B97FA0" w:rsidRPr="00F16F0D" w:rsidRDefault="00B97FA0" w:rsidP="00B97FA0">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B70A6" id="Text Box 13" o:spid="_x0000_s1038" type="#_x0000_t202" style="position:absolute;margin-left:341.55pt;margin-top:452pt;width:127.25pt;height:108.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" fillcolor="window" strokeweight=".5pt">
                <v:textbox>
                  <w:txbxContent>
                    <w:p w14:paraId="14791217" w14:textId="77777777" w:rsidR="00B97FA0" w:rsidRPr="00F16F0D" w:rsidRDefault="00B97FA0" w:rsidP="00B97FA0">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08C7022" wp14:editId="26B6875E">
                <wp:simplePos x="0" y="0"/>
                <wp:positionH relativeFrom="column">
                  <wp:posOffset>1955800</wp:posOffset>
                </wp:positionH>
                <wp:positionV relativeFrom="paragraph">
                  <wp:posOffset>5740400</wp:posOffset>
                </wp:positionV>
                <wp:extent cx="1616075" cy="1392555"/>
                <wp:effectExtent l="0" t="0" r="22225" b="17145"/>
                <wp:wrapNone/>
                <wp:docPr id="10" name="Text Box 10"/>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ysClr val="window" lastClr="FFFFFF"/>
                        </a:solidFill>
                        <a:ln w="6350">
                          <a:solidFill>
                            <a:prstClr val="black"/>
                          </a:solidFill>
                        </a:ln>
                        <a:effectLst/>
                      </wps:spPr>
                      <wps:txbx>
                        <w:txbxContent>
                          <w:p w14:paraId="379F5E89" w14:textId="77777777" w:rsidR="00B97FA0" w:rsidRPr="00F16F0D" w:rsidRDefault="00B97FA0" w:rsidP="00B97FA0">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C7022" id="Text Box 10" o:spid="_x0000_s1039" type="#_x0000_t202" style="position:absolute;margin-left:154pt;margin-top:452pt;width:127.25pt;height:109.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" fillcolor="window" strokeweight=".5pt">
                <v:textbox>
                  <w:txbxContent>
                    <w:p w14:paraId="379F5E89" w14:textId="77777777" w:rsidR="00B97FA0" w:rsidRPr="00F16F0D" w:rsidRDefault="00B97FA0" w:rsidP="00B97FA0">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4373F1C6" wp14:editId="520F08FD">
                <wp:simplePos x="0" y="0"/>
                <wp:positionH relativeFrom="column">
                  <wp:posOffset>-245110</wp:posOffset>
                </wp:positionH>
                <wp:positionV relativeFrom="paragraph">
                  <wp:posOffset>5740400</wp:posOffset>
                </wp:positionV>
                <wp:extent cx="1616075" cy="1392555"/>
                <wp:effectExtent l="0" t="0" r="22225" b="17145"/>
                <wp:wrapNone/>
                <wp:docPr id="12" name="Text Box 12"/>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ysClr val="window" lastClr="FFFFFF"/>
                        </a:solidFill>
                        <a:ln w="6350">
                          <a:solidFill>
                            <a:prstClr val="black"/>
                          </a:solidFill>
                        </a:ln>
                        <a:effectLst/>
                      </wps:spPr>
                      <wps:txbx>
                        <w:txbxContent>
                          <w:p w14:paraId="614DFC0C" w14:textId="77777777" w:rsidR="00B97FA0" w:rsidRPr="00F16F0D" w:rsidRDefault="00B97FA0" w:rsidP="00B97FA0">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3F1C6" id="Text Box 12" o:spid="_x0000_s1040" type="#_x0000_t202" style="position:absolute;margin-left:-19.3pt;margin-top:452pt;width:127.25pt;height:109.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RXQIAAMs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" fillcolor="window" strokeweight=".5pt">
                <v:textbox>
                  <w:txbxContent>
                    <w:p w14:paraId="614DFC0C" w14:textId="77777777" w:rsidR="00B97FA0" w:rsidRPr="00F16F0D" w:rsidRDefault="00B97FA0" w:rsidP="00B97FA0">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25D8C228" wp14:editId="079D2FC2">
                <wp:simplePos x="0" y="0"/>
                <wp:positionH relativeFrom="column">
                  <wp:posOffset>1956391</wp:posOffset>
                </wp:positionH>
                <wp:positionV relativeFrom="paragraph">
                  <wp:posOffset>2052438</wp:posOffset>
                </wp:positionV>
                <wp:extent cx="1616075" cy="1105786"/>
                <wp:effectExtent l="0" t="0" r="22225" b="18415"/>
                <wp:wrapNone/>
                <wp:docPr id="6" name="Text Box 6"/>
                <wp:cNvGraphicFramePr/>
                <a:graphic xmlns:a="http://schemas.openxmlformats.org/drawingml/2006/main">
                  <a:graphicData uri="http://schemas.microsoft.com/office/word/2010/wordprocessingShape">
                    <wps:wsp>
                      <wps:cNvSpPr txBox="1"/>
                      <wps:spPr>
                        <a:xfrm>
                          <a:off x="0" y="0"/>
                          <a:ext cx="1616075" cy="1105786"/>
                        </a:xfrm>
                        <a:prstGeom prst="rect">
                          <a:avLst/>
                        </a:prstGeom>
                        <a:solidFill>
                          <a:sysClr val="window" lastClr="FFFFFF"/>
                        </a:solidFill>
                        <a:ln w="6350">
                          <a:solidFill>
                            <a:prstClr val="black"/>
                          </a:solidFill>
                        </a:ln>
                        <a:effectLst/>
                      </wps:spPr>
                      <wps:txbx>
                        <w:txbxContent>
                          <w:p w14:paraId="1E92E3AD" w14:textId="77777777" w:rsidR="00B97FA0" w:rsidRPr="00F16F0D" w:rsidRDefault="00B97FA0" w:rsidP="00B97FA0">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D8C228" id="Text Box 6" o:spid="_x0000_s1041" type="#_x0000_t202" style="position:absolute;margin-left:154.05pt;margin-top:161.6pt;width:127.25pt;height:8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" fillcolor="window" strokeweight=".5pt">
                <v:textbox>
                  <w:txbxContent>
                    <w:p w14:paraId="1E92E3AD" w14:textId="77777777" w:rsidR="00B97FA0" w:rsidRPr="00F16F0D" w:rsidRDefault="00B97FA0" w:rsidP="00B97FA0">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v:textbox>
              </v:shape>
            </w:pict>
          </mc:Fallback>
        </mc:AlternateContent>
      </w:r>
    </w:p>
    <w:p w14:paraId="11CBB8E9" w14:textId="77777777" w:rsidR="00B97FA0" w:rsidRDefault="00B97FA0" w:rsidP="00B97FA0">
      <w:pPr>
        <w:spacing w:after="0" w:line="240" w:lineRule="auto"/>
        <w:jc w:val="both"/>
        <w:rPr>
          <w:rFonts w:eastAsia="Times New Roman" w:cs="Arial"/>
          <w:lang w:eastAsia="en-GB"/>
        </w:rPr>
      </w:pPr>
    </w:p>
    <w:p w14:paraId="4F818DF2" w14:textId="77777777" w:rsidR="00B97FA0" w:rsidRDefault="00B97FA0" w:rsidP="00B97FA0">
      <w:pPr>
        <w:spacing w:after="0" w:line="240" w:lineRule="auto"/>
        <w:jc w:val="both"/>
        <w:rPr>
          <w:rFonts w:eastAsia="Times New Roman" w:cs="Arial"/>
          <w:lang w:eastAsia="en-GB"/>
        </w:rPr>
      </w:pPr>
    </w:p>
    <w:p w14:paraId="382F6BCF" w14:textId="77777777" w:rsidR="00B97FA0" w:rsidRDefault="00B97FA0" w:rsidP="00B97FA0">
      <w:pPr>
        <w:spacing w:after="0" w:line="240" w:lineRule="auto"/>
        <w:jc w:val="both"/>
        <w:rPr>
          <w:rFonts w:eastAsia="Times New Roman" w:cs="Arial"/>
          <w:lang w:eastAsia="en-GB"/>
        </w:rPr>
      </w:pPr>
    </w:p>
    <w:p w14:paraId="0E47B773" w14:textId="77777777" w:rsidR="00B97FA0" w:rsidRDefault="00B97FA0" w:rsidP="00B97FA0">
      <w:pPr>
        <w:spacing w:after="0" w:line="240" w:lineRule="auto"/>
        <w:jc w:val="both"/>
        <w:rPr>
          <w:rFonts w:eastAsia="Times New Roman" w:cs="Arial"/>
          <w:lang w:eastAsia="en-GB"/>
        </w:rPr>
      </w:pPr>
    </w:p>
    <w:p w14:paraId="705562AF" w14:textId="77777777" w:rsidR="00B97FA0" w:rsidRDefault="00B97FA0" w:rsidP="00B97FA0">
      <w:pPr>
        <w:spacing w:after="0" w:line="240" w:lineRule="auto"/>
        <w:jc w:val="both"/>
        <w:rPr>
          <w:rFonts w:eastAsia="Times New Roman" w:cs="Arial"/>
          <w:lang w:eastAsia="en-GB"/>
        </w:rPr>
      </w:pPr>
    </w:p>
    <w:p w14:paraId="16B7BE5A" w14:textId="77777777" w:rsidR="00B97FA0" w:rsidRDefault="00B97FA0" w:rsidP="00B97FA0">
      <w:pPr>
        <w:spacing w:after="0" w:line="240" w:lineRule="auto"/>
        <w:jc w:val="both"/>
        <w:rPr>
          <w:rFonts w:eastAsia="Times New Roman" w:cs="Arial"/>
          <w:lang w:eastAsia="en-GB"/>
        </w:rPr>
      </w:pPr>
    </w:p>
    <w:p w14:paraId="220E3007" w14:textId="77777777" w:rsidR="00B97FA0" w:rsidRDefault="00B97FA0" w:rsidP="00B97FA0">
      <w:pPr>
        <w:spacing w:after="0" w:line="240" w:lineRule="auto"/>
        <w:jc w:val="both"/>
        <w:rPr>
          <w:rFonts w:eastAsia="Times New Roman" w:cs="Arial"/>
          <w:lang w:eastAsia="en-GB"/>
        </w:rPr>
      </w:pPr>
    </w:p>
    <w:p w14:paraId="15555244" w14:textId="77777777" w:rsidR="00B97FA0" w:rsidRDefault="00B97FA0" w:rsidP="00B97FA0">
      <w:pPr>
        <w:spacing w:after="0" w:line="240" w:lineRule="auto"/>
        <w:jc w:val="both"/>
        <w:rPr>
          <w:rFonts w:eastAsia="Times New Roman" w:cs="Arial"/>
          <w:lang w:eastAsia="en-GB"/>
        </w:rPr>
      </w:pPr>
    </w:p>
    <w:p w14:paraId="0541A664" w14:textId="77777777" w:rsidR="00B97FA0" w:rsidRDefault="00B97FA0" w:rsidP="00B97FA0">
      <w:pPr>
        <w:spacing w:after="0" w:line="240" w:lineRule="auto"/>
        <w:jc w:val="both"/>
        <w:rPr>
          <w:rFonts w:eastAsia="Times New Roman" w:cs="Arial"/>
          <w:lang w:eastAsia="en-GB"/>
        </w:rPr>
      </w:pPr>
    </w:p>
    <w:p w14:paraId="4298F9D5" w14:textId="77777777" w:rsidR="00B97FA0" w:rsidRDefault="00B97FA0" w:rsidP="00B97FA0">
      <w:pPr>
        <w:spacing w:after="0" w:line="240" w:lineRule="auto"/>
        <w:jc w:val="both"/>
        <w:rPr>
          <w:rFonts w:eastAsia="Times New Roman" w:cs="Arial"/>
          <w:lang w:eastAsia="en-GB"/>
        </w:rPr>
      </w:pPr>
    </w:p>
    <w:p w14:paraId="01B5405E" w14:textId="77777777" w:rsidR="00B97FA0" w:rsidRDefault="00B97FA0" w:rsidP="00B97FA0">
      <w:pPr>
        <w:spacing w:after="0" w:line="240" w:lineRule="auto"/>
        <w:jc w:val="both"/>
        <w:rPr>
          <w:rFonts w:eastAsia="Times New Roman" w:cs="Arial"/>
          <w:lang w:eastAsia="en-GB"/>
        </w:rPr>
      </w:pPr>
    </w:p>
    <w:p w14:paraId="2172FD6A" w14:textId="77777777" w:rsidR="00B97FA0" w:rsidRDefault="00B97FA0" w:rsidP="00B97FA0">
      <w:pPr>
        <w:spacing w:after="0" w:line="240" w:lineRule="auto"/>
        <w:jc w:val="both"/>
        <w:rPr>
          <w:rFonts w:eastAsia="Times New Roman" w:cs="Arial"/>
          <w:lang w:eastAsia="en-GB"/>
        </w:rPr>
      </w:pPr>
    </w:p>
    <w:p w14:paraId="537085E1" w14:textId="77777777" w:rsidR="00B97FA0" w:rsidRDefault="00B97FA0" w:rsidP="00B97FA0">
      <w:pPr>
        <w:spacing w:after="0" w:line="240" w:lineRule="auto"/>
        <w:jc w:val="both"/>
        <w:rPr>
          <w:rFonts w:eastAsia="Times New Roman" w:cs="Arial"/>
          <w:lang w:eastAsia="en-GB"/>
        </w:rPr>
      </w:pPr>
    </w:p>
    <w:p w14:paraId="1ECCE653" w14:textId="77777777" w:rsidR="00B97FA0" w:rsidRDefault="00B97FA0" w:rsidP="00B97FA0">
      <w:pPr>
        <w:spacing w:after="0" w:line="240" w:lineRule="auto"/>
        <w:jc w:val="both"/>
        <w:rPr>
          <w:rFonts w:eastAsia="Times New Roman" w:cs="Arial"/>
          <w:lang w:eastAsia="en-GB"/>
        </w:rPr>
      </w:pPr>
    </w:p>
    <w:p w14:paraId="35ACD2F9" w14:textId="77777777" w:rsidR="00B97FA0" w:rsidRDefault="00B97FA0" w:rsidP="00B97FA0">
      <w:pPr>
        <w:spacing w:after="0" w:line="240" w:lineRule="auto"/>
        <w:jc w:val="both"/>
        <w:rPr>
          <w:rFonts w:eastAsia="Times New Roman" w:cs="Arial"/>
          <w:lang w:eastAsia="en-GB"/>
        </w:rPr>
      </w:pPr>
    </w:p>
    <w:p w14:paraId="4226659C" w14:textId="77777777" w:rsidR="00B97FA0" w:rsidRDefault="00B97FA0" w:rsidP="00B97FA0">
      <w:pPr>
        <w:spacing w:after="0" w:line="240" w:lineRule="auto"/>
        <w:jc w:val="both"/>
        <w:rPr>
          <w:rFonts w:eastAsia="Times New Roman" w:cs="Arial"/>
          <w:lang w:eastAsia="en-GB"/>
        </w:rPr>
      </w:pPr>
    </w:p>
    <w:p w14:paraId="5614F2A1" w14:textId="77777777" w:rsidR="00B97FA0" w:rsidRDefault="00B97FA0" w:rsidP="00B97FA0">
      <w:pPr>
        <w:spacing w:after="0" w:line="240" w:lineRule="auto"/>
        <w:jc w:val="both"/>
        <w:rPr>
          <w:rFonts w:eastAsia="Times New Roman" w:cs="Arial"/>
          <w:lang w:eastAsia="en-GB"/>
        </w:rPr>
      </w:pPr>
    </w:p>
    <w:p w14:paraId="7CACE5F9" w14:textId="77777777" w:rsidR="00B97FA0" w:rsidRDefault="00B97FA0" w:rsidP="00B97FA0">
      <w:pPr>
        <w:spacing w:after="0" w:line="240" w:lineRule="auto"/>
        <w:jc w:val="both"/>
        <w:rPr>
          <w:rFonts w:eastAsia="Times New Roman" w:cs="Arial"/>
          <w:lang w:eastAsia="en-GB"/>
        </w:rPr>
      </w:pPr>
    </w:p>
    <w:p w14:paraId="0FFF7958" w14:textId="77777777" w:rsidR="00B97FA0" w:rsidRDefault="00B97FA0" w:rsidP="00B97FA0">
      <w:pPr>
        <w:spacing w:after="0" w:line="240" w:lineRule="auto"/>
        <w:jc w:val="both"/>
        <w:rPr>
          <w:rFonts w:eastAsia="Times New Roman" w:cs="Arial"/>
          <w:lang w:eastAsia="en-GB"/>
        </w:rPr>
      </w:pPr>
    </w:p>
    <w:p w14:paraId="56DEF06C" w14:textId="77777777" w:rsidR="00B97FA0" w:rsidRDefault="00B97FA0" w:rsidP="00B97FA0">
      <w:pPr>
        <w:spacing w:after="0" w:line="240" w:lineRule="auto"/>
        <w:jc w:val="both"/>
        <w:rPr>
          <w:rFonts w:eastAsia="Times New Roman" w:cs="Arial"/>
          <w:lang w:eastAsia="en-GB"/>
        </w:rPr>
      </w:pPr>
    </w:p>
    <w:p w14:paraId="41BA35B4" w14:textId="77777777" w:rsidR="00B97FA0" w:rsidRDefault="00B97FA0" w:rsidP="00B97FA0">
      <w:pPr>
        <w:spacing w:after="0" w:line="240" w:lineRule="auto"/>
        <w:jc w:val="both"/>
        <w:rPr>
          <w:rFonts w:eastAsia="Times New Roman" w:cs="Arial"/>
          <w:lang w:eastAsia="en-GB"/>
        </w:rPr>
      </w:pPr>
    </w:p>
    <w:p w14:paraId="1FAB0565" w14:textId="77777777" w:rsidR="00B97FA0" w:rsidRDefault="00B97FA0" w:rsidP="00B97FA0">
      <w:pPr>
        <w:spacing w:after="0" w:line="240" w:lineRule="auto"/>
        <w:jc w:val="both"/>
        <w:rPr>
          <w:rFonts w:eastAsia="Times New Roman" w:cs="Arial"/>
          <w:lang w:eastAsia="en-GB"/>
        </w:rPr>
      </w:pPr>
    </w:p>
    <w:p w14:paraId="7EFAC6B5" w14:textId="77777777" w:rsidR="00B97FA0" w:rsidRDefault="00B97FA0" w:rsidP="00B97FA0">
      <w:pPr>
        <w:spacing w:after="0" w:line="240" w:lineRule="auto"/>
        <w:jc w:val="both"/>
        <w:rPr>
          <w:rFonts w:eastAsia="Times New Roman" w:cs="Arial"/>
          <w:lang w:eastAsia="en-GB"/>
        </w:rPr>
      </w:pPr>
    </w:p>
    <w:p w14:paraId="75A617D8" w14:textId="77777777" w:rsidR="00B97FA0" w:rsidRDefault="00B97FA0" w:rsidP="00B97FA0">
      <w:pPr>
        <w:spacing w:after="0" w:line="240" w:lineRule="auto"/>
        <w:jc w:val="both"/>
        <w:rPr>
          <w:rFonts w:eastAsia="Times New Roman" w:cs="Arial"/>
          <w:lang w:eastAsia="en-GB"/>
        </w:rPr>
      </w:pPr>
    </w:p>
    <w:p w14:paraId="7FEDB0AD" w14:textId="77777777" w:rsidR="00B97FA0" w:rsidRDefault="00B97FA0" w:rsidP="00B97FA0">
      <w:pPr>
        <w:spacing w:after="0" w:line="240" w:lineRule="auto"/>
        <w:jc w:val="both"/>
        <w:rPr>
          <w:rFonts w:eastAsia="Times New Roman" w:cs="Arial"/>
          <w:lang w:eastAsia="en-GB"/>
        </w:rPr>
      </w:pPr>
    </w:p>
    <w:p w14:paraId="5C9FDCC0" w14:textId="77777777" w:rsidR="00B97FA0" w:rsidRDefault="00B97FA0" w:rsidP="00B97FA0">
      <w:pPr>
        <w:spacing w:after="0" w:line="240" w:lineRule="auto"/>
        <w:jc w:val="both"/>
        <w:rPr>
          <w:rFonts w:eastAsia="Times New Roman" w:cs="Arial"/>
          <w:lang w:eastAsia="en-GB"/>
        </w:rPr>
      </w:pPr>
    </w:p>
    <w:p w14:paraId="7BE48DFC" w14:textId="77777777" w:rsidR="00B97FA0" w:rsidRDefault="00B97FA0" w:rsidP="00B97FA0">
      <w:pPr>
        <w:spacing w:after="0" w:line="240" w:lineRule="auto"/>
        <w:jc w:val="both"/>
        <w:rPr>
          <w:rFonts w:eastAsia="Times New Roman" w:cs="Arial"/>
          <w:lang w:eastAsia="en-GB"/>
        </w:rPr>
      </w:pPr>
    </w:p>
    <w:p w14:paraId="0A27ED64" w14:textId="77777777" w:rsidR="00B97FA0" w:rsidRDefault="00B97FA0" w:rsidP="00B97FA0">
      <w:pPr>
        <w:spacing w:after="0" w:line="240" w:lineRule="auto"/>
        <w:jc w:val="both"/>
        <w:rPr>
          <w:rFonts w:eastAsia="Times New Roman" w:cs="Arial"/>
          <w:lang w:eastAsia="en-GB"/>
        </w:rPr>
      </w:pPr>
    </w:p>
    <w:p w14:paraId="38CADE16" w14:textId="77777777" w:rsidR="00B97FA0" w:rsidRDefault="00B97FA0" w:rsidP="00B97FA0">
      <w:pPr>
        <w:spacing w:after="0" w:line="240" w:lineRule="auto"/>
        <w:jc w:val="both"/>
        <w:rPr>
          <w:rFonts w:eastAsia="Times New Roman" w:cs="Arial"/>
          <w:lang w:eastAsia="en-GB"/>
        </w:rPr>
      </w:pPr>
    </w:p>
    <w:p w14:paraId="59B6B3C7" w14:textId="77777777" w:rsidR="00B97FA0" w:rsidRDefault="00B97FA0" w:rsidP="00B97FA0">
      <w:pPr>
        <w:spacing w:after="0" w:line="240" w:lineRule="auto"/>
        <w:jc w:val="both"/>
        <w:rPr>
          <w:rFonts w:eastAsia="Times New Roman" w:cs="Arial"/>
          <w:lang w:eastAsia="en-GB"/>
        </w:rPr>
      </w:pPr>
    </w:p>
    <w:p w14:paraId="511BC590" w14:textId="77777777" w:rsidR="00B97FA0" w:rsidRDefault="00B97FA0" w:rsidP="00B97FA0">
      <w:pPr>
        <w:spacing w:after="0" w:line="240" w:lineRule="auto"/>
        <w:jc w:val="both"/>
        <w:rPr>
          <w:rFonts w:eastAsia="Times New Roman" w:cs="Arial"/>
          <w:lang w:eastAsia="en-GB"/>
        </w:rPr>
      </w:pPr>
    </w:p>
    <w:p w14:paraId="31771136" w14:textId="77777777" w:rsidR="00B97FA0" w:rsidRDefault="00B97FA0" w:rsidP="00B97FA0">
      <w:pPr>
        <w:spacing w:after="0" w:line="240" w:lineRule="auto"/>
        <w:jc w:val="both"/>
        <w:rPr>
          <w:rFonts w:eastAsia="Times New Roman" w:cs="Arial"/>
          <w:lang w:eastAsia="en-GB"/>
        </w:rPr>
      </w:pPr>
    </w:p>
    <w:p w14:paraId="3FDC0DAC" w14:textId="77777777" w:rsidR="00B97FA0" w:rsidRDefault="00B97FA0" w:rsidP="00B97FA0">
      <w:pPr>
        <w:spacing w:after="0" w:line="240" w:lineRule="auto"/>
        <w:jc w:val="both"/>
        <w:rPr>
          <w:rFonts w:eastAsia="Times New Roman" w:cs="Arial"/>
          <w:lang w:eastAsia="en-GB"/>
        </w:rPr>
      </w:pPr>
    </w:p>
    <w:p w14:paraId="78055D24" w14:textId="77777777" w:rsidR="00B97FA0" w:rsidRDefault="00B97FA0" w:rsidP="00B97FA0">
      <w:pPr>
        <w:spacing w:after="0" w:line="240" w:lineRule="auto"/>
        <w:jc w:val="both"/>
        <w:rPr>
          <w:rFonts w:eastAsia="Times New Roman" w:cs="Arial"/>
          <w:lang w:eastAsia="en-GB"/>
        </w:rPr>
      </w:pPr>
    </w:p>
    <w:p w14:paraId="00D3303C" w14:textId="77777777" w:rsidR="00B97FA0" w:rsidRDefault="00B97FA0" w:rsidP="00B97FA0">
      <w:pPr>
        <w:spacing w:after="0" w:line="240" w:lineRule="auto"/>
        <w:jc w:val="both"/>
        <w:rPr>
          <w:rFonts w:eastAsia="Times New Roman" w:cs="Arial"/>
          <w:lang w:eastAsia="en-GB"/>
        </w:rPr>
      </w:pPr>
    </w:p>
    <w:p w14:paraId="40EE0E8A" w14:textId="77777777" w:rsidR="00B97FA0" w:rsidRDefault="00B97FA0" w:rsidP="00B97FA0">
      <w:pPr>
        <w:spacing w:after="0" w:line="240" w:lineRule="auto"/>
        <w:jc w:val="both"/>
        <w:rPr>
          <w:rFonts w:eastAsia="Times New Roman" w:cs="Arial"/>
          <w:lang w:eastAsia="en-GB"/>
        </w:rPr>
      </w:pPr>
    </w:p>
    <w:p w14:paraId="07B0AC70" w14:textId="77777777" w:rsidR="00B97FA0" w:rsidRDefault="00B97FA0" w:rsidP="00B97FA0">
      <w:pPr>
        <w:spacing w:after="0" w:line="240" w:lineRule="auto"/>
        <w:jc w:val="both"/>
        <w:rPr>
          <w:rFonts w:eastAsia="Times New Roman" w:cs="Arial"/>
          <w:lang w:eastAsia="en-GB"/>
        </w:rPr>
      </w:pPr>
    </w:p>
    <w:p w14:paraId="1FD3FDA3" w14:textId="77777777" w:rsidR="00B97FA0" w:rsidRDefault="00B97FA0" w:rsidP="00B97FA0">
      <w:pPr>
        <w:spacing w:after="0" w:line="240" w:lineRule="auto"/>
        <w:jc w:val="both"/>
        <w:rPr>
          <w:rFonts w:eastAsia="Times New Roman" w:cs="Arial"/>
          <w:lang w:eastAsia="en-GB"/>
        </w:rPr>
      </w:pPr>
    </w:p>
    <w:p w14:paraId="22B60B7E" w14:textId="77777777" w:rsidR="00B97FA0" w:rsidRDefault="00B97FA0" w:rsidP="00B97FA0">
      <w:pPr>
        <w:spacing w:after="0" w:line="240" w:lineRule="auto"/>
        <w:jc w:val="both"/>
        <w:rPr>
          <w:rFonts w:eastAsia="Times New Roman" w:cs="Arial"/>
          <w:lang w:eastAsia="en-GB"/>
        </w:rPr>
      </w:pPr>
    </w:p>
    <w:p w14:paraId="3CE399DF" w14:textId="77777777" w:rsidR="00B97FA0" w:rsidRDefault="00B97FA0" w:rsidP="00B97FA0">
      <w:pPr>
        <w:spacing w:after="0" w:line="240" w:lineRule="auto"/>
        <w:jc w:val="both"/>
        <w:rPr>
          <w:rFonts w:eastAsia="Times New Roman" w:cs="Arial"/>
          <w:lang w:eastAsia="en-GB"/>
        </w:rPr>
      </w:pPr>
    </w:p>
    <w:p w14:paraId="0292C33A" w14:textId="77777777" w:rsidR="00B97FA0" w:rsidRDefault="00B97FA0" w:rsidP="00B97FA0">
      <w:pPr>
        <w:spacing w:after="0" w:line="240" w:lineRule="auto"/>
        <w:jc w:val="both"/>
        <w:rPr>
          <w:rFonts w:eastAsia="Times New Roman" w:cs="Arial"/>
          <w:lang w:eastAsia="en-GB"/>
        </w:rPr>
      </w:pPr>
    </w:p>
    <w:p w14:paraId="535838EC" w14:textId="77777777" w:rsidR="00B97FA0" w:rsidRDefault="00B97FA0" w:rsidP="00B97FA0">
      <w:pPr>
        <w:spacing w:after="0" w:line="240" w:lineRule="auto"/>
        <w:jc w:val="both"/>
        <w:rPr>
          <w:rFonts w:eastAsia="Times New Roman" w:cs="Arial"/>
          <w:lang w:eastAsia="en-GB"/>
        </w:rPr>
      </w:pPr>
    </w:p>
    <w:p w14:paraId="7A8CA00F" w14:textId="77777777" w:rsidR="00B97FA0" w:rsidRDefault="00B97FA0" w:rsidP="00B97FA0">
      <w:pPr>
        <w:spacing w:after="0" w:line="240" w:lineRule="auto"/>
        <w:jc w:val="both"/>
        <w:rPr>
          <w:rFonts w:eastAsia="Times New Roman" w:cs="Arial"/>
          <w:lang w:eastAsia="en-GB"/>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43DD3EF" wp14:editId="42F842FA">
                <wp:simplePos x="0" y="0"/>
                <wp:positionH relativeFrom="column">
                  <wp:posOffset>4143375</wp:posOffset>
                </wp:positionH>
                <wp:positionV relativeFrom="paragraph">
                  <wp:posOffset>149860</wp:posOffset>
                </wp:positionV>
                <wp:extent cx="2028825" cy="12954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2028825" cy="1295400"/>
                        </a:xfrm>
                        <a:prstGeom prst="rect">
                          <a:avLst/>
                        </a:prstGeom>
                        <a:solidFill>
                          <a:sysClr val="window" lastClr="FFFFFF"/>
                        </a:solidFill>
                        <a:ln w="28575">
                          <a:solidFill>
                            <a:prstClr val="black"/>
                          </a:solidFill>
                        </a:ln>
                        <a:effectLst/>
                      </wps:spPr>
                      <wps:txbx>
                        <w:txbxContent>
                          <w:p w14:paraId="07E8AD7F" w14:textId="77777777" w:rsidR="00B97FA0" w:rsidRDefault="00B97FA0" w:rsidP="00B97FA0">
                            <w:pPr>
                              <w:jc w:val="center"/>
                              <w:rPr>
                                <w:rFonts w:ascii="Arial" w:hAnsi="Arial" w:cs="Arial"/>
                              </w:rPr>
                            </w:pPr>
                            <w:r w:rsidRPr="002F05CF">
                              <w:rPr>
                                <w:rFonts w:ascii="Arial" w:hAnsi="Arial" w:cs="Arial"/>
                              </w:rPr>
                              <w:t>Social Care Referral</w:t>
                            </w:r>
                          </w:p>
                          <w:p w14:paraId="04548807" w14:textId="77777777" w:rsidR="00B97FA0" w:rsidRPr="005745E1" w:rsidRDefault="00B97FA0" w:rsidP="00B97FA0">
                            <w:pPr>
                              <w:jc w:val="center"/>
                              <w:rPr>
                                <w:rFonts w:ascii="Arial" w:hAnsi="Arial" w:cs="Arial"/>
                              </w:rPr>
                            </w:pPr>
                            <w:r>
                              <w:rPr>
                                <w:rFonts w:ascii="Arial" w:hAnsi="Arial" w:cs="Arial"/>
                                <w:b/>
                              </w:rPr>
                              <w:t xml:space="preserve">Children’s Single Point of Access  </w:t>
                            </w:r>
                            <w:r w:rsidRPr="00DF2FAB">
                              <w:rPr>
                                <w:rFonts w:ascii="Arial" w:hAnsi="Arial" w:cs="Arial"/>
                                <w:sz w:val="20"/>
                                <w:szCs w:val="20"/>
                              </w:rPr>
                              <w:t xml:space="preserve">0118 937 3641 </w:t>
                            </w:r>
                            <w:r>
                              <w:rPr>
                                <w:rFonts w:ascii="Arial" w:hAnsi="Arial" w:cs="Arial"/>
                                <w:sz w:val="20"/>
                                <w:szCs w:val="20"/>
                              </w:rPr>
                              <w:t xml:space="preserve">          </w:t>
                            </w:r>
                            <w:r w:rsidRPr="00DF2FAB">
                              <w:rPr>
                                <w:rFonts w:ascii="Arial" w:hAnsi="Arial" w:cs="Arial"/>
                                <w:sz w:val="20"/>
                                <w:szCs w:val="20"/>
                              </w:rPr>
                              <w:t>(Office hours only)</w:t>
                            </w:r>
                          </w:p>
                          <w:p w14:paraId="39F3326F" w14:textId="77777777" w:rsidR="00B97FA0" w:rsidRPr="00DF2FAB" w:rsidRDefault="00B97FA0" w:rsidP="00B97FA0">
                            <w:pPr>
                              <w:rPr>
                                <w:rFonts w:ascii="Arial" w:hAnsi="Arial" w:cs="Arial"/>
                                <w:sz w:val="20"/>
                                <w:szCs w:val="20"/>
                              </w:rPr>
                            </w:pPr>
                            <w:r w:rsidRPr="00DF2FAB">
                              <w:rPr>
                                <w:rFonts w:ascii="Arial" w:hAnsi="Arial" w:cs="Arial"/>
                                <w:sz w:val="20"/>
                                <w:szCs w:val="20"/>
                              </w:rPr>
                              <w:t>01344 786543 (Out of Hours Emergency Duty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D3EF" id="Text Box 14" o:spid="_x0000_s1042" type="#_x0000_t202" style="position:absolute;left:0;text-align:left;margin-left:326.25pt;margin-top:11.8pt;width:159.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" fillcolor="window" strokeweight="2.25pt">
                <v:textbox>
                  <w:txbxContent>
                    <w:p w14:paraId="07E8AD7F" w14:textId="77777777" w:rsidR="00B97FA0" w:rsidRDefault="00B97FA0" w:rsidP="00B97FA0">
                      <w:pPr>
                        <w:jc w:val="center"/>
                        <w:rPr>
                          <w:rFonts w:ascii="Arial" w:hAnsi="Arial" w:cs="Arial"/>
                        </w:rPr>
                      </w:pPr>
                      <w:r w:rsidRPr="002F05CF">
                        <w:rPr>
                          <w:rFonts w:ascii="Arial" w:hAnsi="Arial" w:cs="Arial"/>
                        </w:rPr>
                        <w:t>Social Care Referral</w:t>
                      </w:r>
                    </w:p>
                    <w:p w14:paraId="04548807" w14:textId="77777777" w:rsidR="00B97FA0" w:rsidRPr="005745E1" w:rsidRDefault="00B97FA0" w:rsidP="00B97FA0">
                      <w:pPr>
                        <w:jc w:val="center"/>
                        <w:rPr>
                          <w:rFonts w:ascii="Arial" w:hAnsi="Arial" w:cs="Arial"/>
                        </w:rPr>
                      </w:pPr>
                      <w:r>
                        <w:rPr>
                          <w:rFonts w:ascii="Arial" w:hAnsi="Arial" w:cs="Arial"/>
                          <w:b/>
                        </w:rPr>
                        <w:t xml:space="preserve">Children’s Single Point of Access  </w:t>
                      </w:r>
                      <w:r w:rsidRPr="00DF2FAB">
                        <w:rPr>
                          <w:rFonts w:ascii="Arial" w:hAnsi="Arial" w:cs="Arial"/>
                          <w:sz w:val="20"/>
                          <w:szCs w:val="20"/>
                        </w:rPr>
                        <w:t xml:space="preserve">0118 937 3641 </w:t>
                      </w:r>
                      <w:r>
                        <w:rPr>
                          <w:rFonts w:ascii="Arial" w:hAnsi="Arial" w:cs="Arial"/>
                          <w:sz w:val="20"/>
                          <w:szCs w:val="20"/>
                        </w:rPr>
                        <w:t xml:space="preserve">          </w:t>
                      </w:r>
                      <w:r w:rsidRPr="00DF2FAB">
                        <w:rPr>
                          <w:rFonts w:ascii="Arial" w:hAnsi="Arial" w:cs="Arial"/>
                          <w:sz w:val="20"/>
                          <w:szCs w:val="20"/>
                        </w:rPr>
                        <w:t>(Office hours only)</w:t>
                      </w:r>
                    </w:p>
                    <w:p w14:paraId="39F3326F" w14:textId="77777777" w:rsidR="00B97FA0" w:rsidRPr="00DF2FAB" w:rsidRDefault="00B97FA0" w:rsidP="00B97FA0">
                      <w:pPr>
                        <w:rPr>
                          <w:rFonts w:ascii="Arial" w:hAnsi="Arial" w:cs="Arial"/>
                          <w:sz w:val="20"/>
                          <w:szCs w:val="20"/>
                        </w:rPr>
                      </w:pPr>
                      <w:r w:rsidRPr="00DF2FAB">
                        <w:rPr>
                          <w:rFonts w:ascii="Arial" w:hAnsi="Arial" w:cs="Arial"/>
                          <w:sz w:val="20"/>
                          <w:szCs w:val="20"/>
                        </w:rPr>
                        <w:t>01344 786543 (Out of Hours Emergency Duty Team)</w:t>
                      </w:r>
                    </w:p>
                  </w:txbxContent>
                </v:textbox>
              </v:shape>
            </w:pict>
          </mc:Fallback>
        </mc:AlternateContent>
      </w:r>
    </w:p>
    <w:p w14:paraId="7FE5469F" w14:textId="77777777" w:rsidR="00B97FA0" w:rsidRDefault="00B97FA0" w:rsidP="00B97FA0">
      <w:pPr>
        <w:spacing w:after="0" w:line="240" w:lineRule="auto"/>
        <w:jc w:val="both"/>
        <w:rPr>
          <w:rFonts w:eastAsia="Times New Roman" w:cs="Arial"/>
          <w:lang w:eastAsia="en-GB"/>
        </w:rPr>
      </w:pPr>
    </w:p>
    <w:p w14:paraId="19D3469D" w14:textId="77777777" w:rsidR="00B97FA0" w:rsidRDefault="00B97FA0" w:rsidP="00B97FA0">
      <w:pPr>
        <w:spacing w:after="0" w:line="240" w:lineRule="auto"/>
        <w:jc w:val="both"/>
        <w:rPr>
          <w:rFonts w:eastAsia="Times New Roman" w:cs="Arial"/>
          <w:lang w:eastAsia="en-GB"/>
        </w:rPr>
      </w:pPr>
    </w:p>
    <w:p w14:paraId="5948AA75" w14:textId="77777777" w:rsidR="00B97FA0" w:rsidRDefault="00B97FA0" w:rsidP="00B97FA0">
      <w:pPr>
        <w:spacing w:after="0" w:line="240" w:lineRule="auto"/>
        <w:jc w:val="both"/>
        <w:rPr>
          <w:rFonts w:eastAsia="Times New Roman" w:cs="Arial"/>
          <w:lang w:eastAsia="en-GB"/>
        </w:rPr>
      </w:pPr>
    </w:p>
    <w:p w14:paraId="53C037E6" w14:textId="77777777" w:rsidR="00B97FA0" w:rsidRDefault="00B97FA0" w:rsidP="00B97FA0">
      <w:pPr>
        <w:spacing w:after="0" w:line="240" w:lineRule="auto"/>
        <w:jc w:val="both"/>
        <w:rPr>
          <w:rFonts w:eastAsia="Times New Roman" w:cs="Arial"/>
          <w:lang w:eastAsia="en-GB"/>
        </w:rPr>
      </w:pPr>
    </w:p>
    <w:p w14:paraId="102D53E4" w14:textId="77777777" w:rsidR="00B97FA0" w:rsidRDefault="00B97FA0" w:rsidP="00B97FA0">
      <w:pPr>
        <w:spacing w:after="0" w:line="240" w:lineRule="auto"/>
        <w:jc w:val="both"/>
        <w:rPr>
          <w:rFonts w:eastAsia="Times New Roman" w:cs="Arial"/>
          <w:lang w:eastAsia="en-GB"/>
        </w:rPr>
      </w:pPr>
    </w:p>
    <w:p w14:paraId="35F8036E" w14:textId="77777777" w:rsidR="00B97FA0" w:rsidRDefault="00B97FA0" w:rsidP="00B97FA0">
      <w:pPr>
        <w:spacing w:after="0" w:line="240" w:lineRule="auto"/>
        <w:jc w:val="both"/>
        <w:rPr>
          <w:rFonts w:eastAsia="Times New Roman" w:cs="Arial"/>
          <w:lang w:eastAsia="en-GB"/>
        </w:rPr>
      </w:pPr>
    </w:p>
    <w:p w14:paraId="06A8763F" w14:textId="77777777" w:rsidR="00B97FA0" w:rsidRDefault="00B97FA0" w:rsidP="00B97FA0">
      <w:pPr>
        <w:spacing w:after="0" w:line="240" w:lineRule="auto"/>
        <w:jc w:val="both"/>
        <w:rPr>
          <w:rFonts w:eastAsia="Times New Roman" w:cs="Arial"/>
          <w:lang w:eastAsia="en-GB"/>
        </w:rPr>
      </w:pPr>
    </w:p>
    <w:p w14:paraId="07CCF5DA" w14:textId="77777777" w:rsidR="00B97FA0" w:rsidRDefault="00B97FA0" w:rsidP="00B97FA0">
      <w:pPr>
        <w:spacing w:after="0" w:line="240" w:lineRule="auto"/>
        <w:jc w:val="both"/>
        <w:rPr>
          <w:rFonts w:eastAsia="Times New Roman" w:cs="Arial"/>
          <w:lang w:eastAsia="en-GB"/>
        </w:rPr>
      </w:pPr>
    </w:p>
    <w:p w14:paraId="5D00710E" w14:textId="77777777" w:rsidR="00B97FA0" w:rsidRDefault="00B97FA0" w:rsidP="00B97FA0">
      <w:pPr>
        <w:spacing w:after="0" w:line="240" w:lineRule="auto"/>
        <w:jc w:val="both"/>
        <w:rPr>
          <w:rFonts w:eastAsia="Times New Roman" w:cs="Arial"/>
          <w:b/>
          <w:lang w:eastAsia="en-GB"/>
        </w:rPr>
      </w:pPr>
      <w:r>
        <w:rPr>
          <w:rFonts w:eastAsia="Times New Roman" w:cs="Arial"/>
          <w:b/>
          <w:lang w:eastAsia="en-GB"/>
        </w:rPr>
        <w:t>ANNEX 4 – local agency procedures</w:t>
      </w:r>
    </w:p>
    <w:p w14:paraId="74FDFD26" w14:textId="77777777" w:rsidR="00B97FA0" w:rsidRDefault="00B97FA0" w:rsidP="00B97FA0">
      <w:pPr>
        <w:spacing w:after="0" w:line="240" w:lineRule="auto"/>
        <w:jc w:val="both"/>
        <w:rPr>
          <w:rFonts w:eastAsia="Times New Roman" w:cs="Arial"/>
          <w:b/>
          <w:lang w:eastAsia="en-GB"/>
        </w:rPr>
      </w:pPr>
    </w:p>
    <w:p w14:paraId="4EE59D8E" w14:textId="77777777" w:rsidR="00B97FA0" w:rsidRDefault="00B97FA0" w:rsidP="00B97FA0">
      <w:pPr>
        <w:spacing w:after="0" w:line="240" w:lineRule="auto"/>
        <w:jc w:val="both"/>
        <w:rPr>
          <w:rFonts w:eastAsia="Times New Roman" w:cs="Arial"/>
          <w:lang w:eastAsia="en-GB"/>
        </w:rPr>
      </w:pPr>
      <w:r>
        <w:rPr>
          <w:rFonts w:eastAsia="Times New Roman" w:cs="Arial"/>
          <w:lang w:eastAsia="en-GB"/>
        </w:rPr>
        <w:t>Please see separate Annex</w:t>
      </w:r>
    </w:p>
    <w:p w14:paraId="59DA2913" w14:textId="77777777" w:rsidR="00B97FA0" w:rsidRDefault="00B97FA0" w:rsidP="00B97FA0">
      <w:pPr>
        <w:spacing w:after="0" w:line="240" w:lineRule="auto"/>
        <w:jc w:val="both"/>
        <w:rPr>
          <w:rFonts w:eastAsia="Times New Roman" w:cs="Arial"/>
          <w:lang w:eastAsia="en-GB"/>
        </w:rPr>
      </w:pPr>
    </w:p>
    <w:p w14:paraId="2166AB99" w14:textId="77777777" w:rsidR="00B97FA0" w:rsidRDefault="00B97FA0" w:rsidP="00B97FA0">
      <w:pPr>
        <w:spacing w:after="0" w:line="240" w:lineRule="auto"/>
        <w:jc w:val="both"/>
        <w:rPr>
          <w:rFonts w:eastAsia="Times New Roman" w:cs="Arial"/>
          <w:lang w:eastAsia="en-GB"/>
        </w:rPr>
      </w:pPr>
    </w:p>
    <w:p w14:paraId="7AD1E36C" w14:textId="77777777" w:rsidR="00B97FA0" w:rsidRDefault="00B97FA0" w:rsidP="00B97FA0">
      <w:pPr>
        <w:spacing w:after="0" w:line="240" w:lineRule="auto"/>
        <w:jc w:val="both"/>
        <w:rPr>
          <w:rFonts w:eastAsia="Times New Roman" w:cs="Arial"/>
          <w:lang w:eastAsia="en-GB"/>
        </w:rPr>
      </w:pPr>
    </w:p>
    <w:p w14:paraId="610E9414" w14:textId="77777777" w:rsidR="00B97FA0" w:rsidRDefault="00B97FA0" w:rsidP="00B97FA0">
      <w:pPr>
        <w:spacing w:after="0" w:line="240" w:lineRule="auto"/>
        <w:jc w:val="both"/>
        <w:rPr>
          <w:rFonts w:eastAsia="Times New Roman" w:cs="Arial"/>
          <w:lang w:eastAsia="en-GB"/>
        </w:rPr>
      </w:pPr>
    </w:p>
    <w:p w14:paraId="0753A833" w14:textId="77777777" w:rsidR="00B97FA0" w:rsidRDefault="00B97FA0" w:rsidP="00B97FA0">
      <w:pPr>
        <w:spacing w:after="0" w:line="240" w:lineRule="auto"/>
        <w:jc w:val="both"/>
        <w:rPr>
          <w:rFonts w:eastAsia="Times New Roman" w:cs="Arial"/>
          <w:lang w:eastAsia="en-GB"/>
        </w:rPr>
      </w:pPr>
    </w:p>
    <w:p w14:paraId="2F685357" w14:textId="77777777" w:rsidR="00B97FA0" w:rsidRDefault="00B97FA0" w:rsidP="00B97FA0">
      <w:pPr>
        <w:spacing w:after="0" w:line="240" w:lineRule="auto"/>
        <w:jc w:val="both"/>
        <w:rPr>
          <w:rFonts w:eastAsia="Times New Roman" w:cs="Arial"/>
          <w:lang w:eastAsia="en-GB"/>
        </w:rPr>
      </w:pPr>
    </w:p>
    <w:p w14:paraId="50520DE4" w14:textId="77777777" w:rsidR="00B97FA0" w:rsidRDefault="00B97FA0" w:rsidP="00B97FA0">
      <w:pPr>
        <w:spacing w:after="0" w:line="240" w:lineRule="auto"/>
        <w:jc w:val="both"/>
        <w:rPr>
          <w:rFonts w:eastAsia="Times New Roman" w:cs="Arial"/>
          <w:lang w:eastAsia="en-GB"/>
        </w:rPr>
      </w:pPr>
    </w:p>
    <w:p w14:paraId="76EBC322" w14:textId="77777777" w:rsidR="00B97FA0" w:rsidRDefault="00B97FA0" w:rsidP="00B97FA0">
      <w:pPr>
        <w:spacing w:after="0" w:line="240" w:lineRule="auto"/>
        <w:jc w:val="both"/>
        <w:rPr>
          <w:rFonts w:eastAsia="Times New Roman" w:cs="Arial"/>
          <w:lang w:eastAsia="en-GB"/>
        </w:rPr>
      </w:pPr>
    </w:p>
    <w:p w14:paraId="4DA9F15A" w14:textId="77777777" w:rsidR="00B97FA0" w:rsidRDefault="00B97FA0" w:rsidP="00B97FA0">
      <w:pPr>
        <w:spacing w:after="0" w:line="240" w:lineRule="auto"/>
        <w:jc w:val="both"/>
        <w:rPr>
          <w:rFonts w:eastAsia="Times New Roman" w:cs="Arial"/>
          <w:lang w:eastAsia="en-GB"/>
        </w:rPr>
      </w:pPr>
    </w:p>
    <w:p w14:paraId="0B9CE93B" w14:textId="77777777" w:rsidR="00B97FA0" w:rsidRDefault="00B97FA0" w:rsidP="00B97FA0">
      <w:pPr>
        <w:spacing w:after="0" w:line="240" w:lineRule="auto"/>
        <w:jc w:val="both"/>
        <w:rPr>
          <w:rFonts w:eastAsia="Times New Roman" w:cs="Arial"/>
          <w:lang w:eastAsia="en-GB"/>
        </w:rPr>
      </w:pPr>
    </w:p>
    <w:p w14:paraId="1DAC469D" w14:textId="77777777" w:rsidR="00B97FA0" w:rsidRDefault="00B97FA0" w:rsidP="00B97FA0">
      <w:pPr>
        <w:spacing w:after="0" w:line="240" w:lineRule="auto"/>
        <w:jc w:val="both"/>
        <w:rPr>
          <w:rFonts w:eastAsia="Times New Roman" w:cs="Arial"/>
          <w:lang w:eastAsia="en-GB"/>
        </w:rPr>
      </w:pPr>
    </w:p>
    <w:p w14:paraId="751DC821" w14:textId="77777777" w:rsidR="00B97FA0" w:rsidRDefault="00B97FA0" w:rsidP="00B97FA0">
      <w:pPr>
        <w:spacing w:after="0" w:line="240" w:lineRule="auto"/>
        <w:jc w:val="both"/>
        <w:rPr>
          <w:rFonts w:eastAsia="Times New Roman" w:cs="Arial"/>
          <w:lang w:eastAsia="en-GB"/>
        </w:rPr>
      </w:pPr>
    </w:p>
    <w:p w14:paraId="129384B0" w14:textId="77777777" w:rsidR="00B97FA0" w:rsidRDefault="00B97FA0" w:rsidP="00B97FA0">
      <w:pPr>
        <w:spacing w:after="0" w:line="240" w:lineRule="auto"/>
        <w:jc w:val="both"/>
        <w:rPr>
          <w:rFonts w:eastAsia="Times New Roman" w:cs="Arial"/>
          <w:lang w:eastAsia="en-GB"/>
        </w:rPr>
      </w:pPr>
    </w:p>
    <w:p w14:paraId="40562097" w14:textId="77777777" w:rsidR="00B97FA0" w:rsidRDefault="00B97FA0" w:rsidP="00B97FA0">
      <w:pPr>
        <w:spacing w:after="0" w:line="240" w:lineRule="auto"/>
        <w:jc w:val="both"/>
        <w:rPr>
          <w:rFonts w:eastAsia="Times New Roman" w:cs="Arial"/>
          <w:lang w:eastAsia="en-GB"/>
        </w:rPr>
      </w:pPr>
    </w:p>
    <w:p w14:paraId="432D13BA" w14:textId="77777777" w:rsidR="00B97FA0" w:rsidRDefault="00B97FA0" w:rsidP="00B97FA0">
      <w:pPr>
        <w:spacing w:after="0" w:line="240" w:lineRule="auto"/>
        <w:jc w:val="both"/>
        <w:rPr>
          <w:rFonts w:eastAsia="Times New Roman" w:cs="Arial"/>
          <w:lang w:eastAsia="en-GB"/>
        </w:rPr>
      </w:pPr>
    </w:p>
    <w:p w14:paraId="335A9C5D" w14:textId="77777777" w:rsidR="00B97FA0" w:rsidRDefault="00B97FA0" w:rsidP="00B97FA0">
      <w:pPr>
        <w:spacing w:after="0" w:line="240" w:lineRule="auto"/>
        <w:jc w:val="both"/>
        <w:rPr>
          <w:rFonts w:eastAsia="Times New Roman" w:cs="Arial"/>
          <w:lang w:eastAsia="en-GB"/>
        </w:rPr>
      </w:pPr>
    </w:p>
    <w:p w14:paraId="362D74CD" w14:textId="77777777" w:rsidR="00B97FA0" w:rsidRDefault="00B97FA0" w:rsidP="00B97FA0">
      <w:pPr>
        <w:spacing w:after="0" w:line="240" w:lineRule="auto"/>
        <w:jc w:val="both"/>
        <w:rPr>
          <w:rFonts w:eastAsia="Times New Roman" w:cs="Arial"/>
          <w:lang w:eastAsia="en-GB"/>
        </w:rPr>
      </w:pPr>
    </w:p>
    <w:p w14:paraId="08E6AE39" w14:textId="77777777" w:rsidR="00B97FA0" w:rsidRDefault="00B97FA0" w:rsidP="00B97FA0">
      <w:pPr>
        <w:spacing w:after="0" w:line="240" w:lineRule="auto"/>
        <w:jc w:val="both"/>
        <w:rPr>
          <w:rFonts w:eastAsia="Times New Roman" w:cs="Arial"/>
          <w:lang w:eastAsia="en-GB"/>
        </w:rPr>
      </w:pPr>
    </w:p>
    <w:p w14:paraId="14B67AB4" w14:textId="77777777" w:rsidR="00B97FA0" w:rsidRDefault="00B97FA0" w:rsidP="00B97FA0">
      <w:pPr>
        <w:spacing w:after="0" w:line="240" w:lineRule="auto"/>
        <w:jc w:val="both"/>
        <w:rPr>
          <w:rFonts w:eastAsia="Times New Roman" w:cs="Arial"/>
          <w:lang w:eastAsia="en-GB"/>
        </w:rPr>
      </w:pPr>
    </w:p>
    <w:p w14:paraId="378E157F" w14:textId="77777777" w:rsidR="00B97FA0" w:rsidRDefault="00B97FA0" w:rsidP="00B97FA0">
      <w:pPr>
        <w:spacing w:after="0" w:line="240" w:lineRule="auto"/>
        <w:jc w:val="both"/>
        <w:rPr>
          <w:rFonts w:eastAsia="Times New Roman" w:cs="Arial"/>
          <w:lang w:eastAsia="en-GB"/>
        </w:rPr>
      </w:pPr>
    </w:p>
    <w:p w14:paraId="60DB7543" w14:textId="77777777" w:rsidR="00B97FA0" w:rsidRDefault="00B97FA0" w:rsidP="00B97FA0">
      <w:pPr>
        <w:spacing w:after="0" w:line="240" w:lineRule="auto"/>
        <w:jc w:val="both"/>
        <w:rPr>
          <w:rFonts w:eastAsia="Times New Roman" w:cs="Arial"/>
          <w:lang w:eastAsia="en-GB"/>
        </w:rPr>
      </w:pPr>
    </w:p>
    <w:p w14:paraId="5E2E7A28" w14:textId="77777777" w:rsidR="00B97FA0" w:rsidRDefault="00B97FA0" w:rsidP="00B97FA0">
      <w:pPr>
        <w:spacing w:after="0" w:line="240" w:lineRule="auto"/>
        <w:jc w:val="both"/>
        <w:rPr>
          <w:rFonts w:eastAsia="Times New Roman" w:cs="Arial"/>
          <w:lang w:eastAsia="en-GB"/>
        </w:rPr>
      </w:pPr>
    </w:p>
    <w:p w14:paraId="3811432C" w14:textId="77777777" w:rsidR="00B97FA0" w:rsidRDefault="00B97FA0" w:rsidP="00B97FA0">
      <w:pPr>
        <w:spacing w:after="0" w:line="240" w:lineRule="auto"/>
        <w:jc w:val="both"/>
        <w:rPr>
          <w:rFonts w:eastAsia="Times New Roman" w:cs="Arial"/>
          <w:lang w:eastAsia="en-GB"/>
        </w:rPr>
      </w:pPr>
    </w:p>
    <w:p w14:paraId="094AC561" w14:textId="77777777" w:rsidR="00B97FA0" w:rsidRDefault="00B97FA0" w:rsidP="00B97FA0">
      <w:pPr>
        <w:spacing w:after="0" w:line="240" w:lineRule="auto"/>
        <w:jc w:val="both"/>
        <w:rPr>
          <w:rFonts w:eastAsia="Times New Roman" w:cs="Arial"/>
          <w:lang w:eastAsia="en-GB"/>
        </w:rPr>
      </w:pPr>
    </w:p>
    <w:p w14:paraId="1482DE47" w14:textId="77777777" w:rsidR="00B97FA0" w:rsidRDefault="00B97FA0" w:rsidP="00B97FA0">
      <w:pPr>
        <w:spacing w:after="0" w:line="240" w:lineRule="auto"/>
        <w:jc w:val="both"/>
        <w:rPr>
          <w:rFonts w:eastAsia="Times New Roman" w:cs="Arial"/>
          <w:lang w:eastAsia="en-GB"/>
        </w:rPr>
      </w:pPr>
    </w:p>
    <w:p w14:paraId="7B95FA91" w14:textId="77777777" w:rsidR="00B97FA0" w:rsidRDefault="00B97FA0" w:rsidP="00B97FA0">
      <w:pPr>
        <w:spacing w:after="0" w:line="240" w:lineRule="auto"/>
        <w:jc w:val="both"/>
        <w:rPr>
          <w:rFonts w:eastAsia="Times New Roman" w:cs="Arial"/>
          <w:lang w:eastAsia="en-GB"/>
        </w:rPr>
      </w:pPr>
    </w:p>
    <w:p w14:paraId="43BA9665" w14:textId="77777777" w:rsidR="00B97FA0" w:rsidRDefault="00B97FA0" w:rsidP="00B97FA0">
      <w:pPr>
        <w:spacing w:after="0" w:line="240" w:lineRule="auto"/>
        <w:jc w:val="both"/>
        <w:rPr>
          <w:rFonts w:eastAsia="Times New Roman" w:cs="Arial"/>
          <w:lang w:eastAsia="en-GB"/>
        </w:rPr>
      </w:pPr>
    </w:p>
    <w:p w14:paraId="68287522" w14:textId="77777777" w:rsidR="00B97FA0" w:rsidRDefault="00B97FA0" w:rsidP="00B97FA0">
      <w:pPr>
        <w:spacing w:after="0" w:line="240" w:lineRule="auto"/>
        <w:jc w:val="both"/>
        <w:rPr>
          <w:rFonts w:eastAsia="Times New Roman" w:cs="Arial"/>
          <w:lang w:eastAsia="en-GB"/>
        </w:rPr>
      </w:pPr>
    </w:p>
    <w:p w14:paraId="73228E63" w14:textId="77777777" w:rsidR="00B97FA0" w:rsidRDefault="00B97FA0" w:rsidP="00B97FA0">
      <w:pPr>
        <w:spacing w:after="0" w:line="240" w:lineRule="auto"/>
        <w:jc w:val="both"/>
        <w:rPr>
          <w:rFonts w:eastAsia="Times New Roman" w:cs="Arial"/>
          <w:lang w:eastAsia="en-GB"/>
        </w:rPr>
      </w:pPr>
    </w:p>
    <w:p w14:paraId="0FBD6188" w14:textId="77777777" w:rsidR="00B97FA0" w:rsidRDefault="00B97FA0" w:rsidP="00B97FA0">
      <w:pPr>
        <w:spacing w:after="0" w:line="240" w:lineRule="auto"/>
        <w:jc w:val="both"/>
        <w:rPr>
          <w:rFonts w:eastAsia="Times New Roman" w:cs="Arial"/>
          <w:lang w:eastAsia="en-GB"/>
        </w:rPr>
      </w:pPr>
    </w:p>
    <w:p w14:paraId="6F5351BB" w14:textId="77777777" w:rsidR="00B97FA0" w:rsidRDefault="00B97FA0" w:rsidP="00B97FA0">
      <w:pPr>
        <w:spacing w:after="0" w:line="240" w:lineRule="auto"/>
        <w:jc w:val="both"/>
        <w:rPr>
          <w:rFonts w:eastAsia="Times New Roman" w:cs="Arial"/>
          <w:lang w:eastAsia="en-GB"/>
        </w:rPr>
      </w:pPr>
    </w:p>
    <w:p w14:paraId="6A735D08" w14:textId="77777777" w:rsidR="00B97FA0" w:rsidRDefault="00B97FA0" w:rsidP="00B97FA0">
      <w:pPr>
        <w:spacing w:after="0" w:line="240" w:lineRule="auto"/>
        <w:jc w:val="both"/>
        <w:rPr>
          <w:rFonts w:eastAsia="Times New Roman" w:cs="Arial"/>
          <w:lang w:eastAsia="en-GB"/>
        </w:rPr>
      </w:pPr>
    </w:p>
    <w:p w14:paraId="66C4DD89" w14:textId="77777777" w:rsidR="00B97FA0" w:rsidRDefault="00B97FA0" w:rsidP="00B97FA0">
      <w:pPr>
        <w:spacing w:after="0" w:line="240" w:lineRule="auto"/>
        <w:jc w:val="both"/>
        <w:rPr>
          <w:rFonts w:eastAsia="Times New Roman" w:cs="Arial"/>
          <w:lang w:eastAsia="en-GB"/>
        </w:rPr>
      </w:pPr>
    </w:p>
    <w:p w14:paraId="2973C49C" w14:textId="77777777" w:rsidR="00B97FA0" w:rsidRDefault="00B97FA0" w:rsidP="00B97FA0">
      <w:pPr>
        <w:spacing w:after="0" w:line="240" w:lineRule="auto"/>
        <w:jc w:val="both"/>
        <w:rPr>
          <w:rFonts w:eastAsia="Times New Roman" w:cs="Arial"/>
          <w:lang w:eastAsia="en-GB"/>
        </w:rPr>
      </w:pPr>
    </w:p>
    <w:p w14:paraId="594A6777" w14:textId="77777777" w:rsidR="00B97FA0" w:rsidRDefault="00B97FA0" w:rsidP="00B97FA0">
      <w:pPr>
        <w:spacing w:after="0" w:line="240" w:lineRule="auto"/>
        <w:jc w:val="both"/>
        <w:rPr>
          <w:rFonts w:eastAsia="Times New Roman" w:cs="Arial"/>
          <w:lang w:eastAsia="en-GB"/>
        </w:rPr>
      </w:pPr>
    </w:p>
    <w:p w14:paraId="1670356C" w14:textId="77777777" w:rsidR="00B97FA0" w:rsidRDefault="00B97FA0" w:rsidP="00B97FA0">
      <w:pPr>
        <w:spacing w:after="0" w:line="240" w:lineRule="auto"/>
        <w:jc w:val="both"/>
        <w:rPr>
          <w:rFonts w:eastAsia="Times New Roman" w:cs="Arial"/>
          <w:lang w:eastAsia="en-GB"/>
        </w:rPr>
      </w:pPr>
    </w:p>
    <w:p w14:paraId="69BE2701" w14:textId="77777777" w:rsidR="00B97FA0" w:rsidRDefault="00B97FA0" w:rsidP="00B97FA0">
      <w:pPr>
        <w:spacing w:after="0" w:line="240" w:lineRule="auto"/>
        <w:jc w:val="both"/>
        <w:rPr>
          <w:rFonts w:eastAsia="Times New Roman" w:cs="Arial"/>
          <w:lang w:eastAsia="en-GB"/>
        </w:rPr>
      </w:pPr>
    </w:p>
    <w:p w14:paraId="3EEB4919" w14:textId="77777777" w:rsidR="00B97FA0" w:rsidRDefault="00B97FA0" w:rsidP="00B97FA0">
      <w:pPr>
        <w:spacing w:after="0" w:line="240" w:lineRule="auto"/>
        <w:jc w:val="both"/>
        <w:rPr>
          <w:rFonts w:eastAsia="Times New Roman" w:cs="Arial"/>
          <w:lang w:eastAsia="en-GB"/>
        </w:rPr>
      </w:pPr>
    </w:p>
    <w:p w14:paraId="636027F6" w14:textId="77777777" w:rsidR="00B97FA0" w:rsidRDefault="00B97FA0" w:rsidP="00B97FA0">
      <w:pPr>
        <w:spacing w:after="0" w:line="240" w:lineRule="auto"/>
        <w:jc w:val="both"/>
        <w:rPr>
          <w:rFonts w:eastAsia="Times New Roman" w:cs="Arial"/>
          <w:lang w:eastAsia="en-GB"/>
        </w:rPr>
      </w:pPr>
    </w:p>
    <w:p w14:paraId="7AE9E713" w14:textId="77777777" w:rsidR="00B97FA0" w:rsidRDefault="00B97FA0" w:rsidP="00B97FA0">
      <w:pPr>
        <w:spacing w:after="0" w:line="240" w:lineRule="auto"/>
        <w:jc w:val="both"/>
        <w:rPr>
          <w:rFonts w:eastAsia="Times New Roman" w:cs="Arial"/>
          <w:lang w:eastAsia="en-GB"/>
        </w:rPr>
      </w:pPr>
    </w:p>
    <w:p w14:paraId="7A52B484" w14:textId="77777777" w:rsidR="00B97FA0" w:rsidRDefault="00B97FA0" w:rsidP="00B97FA0">
      <w:pPr>
        <w:spacing w:after="0" w:line="240" w:lineRule="auto"/>
        <w:jc w:val="both"/>
        <w:rPr>
          <w:rFonts w:eastAsia="Times New Roman" w:cs="Arial"/>
          <w:lang w:eastAsia="en-GB"/>
        </w:rPr>
      </w:pPr>
    </w:p>
    <w:p w14:paraId="51E42C74" w14:textId="77777777" w:rsidR="00B97FA0" w:rsidRDefault="00B97FA0" w:rsidP="00B97FA0">
      <w:pPr>
        <w:spacing w:after="0" w:line="240" w:lineRule="auto"/>
        <w:jc w:val="both"/>
        <w:rPr>
          <w:rFonts w:eastAsia="Times New Roman" w:cs="Arial"/>
          <w:lang w:eastAsia="en-GB"/>
        </w:rPr>
      </w:pPr>
    </w:p>
    <w:p w14:paraId="398A4BC3" w14:textId="77777777" w:rsidR="00B97FA0" w:rsidRDefault="00B97FA0" w:rsidP="00B97FA0">
      <w:pPr>
        <w:spacing w:after="0" w:line="240" w:lineRule="auto"/>
        <w:jc w:val="both"/>
        <w:rPr>
          <w:rFonts w:eastAsia="Times New Roman" w:cs="Arial"/>
          <w:b/>
          <w:lang w:eastAsia="en-GB"/>
        </w:rPr>
      </w:pPr>
    </w:p>
    <w:p w14:paraId="098947B8" w14:textId="77777777" w:rsidR="00B97FA0" w:rsidRDefault="00B97FA0" w:rsidP="00B97FA0">
      <w:pPr>
        <w:spacing w:after="0" w:line="240" w:lineRule="auto"/>
        <w:jc w:val="both"/>
        <w:rPr>
          <w:rFonts w:eastAsia="Times New Roman" w:cs="Arial"/>
          <w:b/>
          <w:lang w:eastAsia="en-GB"/>
        </w:rPr>
      </w:pPr>
    </w:p>
    <w:p w14:paraId="72910315" w14:textId="77777777" w:rsidR="00B97FA0" w:rsidRDefault="00B97FA0" w:rsidP="00B97FA0">
      <w:pPr>
        <w:spacing w:after="0" w:line="240" w:lineRule="auto"/>
        <w:jc w:val="both"/>
        <w:rPr>
          <w:rFonts w:eastAsia="Times New Roman" w:cs="Arial"/>
          <w:b/>
          <w:lang w:eastAsia="en-GB"/>
        </w:rPr>
      </w:pPr>
    </w:p>
    <w:p w14:paraId="40302108" w14:textId="77777777" w:rsidR="00B97FA0" w:rsidRDefault="00B97FA0" w:rsidP="00B97FA0">
      <w:pPr>
        <w:spacing w:after="0" w:line="240" w:lineRule="auto"/>
        <w:jc w:val="both"/>
        <w:rPr>
          <w:rFonts w:eastAsia="Times New Roman" w:cs="Arial"/>
          <w:b/>
          <w:lang w:eastAsia="en-GB"/>
        </w:rPr>
      </w:pPr>
    </w:p>
    <w:p w14:paraId="3DECE825" w14:textId="5B69EEC7" w:rsidR="0021277B" w:rsidRDefault="0003765A" w:rsidP="005A1AD0">
      <w:pPr>
        <w:spacing w:after="0" w:line="240" w:lineRule="auto"/>
        <w:jc w:val="both"/>
        <w:rPr>
          <w:rFonts w:eastAsia="Times New Roman" w:cs="Arial"/>
          <w:b/>
          <w:lang w:eastAsia="en-GB"/>
        </w:rPr>
      </w:pPr>
      <w:r>
        <w:rPr>
          <w:rFonts w:eastAsia="Times New Roman" w:cs="Arial"/>
          <w:b/>
          <w:lang w:eastAsia="en-GB"/>
        </w:rPr>
        <w:lastRenderedPageBreak/>
        <w:t>ANNEX 5</w:t>
      </w:r>
      <w:r w:rsidR="00425985">
        <w:rPr>
          <w:rFonts w:eastAsia="Times New Roman" w:cs="Arial"/>
          <w:b/>
          <w:lang w:eastAsia="en-GB"/>
        </w:rPr>
        <w:t xml:space="preserve"> – managing allegations</w:t>
      </w:r>
    </w:p>
    <w:p w14:paraId="52C317A6" w14:textId="369ED671" w:rsidR="00BD46BD" w:rsidRDefault="00BD46BD" w:rsidP="005A1AD0">
      <w:pPr>
        <w:spacing w:after="0" w:line="240" w:lineRule="auto"/>
        <w:jc w:val="both"/>
        <w:rPr>
          <w:rFonts w:eastAsia="Times New Roman" w:cs="Arial"/>
          <w:b/>
          <w:lang w:eastAsia="en-GB"/>
        </w:rPr>
      </w:pPr>
    </w:p>
    <w:p w14:paraId="06958C4A" w14:textId="41E3141C" w:rsidR="00BD46BD" w:rsidRPr="00476253" w:rsidRDefault="00BD46BD" w:rsidP="005A1AD0">
      <w:pPr>
        <w:spacing w:after="0" w:line="240" w:lineRule="auto"/>
        <w:jc w:val="both"/>
        <w:rPr>
          <w:rFonts w:eastAsia="Times New Roman" w:cs="Arial"/>
          <w:lang w:eastAsia="en-GB"/>
        </w:rPr>
      </w:pPr>
      <w:r>
        <w:rPr>
          <w:rFonts w:eastAsia="Times New Roman" w:cs="Arial"/>
          <w:lang w:eastAsia="en-GB"/>
        </w:rPr>
        <w:t xml:space="preserve">Keeping Children Safe in Education </w:t>
      </w:r>
      <w:r w:rsidRPr="00476253">
        <w:rPr>
          <w:rFonts w:eastAsia="Times New Roman" w:cs="Arial"/>
          <w:lang w:eastAsia="en-GB"/>
        </w:rPr>
        <w:t>(</w:t>
      </w:r>
      <w:r w:rsidR="00D83D8F" w:rsidRPr="00D83D8F">
        <w:rPr>
          <w:rFonts w:eastAsia="Times New Roman" w:cs="Arial"/>
          <w:lang w:eastAsia="en-GB"/>
        </w:rPr>
        <w:t>2018</w:t>
      </w:r>
      <w:r w:rsidRPr="00476253">
        <w:rPr>
          <w:rFonts w:eastAsia="Times New Roman" w:cs="Arial"/>
          <w:lang w:eastAsia="en-GB"/>
        </w:rPr>
        <w:t xml:space="preserve">) defines an allegation of abuse against a member of staff </w:t>
      </w:r>
      <w:r w:rsidR="00425286" w:rsidRPr="00476253">
        <w:rPr>
          <w:rFonts w:eastAsia="Times New Roman" w:cs="Arial"/>
          <w:lang w:eastAsia="en-GB"/>
        </w:rPr>
        <w:t xml:space="preserve">as </w:t>
      </w:r>
      <w:r w:rsidRPr="00476253">
        <w:rPr>
          <w:rFonts w:eastAsia="Times New Roman" w:cs="Arial"/>
          <w:lang w:eastAsia="en-GB"/>
        </w:rPr>
        <w:t xml:space="preserve">any case in which it is alleged that an adult </w:t>
      </w:r>
      <w:r w:rsidR="00F054F7" w:rsidRPr="00476253">
        <w:rPr>
          <w:rFonts w:eastAsia="Times New Roman" w:cs="Arial"/>
          <w:lang w:eastAsia="en-GB"/>
        </w:rPr>
        <w:t xml:space="preserve">(including volunteers) </w:t>
      </w:r>
      <w:r w:rsidRPr="00476253">
        <w:rPr>
          <w:rFonts w:eastAsia="Times New Roman" w:cs="Arial"/>
          <w:lang w:eastAsia="en-GB"/>
        </w:rPr>
        <w:t xml:space="preserve">at </w:t>
      </w:r>
      <w:r w:rsidR="006D6AAC" w:rsidRPr="00476253">
        <w:rPr>
          <w:rFonts w:eastAsia="Times New Roman" w:cs="Arial"/>
          <w:lang w:eastAsia="en-GB"/>
        </w:rPr>
        <w:t xml:space="preserve">the </w:t>
      </w:r>
      <w:r w:rsidR="00F054F7" w:rsidRPr="00476253">
        <w:rPr>
          <w:rFonts w:eastAsia="Times New Roman" w:cs="Arial"/>
          <w:lang w:eastAsia="en-GB"/>
        </w:rPr>
        <w:t xml:space="preserve">school or </w:t>
      </w:r>
      <w:r w:rsidR="006D6AAC" w:rsidRPr="00476253">
        <w:rPr>
          <w:rFonts w:eastAsia="Times New Roman" w:cs="Arial"/>
          <w:lang w:eastAsia="en-GB"/>
        </w:rPr>
        <w:t>academy</w:t>
      </w:r>
      <w:r w:rsidRPr="00476253">
        <w:rPr>
          <w:rFonts w:eastAsia="Times New Roman" w:cs="Arial"/>
          <w:lang w:eastAsia="en-GB"/>
        </w:rPr>
        <w:t xml:space="preserve"> has:</w:t>
      </w:r>
    </w:p>
    <w:p w14:paraId="7E810564" w14:textId="3FE8FE50" w:rsidR="00BD46BD" w:rsidRPr="00476253" w:rsidRDefault="00BD46BD" w:rsidP="00425286">
      <w:pPr>
        <w:pStyle w:val="NoSpacing"/>
        <w:numPr>
          <w:ilvl w:val="0"/>
          <w:numId w:val="23"/>
        </w:numPr>
        <w:jc w:val="both"/>
        <w:rPr>
          <w:lang w:eastAsia="en-GB"/>
        </w:rPr>
      </w:pPr>
      <w:r w:rsidRPr="00476253">
        <w:rPr>
          <w:lang w:eastAsia="en-GB"/>
        </w:rPr>
        <w:t>behaved in a way that has harmed a chil</w:t>
      </w:r>
      <w:r w:rsidR="00252606">
        <w:rPr>
          <w:lang w:eastAsia="en-GB"/>
        </w:rPr>
        <w:t>d, or may have harmed a child</w:t>
      </w:r>
    </w:p>
    <w:p w14:paraId="69C8D6B3" w14:textId="6BF5DC7C" w:rsidR="00BD46BD" w:rsidRPr="00476253" w:rsidRDefault="00BD46BD" w:rsidP="00425286">
      <w:pPr>
        <w:pStyle w:val="NoSpacing"/>
        <w:numPr>
          <w:ilvl w:val="0"/>
          <w:numId w:val="23"/>
        </w:numPr>
        <w:jc w:val="both"/>
        <w:rPr>
          <w:lang w:eastAsia="en-GB"/>
        </w:rPr>
      </w:pPr>
      <w:r w:rsidRPr="00476253">
        <w:rPr>
          <w:lang w:eastAsia="en-GB"/>
        </w:rPr>
        <w:t>possibly committed a criminal offenc</w:t>
      </w:r>
      <w:r w:rsidR="00252606">
        <w:rPr>
          <w:lang w:eastAsia="en-GB"/>
        </w:rPr>
        <w:t>e against or related to a child</w:t>
      </w:r>
    </w:p>
    <w:p w14:paraId="6D33EEFF" w14:textId="569A2D23" w:rsidR="00BD46BD" w:rsidRPr="00476253" w:rsidRDefault="00BD46BD" w:rsidP="00425286">
      <w:pPr>
        <w:pStyle w:val="NoSpacing"/>
        <w:numPr>
          <w:ilvl w:val="0"/>
          <w:numId w:val="23"/>
        </w:numPr>
        <w:jc w:val="both"/>
        <w:rPr>
          <w:lang w:eastAsia="en-GB"/>
        </w:rPr>
      </w:pPr>
      <w:r w:rsidRPr="00476253">
        <w:rPr>
          <w:lang w:eastAsia="en-GB"/>
        </w:rPr>
        <w:t xml:space="preserve">behaved towards a child or children in a way that indicates he or she would </w:t>
      </w:r>
      <w:r w:rsidR="00252606">
        <w:rPr>
          <w:lang w:eastAsia="en-GB"/>
        </w:rPr>
        <w:t>pose a risk of harm to children</w:t>
      </w:r>
    </w:p>
    <w:p w14:paraId="3113910A" w14:textId="4E73912A" w:rsidR="00425286" w:rsidRPr="00476253" w:rsidRDefault="00425286" w:rsidP="00425286">
      <w:pPr>
        <w:pStyle w:val="NoSpacing"/>
        <w:jc w:val="both"/>
        <w:rPr>
          <w:lang w:eastAsia="en-GB"/>
        </w:rPr>
      </w:pPr>
    </w:p>
    <w:p w14:paraId="4294D744" w14:textId="50CEAE03" w:rsidR="00425286" w:rsidRDefault="00425286" w:rsidP="00425286">
      <w:pPr>
        <w:pStyle w:val="NoSpacing"/>
        <w:jc w:val="both"/>
        <w:rPr>
          <w:lang w:eastAsia="en-GB"/>
        </w:rPr>
      </w:pPr>
      <w:r w:rsidRPr="00476253">
        <w:rPr>
          <w:lang w:eastAsia="en-GB"/>
        </w:rPr>
        <w:t xml:space="preserve">This policy is designed to work in full accordance with the statutory guidelines set out within Part Four, Keeping </w:t>
      </w:r>
      <w:r w:rsidR="00052F25">
        <w:rPr>
          <w:lang w:eastAsia="en-GB"/>
        </w:rPr>
        <w:t>Children Safe in Education (</w:t>
      </w:r>
      <w:r w:rsidR="00052F25" w:rsidRPr="00D83D8F">
        <w:rPr>
          <w:lang w:eastAsia="en-GB"/>
        </w:rPr>
        <w:t>2018</w:t>
      </w:r>
      <w:r w:rsidRPr="00476253">
        <w:rPr>
          <w:lang w:eastAsia="en-GB"/>
        </w:rPr>
        <w:t>)</w:t>
      </w:r>
      <w:r w:rsidR="00331B71" w:rsidRPr="00476253">
        <w:rPr>
          <w:lang w:eastAsia="en-GB"/>
        </w:rPr>
        <w:t>,</w:t>
      </w:r>
      <w:r w:rsidRPr="00476253">
        <w:rPr>
          <w:lang w:eastAsia="en-GB"/>
        </w:rPr>
        <w:t xml:space="preserve"> a</w:t>
      </w:r>
      <w:r>
        <w:rPr>
          <w:lang w:eastAsia="en-GB"/>
        </w:rPr>
        <w:t xml:space="preserve">s well as </w:t>
      </w:r>
      <w:r w:rsidR="00331B71">
        <w:rPr>
          <w:lang w:eastAsia="en-GB"/>
        </w:rPr>
        <w:t xml:space="preserve">with </w:t>
      </w:r>
      <w:r>
        <w:rPr>
          <w:lang w:eastAsia="en-GB"/>
        </w:rPr>
        <w:t xml:space="preserve">local guidelines issued by </w:t>
      </w:r>
      <w:r w:rsidR="00D83D8F" w:rsidRPr="00D83D8F">
        <w:rPr>
          <w:lang w:eastAsia="en-GB"/>
        </w:rPr>
        <w:t>Reading</w:t>
      </w:r>
      <w:r>
        <w:rPr>
          <w:lang w:eastAsia="en-GB"/>
        </w:rPr>
        <w:t xml:space="preserve"> L</w:t>
      </w:r>
      <w:r w:rsidR="00331B71">
        <w:rPr>
          <w:lang w:eastAsia="en-GB"/>
        </w:rPr>
        <w:t xml:space="preserve">ocal Authority, both of which set out each stage of the process for managing allegations in detail. </w:t>
      </w:r>
      <w:r w:rsidR="00107EBF">
        <w:rPr>
          <w:lang w:eastAsia="en-GB"/>
        </w:rPr>
        <w:t xml:space="preserve">Headteachers, members of the Senior Leadership Team and the Chair of Governors </w:t>
      </w:r>
      <w:r w:rsidR="003A5064">
        <w:rPr>
          <w:lang w:eastAsia="en-GB"/>
        </w:rPr>
        <w:t xml:space="preserve">will </w:t>
      </w:r>
      <w:r w:rsidR="00107EBF">
        <w:rPr>
          <w:lang w:eastAsia="en-GB"/>
        </w:rPr>
        <w:t>familiarise themselves with both of these documents; however, k</w:t>
      </w:r>
      <w:r w:rsidR="00331B71">
        <w:rPr>
          <w:lang w:eastAsia="en-GB"/>
        </w:rPr>
        <w:t xml:space="preserve">ey principles that </w:t>
      </w:r>
      <w:r w:rsidR="003A5064">
        <w:rPr>
          <w:lang w:eastAsia="en-GB"/>
        </w:rPr>
        <w:t xml:space="preserve">we </w:t>
      </w:r>
      <w:r w:rsidR="00331B71">
        <w:rPr>
          <w:lang w:eastAsia="en-GB"/>
        </w:rPr>
        <w:t>will follow are</w:t>
      </w:r>
      <w:r w:rsidR="00107EBF">
        <w:rPr>
          <w:lang w:eastAsia="en-GB"/>
        </w:rPr>
        <w:t xml:space="preserve"> detailed below.</w:t>
      </w:r>
    </w:p>
    <w:p w14:paraId="419AB7DE" w14:textId="7356D861" w:rsidR="00331B71" w:rsidRDefault="00331B71" w:rsidP="00331B71">
      <w:pPr>
        <w:pStyle w:val="NoSpacing"/>
        <w:jc w:val="both"/>
        <w:rPr>
          <w:lang w:eastAsia="en-GB"/>
        </w:rPr>
      </w:pPr>
    </w:p>
    <w:p w14:paraId="65B807F5" w14:textId="264F4915" w:rsidR="00331B71" w:rsidRDefault="00331B71" w:rsidP="00331B71">
      <w:pPr>
        <w:pStyle w:val="NoSpacing"/>
        <w:jc w:val="both"/>
        <w:rPr>
          <w:u w:val="single"/>
          <w:lang w:eastAsia="en-GB"/>
        </w:rPr>
      </w:pPr>
      <w:r>
        <w:rPr>
          <w:u w:val="single"/>
          <w:lang w:eastAsia="en-GB"/>
        </w:rPr>
        <w:t>Staff awareness</w:t>
      </w:r>
    </w:p>
    <w:p w14:paraId="6D2FE476" w14:textId="5B8259A8" w:rsidR="007D3392" w:rsidRDefault="00331B71" w:rsidP="00331B71">
      <w:pPr>
        <w:pStyle w:val="NoSpacing"/>
        <w:numPr>
          <w:ilvl w:val="0"/>
          <w:numId w:val="25"/>
        </w:numPr>
        <w:jc w:val="both"/>
        <w:rPr>
          <w:lang w:eastAsia="en-GB"/>
        </w:rPr>
      </w:pPr>
      <w:r>
        <w:rPr>
          <w:lang w:eastAsia="en-GB"/>
        </w:rPr>
        <w:t>All staff and vo</w:t>
      </w:r>
      <w:r w:rsidR="00B05687">
        <w:rPr>
          <w:lang w:eastAsia="en-GB"/>
        </w:rPr>
        <w:t>lunteers will be issued with our</w:t>
      </w:r>
      <w:r>
        <w:rPr>
          <w:lang w:eastAsia="en-GB"/>
        </w:rPr>
        <w:t xml:space="preserve"> </w:t>
      </w:r>
      <w:r w:rsidR="006D6AAC">
        <w:rPr>
          <w:lang w:eastAsia="en-GB"/>
        </w:rPr>
        <w:t>academy</w:t>
      </w:r>
      <w:r>
        <w:rPr>
          <w:lang w:eastAsia="en-GB"/>
        </w:rPr>
        <w:t xml:space="preserve">’s </w:t>
      </w:r>
      <w:r w:rsidRPr="00D83D8F">
        <w:rPr>
          <w:lang w:eastAsia="en-GB"/>
        </w:rPr>
        <w:t>Code of Conduct</w:t>
      </w:r>
      <w:r>
        <w:rPr>
          <w:lang w:eastAsia="en-GB"/>
        </w:rPr>
        <w:t xml:space="preserve"> and</w:t>
      </w:r>
      <w:r w:rsidR="00B05687">
        <w:rPr>
          <w:lang w:eastAsia="en-GB"/>
        </w:rPr>
        <w:t xml:space="preserve"> our</w:t>
      </w:r>
      <w:r>
        <w:rPr>
          <w:lang w:eastAsia="en-GB"/>
        </w:rPr>
        <w:t xml:space="preserve"> Whistleblowing policy, which is intended not only to support them in adopting safe practice in their work with children but also to advise on how to report any concerns a</w:t>
      </w:r>
      <w:r w:rsidR="00252606">
        <w:rPr>
          <w:lang w:eastAsia="en-GB"/>
        </w:rPr>
        <w:t>bout the conduct of a colleague.</w:t>
      </w:r>
    </w:p>
    <w:p w14:paraId="4AB36B24" w14:textId="2C75D151" w:rsidR="00331B71" w:rsidRDefault="007D3392" w:rsidP="00331B71">
      <w:pPr>
        <w:pStyle w:val="NoSpacing"/>
        <w:numPr>
          <w:ilvl w:val="0"/>
          <w:numId w:val="25"/>
        </w:numPr>
        <w:jc w:val="both"/>
        <w:rPr>
          <w:lang w:eastAsia="en-GB"/>
        </w:rPr>
      </w:pPr>
      <w:r>
        <w:rPr>
          <w:lang w:eastAsia="en-GB"/>
        </w:rPr>
        <w:t>Additionally, all s</w:t>
      </w:r>
      <w:r w:rsidR="00BC0DB7">
        <w:rPr>
          <w:lang w:eastAsia="en-GB"/>
        </w:rPr>
        <w:t xml:space="preserve">taff and volunteers </w:t>
      </w:r>
      <w:r w:rsidR="003D65E1">
        <w:rPr>
          <w:lang w:eastAsia="en-GB"/>
        </w:rPr>
        <w:t xml:space="preserve">are </w:t>
      </w:r>
      <w:r w:rsidR="00BC0DB7">
        <w:rPr>
          <w:lang w:eastAsia="en-GB"/>
        </w:rPr>
        <w:t xml:space="preserve">signposted to </w:t>
      </w:r>
      <w:r w:rsidR="00642797">
        <w:rPr>
          <w:lang w:eastAsia="en-GB"/>
        </w:rPr>
        <w:t xml:space="preserve">the </w:t>
      </w:r>
      <w:r w:rsidR="00D22638">
        <w:rPr>
          <w:lang w:eastAsia="en-GB"/>
        </w:rPr>
        <w:t xml:space="preserve">Ofsted Whistleblower Helpline, 0300 123 3155, and to the </w:t>
      </w:r>
      <w:r w:rsidR="00642797">
        <w:rPr>
          <w:lang w:eastAsia="en-GB"/>
        </w:rPr>
        <w:t xml:space="preserve">NSPCC Whistleblowing </w:t>
      </w:r>
      <w:r w:rsidR="00D22638">
        <w:rPr>
          <w:lang w:eastAsia="en-GB"/>
        </w:rPr>
        <w:t xml:space="preserve">Advice </w:t>
      </w:r>
      <w:r w:rsidR="00642797">
        <w:rPr>
          <w:lang w:eastAsia="en-GB"/>
        </w:rPr>
        <w:t>helpline, 0800 028 0285.</w:t>
      </w:r>
    </w:p>
    <w:p w14:paraId="4B5976B6" w14:textId="1F376FA0" w:rsidR="00331B71" w:rsidRDefault="00331B71" w:rsidP="00331B71">
      <w:pPr>
        <w:pStyle w:val="NoSpacing"/>
        <w:jc w:val="both"/>
        <w:rPr>
          <w:lang w:eastAsia="en-GB"/>
        </w:rPr>
      </w:pPr>
    </w:p>
    <w:p w14:paraId="2CC2156F" w14:textId="04D89056" w:rsidR="00331B71" w:rsidRPr="00E03CAF" w:rsidRDefault="00E03CAF" w:rsidP="00331B71">
      <w:pPr>
        <w:pStyle w:val="NoSpacing"/>
        <w:jc w:val="both"/>
        <w:rPr>
          <w:u w:val="single"/>
          <w:lang w:eastAsia="en-GB"/>
        </w:rPr>
      </w:pPr>
      <w:r w:rsidRPr="00E03CAF">
        <w:rPr>
          <w:u w:val="single"/>
          <w:lang w:eastAsia="en-GB"/>
        </w:rPr>
        <w:t>Headteacher, SLT and Governor awareness</w:t>
      </w:r>
    </w:p>
    <w:p w14:paraId="582A8BCD" w14:textId="1685BEC7" w:rsidR="007D3392" w:rsidRDefault="00E03CAF" w:rsidP="00E03CAF">
      <w:pPr>
        <w:pStyle w:val="NoSpacing"/>
        <w:numPr>
          <w:ilvl w:val="0"/>
          <w:numId w:val="25"/>
        </w:numPr>
        <w:jc w:val="both"/>
        <w:rPr>
          <w:lang w:eastAsia="en-GB"/>
        </w:rPr>
      </w:pPr>
      <w:r>
        <w:rPr>
          <w:lang w:eastAsia="en-GB"/>
        </w:rPr>
        <w:t>The Headteacher, members of SLT (in case of the Headteacher’s absence) and the Chair of Governors (in case of the allegation being against the Headteacher) will know the name and contact details for the Local Authority Designated Of</w:t>
      </w:r>
      <w:r w:rsidR="00052F25">
        <w:rPr>
          <w:lang w:eastAsia="en-GB"/>
        </w:rPr>
        <w:t>ficer (LADO), with whom contact will</w:t>
      </w:r>
      <w:r w:rsidR="00BC0DB7">
        <w:rPr>
          <w:lang w:eastAsia="en-GB"/>
        </w:rPr>
        <w:t xml:space="preserve"> be made as soon as possible</w:t>
      </w:r>
      <w:r w:rsidR="007D3392">
        <w:rPr>
          <w:lang w:eastAsia="en-GB"/>
        </w:rPr>
        <w:t xml:space="preserve"> </w:t>
      </w:r>
      <w:r>
        <w:rPr>
          <w:lang w:eastAsia="en-GB"/>
        </w:rPr>
        <w:t>upon receipt of an allegation against a mem</w:t>
      </w:r>
      <w:r w:rsidR="00B05687">
        <w:rPr>
          <w:lang w:eastAsia="en-GB"/>
        </w:rPr>
        <w:t>ber of staff or volunteer at our</w:t>
      </w:r>
      <w:r>
        <w:rPr>
          <w:lang w:eastAsia="en-GB"/>
        </w:rPr>
        <w:t xml:space="preserve"> </w:t>
      </w:r>
      <w:r w:rsidR="006D6AAC">
        <w:rPr>
          <w:lang w:eastAsia="en-GB"/>
        </w:rPr>
        <w:t>academy</w:t>
      </w:r>
      <w:r w:rsidR="007D3392">
        <w:rPr>
          <w:lang w:eastAsia="en-GB"/>
        </w:rPr>
        <w:t>, and always within one working day</w:t>
      </w:r>
      <w:r w:rsidR="00252606">
        <w:rPr>
          <w:lang w:eastAsia="en-GB"/>
        </w:rPr>
        <w:t>.</w:t>
      </w:r>
    </w:p>
    <w:p w14:paraId="0325DD95" w14:textId="66C564AA" w:rsidR="00E03CAF" w:rsidRDefault="00E03CAF" w:rsidP="00E03CAF">
      <w:pPr>
        <w:pStyle w:val="NoSpacing"/>
        <w:numPr>
          <w:ilvl w:val="0"/>
          <w:numId w:val="25"/>
        </w:numPr>
        <w:jc w:val="both"/>
        <w:rPr>
          <w:lang w:eastAsia="en-GB"/>
        </w:rPr>
      </w:pPr>
      <w:r>
        <w:rPr>
          <w:lang w:eastAsia="en-GB"/>
        </w:rPr>
        <w:t>If further investigation or action is required, the person referring the concern to the LADO will then be nominated as the ‘case manager’.</w:t>
      </w:r>
      <w:r w:rsidR="00F05B6F">
        <w:rPr>
          <w:lang w:eastAsia="en-GB"/>
        </w:rPr>
        <w:t xml:space="preserve"> If the specific circumstances warrant, or if the case is unusually complex, the case manager role may be taken on by a</w:t>
      </w:r>
      <w:r w:rsidR="00B05687">
        <w:rPr>
          <w:lang w:eastAsia="en-GB"/>
        </w:rPr>
        <w:t xml:space="preserve"> professional independent to our</w:t>
      </w:r>
      <w:r w:rsidR="00F05B6F">
        <w:rPr>
          <w:lang w:eastAsia="en-GB"/>
        </w:rPr>
        <w:t xml:space="preserve"> </w:t>
      </w:r>
      <w:r w:rsidR="006D6AAC">
        <w:rPr>
          <w:lang w:eastAsia="en-GB"/>
        </w:rPr>
        <w:t>academy</w:t>
      </w:r>
      <w:r w:rsidR="00285C61">
        <w:rPr>
          <w:lang w:eastAsia="en-GB"/>
        </w:rPr>
        <w:t>, i.e. a colleague from with</w:t>
      </w:r>
      <w:r w:rsidR="00B05687">
        <w:rPr>
          <w:lang w:eastAsia="en-GB"/>
        </w:rPr>
        <w:t>in REAch2</w:t>
      </w:r>
      <w:r w:rsidR="00285C61">
        <w:rPr>
          <w:lang w:eastAsia="en-GB"/>
        </w:rPr>
        <w:t xml:space="preserve"> Academy Trust</w:t>
      </w:r>
      <w:r w:rsidR="00F05B6F">
        <w:rPr>
          <w:lang w:eastAsia="en-GB"/>
        </w:rPr>
        <w:t>.</w:t>
      </w:r>
    </w:p>
    <w:p w14:paraId="3D3246AC" w14:textId="03340BC5" w:rsidR="00E03CAF" w:rsidRDefault="00E03CAF" w:rsidP="00E03CAF">
      <w:pPr>
        <w:pStyle w:val="NoSpacing"/>
        <w:jc w:val="both"/>
        <w:rPr>
          <w:lang w:eastAsia="en-GB"/>
        </w:rPr>
      </w:pPr>
    </w:p>
    <w:p w14:paraId="7EB43DCF" w14:textId="617B1C0D" w:rsidR="00E03CAF" w:rsidRDefault="00E03CAF" w:rsidP="00E03CAF">
      <w:pPr>
        <w:pStyle w:val="NoSpacing"/>
        <w:jc w:val="both"/>
        <w:rPr>
          <w:u w:val="single"/>
          <w:lang w:eastAsia="en-GB"/>
        </w:rPr>
      </w:pPr>
      <w:r>
        <w:rPr>
          <w:u w:val="single"/>
          <w:lang w:eastAsia="en-GB"/>
        </w:rPr>
        <w:t>Information sharing</w:t>
      </w:r>
    </w:p>
    <w:p w14:paraId="4AF009A5" w14:textId="7F652FF7" w:rsidR="00E03CAF" w:rsidRDefault="00BC0DB7" w:rsidP="00E03CAF">
      <w:pPr>
        <w:pStyle w:val="NoSpacing"/>
        <w:numPr>
          <w:ilvl w:val="0"/>
          <w:numId w:val="25"/>
        </w:numPr>
        <w:jc w:val="both"/>
        <w:rPr>
          <w:lang w:eastAsia="en-GB"/>
        </w:rPr>
      </w:pPr>
      <w:r>
        <w:rPr>
          <w:lang w:eastAsia="en-GB"/>
        </w:rPr>
        <w:t xml:space="preserve">When directed to by the LADO, the </w:t>
      </w:r>
      <w:r w:rsidR="007D3392">
        <w:rPr>
          <w:lang w:eastAsia="en-GB"/>
        </w:rPr>
        <w:t xml:space="preserve">case manager will inform the </w:t>
      </w:r>
      <w:r>
        <w:rPr>
          <w:lang w:eastAsia="en-GB"/>
        </w:rPr>
        <w:t xml:space="preserve">accused person of the allegation and will be given as much information as possible about its nature. </w:t>
      </w:r>
      <w:r w:rsidR="003A5064">
        <w:rPr>
          <w:lang w:eastAsia="en-GB"/>
        </w:rPr>
        <w:t xml:space="preserve">We have </w:t>
      </w:r>
      <w:r>
        <w:rPr>
          <w:lang w:eastAsia="en-GB"/>
        </w:rPr>
        <w:t xml:space="preserve">a duty of care to </w:t>
      </w:r>
      <w:r w:rsidR="003A5064">
        <w:rPr>
          <w:lang w:eastAsia="en-GB"/>
        </w:rPr>
        <w:t xml:space="preserve">our </w:t>
      </w:r>
      <w:r>
        <w:rPr>
          <w:lang w:eastAsia="en-GB"/>
        </w:rPr>
        <w:t>employee</w:t>
      </w:r>
      <w:r w:rsidR="00D00716">
        <w:rPr>
          <w:lang w:eastAsia="en-GB"/>
        </w:rPr>
        <w:t>/</w:t>
      </w:r>
      <w:r w:rsidR="00D00716" w:rsidRPr="00D83D8F">
        <w:rPr>
          <w:lang w:eastAsia="en-GB"/>
        </w:rPr>
        <w:t>volunteer</w:t>
      </w:r>
      <w:r w:rsidRPr="00D83D8F">
        <w:rPr>
          <w:lang w:eastAsia="en-GB"/>
        </w:rPr>
        <w:t xml:space="preserve">, and </w:t>
      </w:r>
      <w:r w:rsidR="003A5064" w:rsidRPr="00D83D8F">
        <w:rPr>
          <w:lang w:eastAsia="en-GB"/>
        </w:rPr>
        <w:t xml:space="preserve">will </w:t>
      </w:r>
      <w:r w:rsidRPr="00D83D8F">
        <w:rPr>
          <w:lang w:eastAsia="en-GB"/>
        </w:rPr>
        <w:t xml:space="preserve">provide effective support to anyone in this situation, as well as ensuring that the matter </w:t>
      </w:r>
      <w:r>
        <w:rPr>
          <w:lang w:eastAsia="en-GB"/>
        </w:rPr>
        <w:t xml:space="preserve">is dealt with quickly, fairly and </w:t>
      </w:r>
      <w:r w:rsidR="00252606">
        <w:rPr>
          <w:lang w:eastAsia="en-GB"/>
        </w:rPr>
        <w:t>consistently.</w:t>
      </w:r>
    </w:p>
    <w:p w14:paraId="2DD3B60C" w14:textId="4482C22A" w:rsidR="007D3392" w:rsidRDefault="007D3392" w:rsidP="00E03CAF">
      <w:pPr>
        <w:pStyle w:val="NoSpacing"/>
        <w:numPr>
          <w:ilvl w:val="0"/>
          <w:numId w:val="25"/>
        </w:numPr>
        <w:jc w:val="both"/>
        <w:rPr>
          <w:lang w:eastAsia="en-GB"/>
        </w:rPr>
      </w:pPr>
      <w:r>
        <w:rPr>
          <w:lang w:eastAsia="en-GB"/>
        </w:rPr>
        <w:t>As directed by the LADO, the case manager will als</w:t>
      </w:r>
      <w:r w:rsidR="004A66E1">
        <w:rPr>
          <w:lang w:eastAsia="en-GB"/>
        </w:rPr>
        <w:t>o tell the parents of the child or child</w:t>
      </w:r>
      <w:r>
        <w:rPr>
          <w:lang w:eastAsia="en-GB"/>
        </w:rPr>
        <w:t>ren involved of the allegation (if they are not already aware) and will keep them informed as to the progress and outcome of the process.</w:t>
      </w:r>
    </w:p>
    <w:p w14:paraId="4C83B730" w14:textId="1530D16B" w:rsidR="00F05B6F" w:rsidRDefault="00F05B6F" w:rsidP="00F05B6F">
      <w:pPr>
        <w:pStyle w:val="NoSpacing"/>
        <w:jc w:val="both"/>
        <w:rPr>
          <w:lang w:eastAsia="en-GB"/>
        </w:rPr>
      </w:pPr>
    </w:p>
    <w:p w14:paraId="0CDEA60E" w14:textId="22BD3B1B" w:rsidR="00F05B6F" w:rsidRDefault="00F05B6F" w:rsidP="00F05B6F">
      <w:pPr>
        <w:pStyle w:val="NoSpacing"/>
        <w:jc w:val="both"/>
        <w:rPr>
          <w:u w:val="single"/>
          <w:lang w:eastAsia="en-GB"/>
        </w:rPr>
      </w:pPr>
      <w:r>
        <w:rPr>
          <w:u w:val="single"/>
          <w:lang w:eastAsia="en-GB"/>
        </w:rPr>
        <w:t>Managing the situation</w:t>
      </w:r>
    </w:p>
    <w:p w14:paraId="3194CA97" w14:textId="27A6114D" w:rsidR="00921B08" w:rsidRDefault="00921B08" w:rsidP="00F05B6F">
      <w:pPr>
        <w:pStyle w:val="NoSpacing"/>
        <w:numPr>
          <w:ilvl w:val="0"/>
          <w:numId w:val="26"/>
        </w:numPr>
        <w:jc w:val="both"/>
        <w:rPr>
          <w:lang w:eastAsia="en-GB"/>
        </w:rPr>
      </w:pPr>
      <w:r>
        <w:rPr>
          <w:lang w:eastAsia="en-GB"/>
        </w:rPr>
        <w:t xml:space="preserve">As directed by the LADO, </w:t>
      </w:r>
      <w:r w:rsidR="003A5064">
        <w:rPr>
          <w:lang w:eastAsia="en-GB"/>
        </w:rPr>
        <w:t xml:space="preserve">we </w:t>
      </w:r>
      <w:r>
        <w:rPr>
          <w:lang w:eastAsia="en-GB"/>
        </w:rPr>
        <w:t xml:space="preserve">will assess the possible risk posed by the </w:t>
      </w:r>
      <w:r w:rsidR="003A5064">
        <w:rPr>
          <w:lang w:eastAsia="en-GB"/>
        </w:rPr>
        <w:t xml:space="preserve">accused </w:t>
      </w:r>
      <w:r>
        <w:rPr>
          <w:lang w:eastAsia="en-GB"/>
        </w:rPr>
        <w:t>individual if they are to continue in their role</w:t>
      </w:r>
      <w:r w:rsidR="003F72E2">
        <w:rPr>
          <w:lang w:eastAsia="en-GB"/>
        </w:rPr>
        <w:t>. This assessment may result in suspension i</w:t>
      </w:r>
      <w:r>
        <w:rPr>
          <w:lang w:eastAsia="en-GB"/>
        </w:rPr>
        <w:t xml:space="preserve">f </w:t>
      </w:r>
      <w:r w:rsidR="003F72E2">
        <w:rPr>
          <w:lang w:eastAsia="en-GB"/>
        </w:rPr>
        <w:t xml:space="preserve">the risk is considered </w:t>
      </w:r>
      <w:r>
        <w:rPr>
          <w:lang w:eastAsia="en-GB"/>
        </w:rPr>
        <w:t xml:space="preserve">sufficient </w:t>
      </w:r>
      <w:r w:rsidR="003F72E2">
        <w:rPr>
          <w:lang w:eastAsia="en-GB"/>
        </w:rPr>
        <w:t xml:space="preserve">and </w:t>
      </w:r>
      <w:r>
        <w:rPr>
          <w:lang w:eastAsia="en-GB"/>
        </w:rPr>
        <w:t>if all suitable alternati</w:t>
      </w:r>
      <w:r w:rsidR="00252606">
        <w:rPr>
          <w:lang w:eastAsia="en-GB"/>
        </w:rPr>
        <w:t>ve options have been considered.</w:t>
      </w:r>
    </w:p>
    <w:p w14:paraId="509146DC" w14:textId="2BD7A724" w:rsidR="00F05B6F" w:rsidRDefault="00F05B6F" w:rsidP="00F05B6F">
      <w:pPr>
        <w:pStyle w:val="NoSpacing"/>
        <w:numPr>
          <w:ilvl w:val="0"/>
          <w:numId w:val="26"/>
        </w:numPr>
        <w:jc w:val="both"/>
        <w:rPr>
          <w:lang w:eastAsia="en-GB"/>
        </w:rPr>
      </w:pPr>
      <w:r>
        <w:rPr>
          <w:lang w:eastAsia="en-GB"/>
        </w:rPr>
        <w:t xml:space="preserve">If a member of </w:t>
      </w:r>
      <w:r w:rsidRPr="00D83D8F">
        <w:rPr>
          <w:lang w:eastAsia="en-GB"/>
        </w:rPr>
        <w:t xml:space="preserve">staff </w:t>
      </w:r>
      <w:r w:rsidR="00D00716" w:rsidRPr="00D83D8F">
        <w:rPr>
          <w:lang w:eastAsia="en-GB"/>
        </w:rPr>
        <w:t xml:space="preserve">or volunteer </w:t>
      </w:r>
      <w:r w:rsidR="006D6AAC">
        <w:rPr>
          <w:lang w:eastAsia="en-GB"/>
        </w:rPr>
        <w:t xml:space="preserve">who is judged to be </w:t>
      </w:r>
      <w:r>
        <w:rPr>
          <w:lang w:eastAsia="en-GB"/>
        </w:rPr>
        <w:t xml:space="preserve">unsuitable to work with children resigns or their services cease to be used, </w:t>
      </w:r>
      <w:r w:rsidR="003A5064">
        <w:rPr>
          <w:lang w:eastAsia="en-GB"/>
        </w:rPr>
        <w:t xml:space="preserve">we </w:t>
      </w:r>
      <w:r>
        <w:rPr>
          <w:lang w:eastAsia="en-GB"/>
        </w:rPr>
        <w:t>will assess the situation against the published DBS criteria and will follow up with a referral where necessary. A compromise or settlement agreement will not be used in cases where</w:t>
      </w:r>
      <w:r w:rsidR="00CB7E41">
        <w:rPr>
          <w:lang w:eastAsia="en-GB"/>
        </w:rPr>
        <w:t xml:space="preserve"> this would prevent a referral to DBS being made</w:t>
      </w:r>
      <w:r>
        <w:rPr>
          <w:lang w:eastAsia="en-GB"/>
        </w:rPr>
        <w:t>, as to do so could res</w:t>
      </w:r>
      <w:r w:rsidR="003D65E1">
        <w:rPr>
          <w:lang w:eastAsia="en-GB"/>
        </w:rPr>
        <w:t>ult in a criminal offence and is</w:t>
      </w:r>
      <w:r>
        <w:rPr>
          <w:lang w:eastAsia="en-GB"/>
        </w:rPr>
        <w:t xml:space="preserve"> </w:t>
      </w:r>
      <w:r w:rsidR="003D65E1">
        <w:rPr>
          <w:lang w:eastAsia="en-GB"/>
        </w:rPr>
        <w:t>non-compliant</w:t>
      </w:r>
      <w:r>
        <w:rPr>
          <w:lang w:eastAsia="en-GB"/>
        </w:rPr>
        <w:t xml:space="preserve"> with </w:t>
      </w:r>
      <w:r w:rsidR="003A5064">
        <w:rPr>
          <w:lang w:eastAsia="en-GB"/>
        </w:rPr>
        <w:t xml:space="preserve">our </w:t>
      </w:r>
      <w:r w:rsidR="00252606">
        <w:rPr>
          <w:lang w:eastAsia="en-GB"/>
        </w:rPr>
        <w:t>legal duty.</w:t>
      </w:r>
    </w:p>
    <w:p w14:paraId="1EC85D00" w14:textId="4A4CE4B5" w:rsidR="00921B08" w:rsidRDefault="00921B08" w:rsidP="00F05B6F">
      <w:pPr>
        <w:pStyle w:val="NoSpacing"/>
        <w:numPr>
          <w:ilvl w:val="0"/>
          <w:numId w:val="26"/>
        </w:numPr>
        <w:jc w:val="both"/>
        <w:rPr>
          <w:lang w:eastAsia="en-GB"/>
        </w:rPr>
      </w:pPr>
      <w:r>
        <w:rPr>
          <w:lang w:eastAsia="en-GB"/>
        </w:rPr>
        <w:t>One-off and/or repeated allegations of</w:t>
      </w:r>
      <w:r w:rsidR="00B45F10">
        <w:rPr>
          <w:lang w:eastAsia="en-GB"/>
        </w:rPr>
        <w:t xml:space="preserve"> malicious</w:t>
      </w:r>
      <w:r>
        <w:rPr>
          <w:lang w:eastAsia="en-GB"/>
        </w:rPr>
        <w:t>, false</w:t>
      </w:r>
      <w:r w:rsidR="00D00716" w:rsidRPr="00D83D8F">
        <w:rPr>
          <w:lang w:eastAsia="en-GB"/>
        </w:rPr>
        <w:t>, unfounded</w:t>
      </w:r>
      <w:r w:rsidRPr="00D83D8F">
        <w:rPr>
          <w:lang w:eastAsia="en-GB"/>
        </w:rPr>
        <w:t xml:space="preserve"> </w:t>
      </w:r>
      <w:r>
        <w:rPr>
          <w:lang w:eastAsia="en-GB"/>
        </w:rPr>
        <w:t xml:space="preserve">or unsubstantiated conduct </w:t>
      </w:r>
      <w:r w:rsidR="003A5064">
        <w:rPr>
          <w:lang w:eastAsia="en-GB"/>
        </w:rPr>
        <w:t xml:space="preserve">will </w:t>
      </w:r>
      <w:r>
        <w:rPr>
          <w:lang w:eastAsia="en-GB"/>
        </w:rPr>
        <w:t xml:space="preserve">not be referred to </w:t>
      </w:r>
      <w:r w:rsidR="00252606">
        <w:rPr>
          <w:lang w:eastAsia="en-GB"/>
        </w:rPr>
        <w:t>in employer references.</w:t>
      </w:r>
    </w:p>
    <w:p w14:paraId="12A2B95B" w14:textId="549095CB" w:rsidR="003F72E2" w:rsidRDefault="003F72E2" w:rsidP="00F05B6F">
      <w:pPr>
        <w:pStyle w:val="NoSpacing"/>
        <w:numPr>
          <w:ilvl w:val="0"/>
          <w:numId w:val="26"/>
        </w:numPr>
        <w:jc w:val="both"/>
        <w:rPr>
          <w:lang w:eastAsia="en-GB"/>
        </w:rPr>
      </w:pPr>
      <w:r>
        <w:rPr>
          <w:lang w:eastAsia="en-GB"/>
        </w:rPr>
        <w:lastRenderedPageBreak/>
        <w:t xml:space="preserve">Where an allegation has been found to be malicious, </w:t>
      </w:r>
      <w:r w:rsidR="003A5064">
        <w:rPr>
          <w:lang w:eastAsia="en-GB"/>
        </w:rPr>
        <w:t xml:space="preserve">we </w:t>
      </w:r>
      <w:r>
        <w:rPr>
          <w:lang w:eastAsia="en-GB"/>
        </w:rPr>
        <w:t>will consider whether to take further action, either via the Behaviour policy (in the case of a pupil) or via discussion with the Police (in the c</w:t>
      </w:r>
      <w:r w:rsidR="00252606">
        <w:rPr>
          <w:lang w:eastAsia="en-GB"/>
        </w:rPr>
        <w:t>ase of a parent or other adult)</w:t>
      </w:r>
    </w:p>
    <w:p w14:paraId="6975A10F" w14:textId="22AF76C6" w:rsidR="006D6AAC" w:rsidRDefault="006D6AAC" w:rsidP="006D6AAC">
      <w:pPr>
        <w:pStyle w:val="NoSpacing"/>
        <w:jc w:val="both"/>
        <w:rPr>
          <w:lang w:eastAsia="en-GB"/>
        </w:rPr>
      </w:pPr>
    </w:p>
    <w:p w14:paraId="406C4B1E" w14:textId="367F43FC" w:rsidR="006D6AAC" w:rsidRDefault="006D6AAC" w:rsidP="006D6AAC">
      <w:pPr>
        <w:pStyle w:val="NoSpacing"/>
        <w:jc w:val="both"/>
        <w:rPr>
          <w:u w:val="single"/>
          <w:lang w:eastAsia="en-GB"/>
        </w:rPr>
      </w:pPr>
      <w:r>
        <w:rPr>
          <w:u w:val="single"/>
          <w:lang w:eastAsia="en-GB"/>
        </w:rPr>
        <w:t>Record keeping</w:t>
      </w:r>
    </w:p>
    <w:p w14:paraId="4B5FDA03" w14:textId="6E4A134D" w:rsidR="006D6AAC" w:rsidRDefault="00921B08" w:rsidP="006D6AAC">
      <w:pPr>
        <w:pStyle w:val="NoSpacing"/>
        <w:numPr>
          <w:ilvl w:val="0"/>
          <w:numId w:val="26"/>
        </w:numPr>
        <w:jc w:val="both"/>
        <w:rPr>
          <w:lang w:eastAsia="en-GB"/>
        </w:rPr>
      </w:pPr>
      <w:r>
        <w:rPr>
          <w:lang w:eastAsia="en-GB"/>
        </w:rPr>
        <w:t xml:space="preserve">Full details of each stage of the allegations process will be recorded </w:t>
      </w:r>
      <w:r w:rsidR="003F72E2">
        <w:rPr>
          <w:lang w:eastAsia="en-GB"/>
        </w:rPr>
        <w:t xml:space="preserve">in writing </w:t>
      </w:r>
      <w:r w:rsidR="00252606">
        <w:rPr>
          <w:lang w:eastAsia="en-GB"/>
        </w:rPr>
        <w:t>by the Case Manager.</w:t>
      </w:r>
    </w:p>
    <w:p w14:paraId="6BB164E4" w14:textId="0E1D520D" w:rsidR="00921B08" w:rsidRDefault="00921B08" w:rsidP="006D6AAC">
      <w:pPr>
        <w:pStyle w:val="NoSpacing"/>
        <w:numPr>
          <w:ilvl w:val="0"/>
          <w:numId w:val="26"/>
        </w:numPr>
        <w:jc w:val="both"/>
        <w:rPr>
          <w:lang w:eastAsia="en-GB"/>
        </w:rPr>
      </w:pPr>
      <w:r>
        <w:rPr>
          <w:lang w:eastAsia="en-GB"/>
        </w:rPr>
        <w:t>Where an allegation has been found to be malicious, i.e. the allegation is disproved and there has been a deliberate attempt to deceive, all details and records will be removed f</w:t>
      </w:r>
      <w:r w:rsidR="00252606">
        <w:rPr>
          <w:lang w:eastAsia="en-GB"/>
        </w:rPr>
        <w:t>rom the person’s personnel file.</w:t>
      </w:r>
    </w:p>
    <w:p w14:paraId="2427385B" w14:textId="7156E852" w:rsidR="00921B08" w:rsidRDefault="00921B08" w:rsidP="006D6AAC">
      <w:pPr>
        <w:pStyle w:val="NoSpacing"/>
        <w:numPr>
          <w:ilvl w:val="0"/>
          <w:numId w:val="26"/>
        </w:numPr>
        <w:jc w:val="both"/>
        <w:rPr>
          <w:lang w:eastAsia="en-GB"/>
        </w:rPr>
      </w:pPr>
      <w:r>
        <w:rPr>
          <w:lang w:eastAsia="en-GB"/>
        </w:rPr>
        <w:t>For allegations found to be substantiated, false</w:t>
      </w:r>
      <w:r w:rsidR="00D00716" w:rsidRPr="00D83D8F">
        <w:rPr>
          <w:lang w:eastAsia="en-GB"/>
        </w:rPr>
        <w:t>, unfounded</w:t>
      </w:r>
      <w:r w:rsidRPr="00D83D8F">
        <w:rPr>
          <w:lang w:eastAsia="en-GB"/>
        </w:rPr>
        <w:t xml:space="preserve"> </w:t>
      </w:r>
      <w:r>
        <w:rPr>
          <w:lang w:eastAsia="en-GB"/>
        </w:rPr>
        <w:t xml:space="preserve">or unsubstantiated, details of the allegation and the investigation process, including the outcome, </w:t>
      </w:r>
      <w:r w:rsidR="003A5064">
        <w:rPr>
          <w:lang w:eastAsia="en-GB"/>
        </w:rPr>
        <w:t xml:space="preserve">will </w:t>
      </w:r>
      <w:r>
        <w:rPr>
          <w:lang w:eastAsia="en-GB"/>
        </w:rPr>
        <w:t xml:space="preserve">be kept </w:t>
      </w:r>
      <w:r w:rsidR="00296A43">
        <w:rPr>
          <w:lang w:eastAsia="en-GB"/>
        </w:rPr>
        <w:t xml:space="preserve">as per the Disciplinary policy, but usually separately and </w:t>
      </w:r>
      <w:r>
        <w:rPr>
          <w:lang w:eastAsia="en-GB"/>
        </w:rPr>
        <w:t xml:space="preserve">confidentially </w:t>
      </w:r>
      <w:r w:rsidR="00296A43">
        <w:rPr>
          <w:lang w:eastAsia="en-GB"/>
        </w:rPr>
        <w:t xml:space="preserve">to </w:t>
      </w:r>
      <w:r>
        <w:rPr>
          <w:lang w:eastAsia="en-GB"/>
        </w:rPr>
        <w:t>the person’s personnel file, with a copy also provided to the person concerned</w:t>
      </w:r>
      <w:r w:rsidR="00252606">
        <w:rPr>
          <w:lang w:eastAsia="en-GB"/>
        </w:rPr>
        <w:t>.</w:t>
      </w:r>
    </w:p>
    <w:p w14:paraId="34C46ABE" w14:textId="2D69D105" w:rsidR="003F72E2" w:rsidRDefault="003F72E2" w:rsidP="006D6AAC">
      <w:pPr>
        <w:pStyle w:val="NoSpacing"/>
        <w:numPr>
          <w:ilvl w:val="0"/>
          <w:numId w:val="26"/>
        </w:numPr>
        <w:jc w:val="both"/>
        <w:rPr>
          <w:lang w:eastAsia="en-GB"/>
        </w:rPr>
      </w:pPr>
      <w:r>
        <w:rPr>
          <w:lang w:eastAsia="en-GB"/>
        </w:rPr>
        <w:t xml:space="preserve">Records will be retained for a period of 10 years from the date of the allegation, or until the accused has reached </w:t>
      </w:r>
      <w:r w:rsidR="00252606">
        <w:rPr>
          <w:lang w:eastAsia="en-GB"/>
        </w:rPr>
        <w:t>pension age (if this is sooner)</w:t>
      </w:r>
    </w:p>
    <w:p w14:paraId="46E3EA8F" w14:textId="11F22939" w:rsidR="006C1519" w:rsidRDefault="006C1519" w:rsidP="006C1519">
      <w:pPr>
        <w:pStyle w:val="NoSpacing"/>
        <w:jc w:val="both"/>
        <w:rPr>
          <w:lang w:eastAsia="en-GB"/>
        </w:rPr>
      </w:pPr>
    </w:p>
    <w:p w14:paraId="12242FC7" w14:textId="2D5D2265" w:rsidR="006C1519" w:rsidRDefault="006C1519" w:rsidP="006C1519">
      <w:pPr>
        <w:pStyle w:val="NoSpacing"/>
        <w:jc w:val="both"/>
        <w:rPr>
          <w:u w:val="single"/>
          <w:lang w:eastAsia="en-GB"/>
        </w:rPr>
      </w:pPr>
      <w:r>
        <w:rPr>
          <w:u w:val="single"/>
          <w:lang w:eastAsia="en-GB"/>
        </w:rPr>
        <w:t>Learning lessons</w:t>
      </w:r>
    </w:p>
    <w:p w14:paraId="7F083E83" w14:textId="3DE9B635" w:rsidR="00421274" w:rsidRPr="00F035B9" w:rsidRDefault="006C1519" w:rsidP="00421274">
      <w:pPr>
        <w:pStyle w:val="NoSpacing"/>
        <w:numPr>
          <w:ilvl w:val="0"/>
          <w:numId w:val="27"/>
        </w:numPr>
        <w:jc w:val="both"/>
        <w:rPr>
          <w:lang w:eastAsia="en-GB"/>
        </w:rPr>
      </w:pPr>
      <w:r>
        <w:rPr>
          <w:lang w:eastAsia="en-GB"/>
        </w:rPr>
        <w:t>As soon as is practica</w:t>
      </w:r>
      <w:r w:rsidR="004A66E1">
        <w:rPr>
          <w:lang w:eastAsia="en-GB"/>
        </w:rPr>
        <w:t>b</w:t>
      </w:r>
      <w:r>
        <w:rPr>
          <w:lang w:eastAsia="en-GB"/>
        </w:rPr>
        <w:t>l</w:t>
      </w:r>
      <w:r w:rsidR="004A66E1">
        <w:rPr>
          <w:lang w:eastAsia="en-GB"/>
        </w:rPr>
        <w:t>e</w:t>
      </w:r>
      <w:r>
        <w:rPr>
          <w:lang w:eastAsia="en-GB"/>
        </w:rPr>
        <w:t xml:space="preserve">, the Governing Body </w:t>
      </w:r>
      <w:r w:rsidR="003A5064">
        <w:rPr>
          <w:lang w:eastAsia="en-GB"/>
        </w:rPr>
        <w:t xml:space="preserve">will </w:t>
      </w:r>
      <w:r>
        <w:rPr>
          <w:lang w:eastAsia="en-GB"/>
        </w:rPr>
        <w:t>convene to review the</w:t>
      </w:r>
      <w:r w:rsidR="008B6A04">
        <w:rPr>
          <w:lang w:eastAsia="en-GB"/>
        </w:rPr>
        <w:t xml:space="preserve"> facts of the case, </w:t>
      </w:r>
      <w:r>
        <w:rPr>
          <w:lang w:eastAsia="en-GB"/>
        </w:rPr>
        <w:t>reflect on any lessons to be learned</w:t>
      </w:r>
      <w:r w:rsidR="008B6A04">
        <w:rPr>
          <w:lang w:eastAsia="en-GB"/>
        </w:rPr>
        <w:t>,</w:t>
      </w:r>
      <w:r>
        <w:rPr>
          <w:lang w:eastAsia="en-GB"/>
        </w:rPr>
        <w:t xml:space="preserve"> and </w:t>
      </w:r>
      <w:r w:rsidR="008B6A04">
        <w:rPr>
          <w:lang w:eastAsia="en-GB"/>
        </w:rPr>
        <w:t xml:space="preserve">implement any needed </w:t>
      </w:r>
      <w:r>
        <w:rPr>
          <w:lang w:eastAsia="en-GB"/>
        </w:rPr>
        <w:t xml:space="preserve">changes to policy and/or procedure. Where applicable, this </w:t>
      </w:r>
      <w:r w:rsidR="003A5064">
        <w:rPr>
          <w:lang w:eastAsia="en-GB"/>
        </w:rPr>
        <w:t xml:space="preserve">will </w:t>
      </w:r>
      <w:r>
        <w:rPr>
          <w:lang w:eastAsia="en-GB"/>
        </w:rPr>
        <w:t xml:space="preserve">include reference to any </w:t>
      </w:r>
      <w:r w:rsidR="008B6A04">
        <w:rPr>
          <w:lang w:eastAsia="en-GB"/>
        </w:rPr>
        <w:t>feedback given by the LADO.</w:t>
      </w:r>
    </w:p>
    <w:sectPr w:rsidR="00421274" w:rsidRPr="00F035B9" w:rsidSect="00DE10C9">
      <w:footerReference w:type="default" r:id="rId12"/>
      <w:pgSz w:w="11906" w:h="16838"/>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467A" w14:textId="77777777" w:rsidR="00B725C7" w:rsidRDefault="00B725C7" w:rsidP="002F58FB">
      <w:pPr>
        <w:spacing w:after="0" w:line="240" w:lineRule="auto"/>
      </w:pPr>
      <w:r>
        <w:separator/>
      </w:r>
    </w:p>
  </w:endnote>
  <w:endnote w:type="continuationSeparator" w:id="0">
    <w:p w14:paraId="3B01F1CE" w14:textId="77777777" w:rsidR="00B725C7" w:rsidRDefault="00B725C7"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7EE" w14:textId="5A79CBF3"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C676C4">
      <w:rPr>
        <w:rFonts w:cstheme="minorHAnsi"/>
        <w:noProof/>
      </w:rPr>
      <w:t>12</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C676C4">
      <w:rPr>
        <w:rFonts w:cstheme="minorHAnsi"/>
        <w:noProof/>
      </w:rPr>
      <w:t>16</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856F5" w14:textId="77777777" w:rsidR="00B725C7" w:rsidRDefault="00B725C7" w:rsidP="002F58FB">
      <w:pPr>
        <w:spacing w:after="0" w:line="240" w:lineRule="auto"/>
      </w:pPr>
      <w:r>
        <w:separator/>
      </w:r>
    </w:p>
  </w:footnote>
  <w:footnote w:type="continuationSeparator" w:id="0">
    <w:p w14:paraId="224AD75C" w14:textId="77777777" w:rsidR="00B725C7" w:rsidRDefault="00B725C7"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8"/>
  </w:num>
  <w:num w:numId="4">
    <w:abstractNumId w:val="33"/>
  </w:num>
  <w:num w:numId="5">
    <w:abstractNumId w:val="16"/>
  </w:num>
  <w:num w:numId="6">
    <w:abstractNumId w:val="0"/>
  </w:num>
  <w:num w:numId="7">
    <w:abstractNumId w:val="34"/>
  </w:num>
  <w:num w:numId="8">
    <w:abstractNumId w:val="29"/>
  </w:num>
  <w:num w:numId="9">
    <w:abstractNumId w:val="23"/>
  </w:num>
  <w:num w:numId="10">
    <w:abstractNumId w:val="11"/>
  </w:num>
  <w:num w:numId="11">
    <w:abstractNumId w:val="28"/>
  </w:num>
  <w:num w:numId="12">
    <w:abstractNumId w:val="26"/>
  </w:num>
  <w:num w:numId="13">
    <w:abstractNumId w:val="24"/>
  </w:num>
  <w:num w:numId="14">
    <w:abstractNumId w:val="1"/>
  </w:num>
  <w:num w:numId="15">
    <w:abstractNumId w:val="7"/>
  </w:num>
  <w:num w:numId="16">
    <w:abstractNumId w:val="9"/>
  </w:num>
  <w:num w:numId="17">
    <w:abstractNumId w:val="6"/>
  </w:num>
  <w:num w:numId="18">
    <w:abstractNumId w:val="35"/>
  </w:num>
  <w:num w:numId="19">
    <w:abstractNumId w:val="19"/>
  </w:num>
  <w:num w:numId="20">
    <w:abstractNumId w:val="4"/>
  </w:num>
  <w:num w:numId="21">
    <w:abstractNumId w:val="12"/>
  </w:num>
  <w:num w:numId="22">
    <w:abstractNumId w:val="25"/>
  </w:num>
  <w:num w:numId="23">
    <w:abstractNumId w:val="17"/>
  </w:num>
  <w:num w:numId="24">
    <w:abstractNumId w:val="30"/>
  </w:num>
  <w:num w:numId="25">
    <w:abstractNumId w:val="15"/>
  </w:num>
  <w:num w:numId="26">
    <w:abstractNumId w:val="32"/>
  </w:num>
  <w:num w:numId="27">
    <w:abstractNumId w:val="5"/>
  </w:num>
  <w:num w:numId="28">
    <w:abstractNumId w:val="13"/>
  </w:num>
  <w:num w:numId="29">
    <w:abstractNumId w:val="20"/>
  </w:num>
  <w:num w:numId="30">
    <w:abstractNumId w:val="27"/>
  </w:num>
  <w:num w:numId="31">
    <w:abstractNumId w:val="3"/>
  </w:num>
  <w:num w:numId="32">
    <w:abstractNumId w:val="31"/>
  </w:num>
  <w:num w:numId="33">
    <w:abstractNumId w:val="21"/>
  </w:num>
  <w:num w:numId="34">
    <w:abstractNumId w:val="8"/>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0119A"/>
    <w:rsid w:val="000036C8"/>
    <w:rsid w:val="00012C5F"/>
    <w:rsid w:val="0003765A"/>
    <w:rsid w:val="00052F25"/>
    <w:rsid w:val="00056EDB"/>
    <w:rsid w:val="000574A0"/>
    <w:rsid w:val="00083962"/>
    <w:rsid w:val="00083E9A"/>
    <w:rsid w:val="00091E08"/>
    <w:rsid w:val="00093CAE"/>
    <w:rsid w:val="00095EB5"/>
    <w:rsid w:val="000A5540"/>
    <w:rsid w:val="000B222D"/>
    <w:rsid w:val="000B3C0A"/>
    <w:rsid w:val="000C02BC"/>
    <w:rsid w:val="000C273F"/>
    <w:rsid w:val="000C4CFB"/>
    <w:rsid w:val="000D4DD2"/>
    <w:rsid w:val="000E4B0C"/>
    <w:rsid w:val="00107EBF"/>
    <w:rsid w:val="00121C1F"/>
    <w:rsid w:val="00122690"/>
    <w:rsid w:val="0013260F"/>
    <w:rsid w:val="00135C9B"/>
    <w:rsid w:val="0013720C"/>
    <w:rsid w:val="00146109"/>
    <w:rsid w:val="00153EC9"/>
    <w:rsid w:val="00156EE7"/>
    <w:rsid w:val="001604FC"/>
    <w:rsid w:val="00161395"/>
    <w:rsid w:val="0019089D"/>
    <w:rsid w:val="00193B1B"/>
    <w:rsid w:val="001D3C31"/>
    <w:rsid w:val="001F51ED"/>
    <w:rsid w:val="00201D40"/>
    <w:rsid w:val="00204791"/>
    <w:rsid w:val="0021277B"/>
    <w:rsid w:val="00217ED8"/>
    <w:rsid w:val="00226388"/>
    <w:rsid w:val="00252606"/>
    <w:rsid w:val="00252612"/>
    <w:rsid w:val="00257096"/>
    <w:rsid w:val="00263F18"/>
    <w:rsid w:val="00273D54"/>
    <w:rsid w:val="00273FD3"/>
    <w:rsid w:val="00285C61"/>
    <w:rsid w:val="00296A43"/>
    <w:rsid w:val="002A3A2B"/>
    <w:rsid w:val="002C3180"/>
    <w:rsid w:val="002E301A"/>
    <w:rsid w:val="002E3D74"/>
    <w:rsid w:val="002F11DD"/>
    <w:rsid w:val="002F2128"/>
    <w:rsid w:val="002F235F"/>
    <w:rsid w:val="002F58FB"/>
    <w:rsid w:val="002F5F94"/>
    <w:rsid w:val="00304646"/>
    <w:rsid w:val="00324DCA"/>
    <w:rsid w:val="003305A9"/>
    <w:rsid w:val="00331B71"/>
    <w:rsid w:val="00340D6E"/>
    <w:rsid w:val="00350AC3"/>
    <w:rsid w:val="00362ADD"/>
    <w:rsid w:val="0038728A"/>
    <w:rsid w:val="003A471E"/>
    <w:rsid w:val="003A5064"/>
    <w:rsid w:val="003B3735"/>
    <w:rsid w:val="003B55B0"/>
    <w:rsid w:val="003B57EA"/>
    <w:rsid w:val="003D3EBC"/>
    <w:rsid w:val="003D65E1"/>
    <w:rsid w:val="003E1A1B"/>
    <w:rsid w:val="003F72E2"/>
    <w:rsid w:val="003F7346"/>
    <w:rsid w:val="003F76EA"/>
    <w:rsid w:val="00412458"/>
    <w:rsid w:val="00421274"/>
    <w:rsid w:val="00425286"/>
    <w:rsid w:val="00425985"/>
    <w:rsid w:val="004355A6"/>
    <w:rsid w:val="00455E5B"/>
    <w:rsid w:val="00476253"/>
    <w:rsid w:val="00486E1E"/>
    <w:rsid w:val="004A66E1"/>
    <w:rsid w:val="004A7E9C"/>
    <w:rsid w:val="004B527B"/>
    <w:rsid w:val="004B7E84"/>
    <w:rsid w:val="004C3E09"/>
    <w:rsid w:val="004D1E7E"/>
    <w:rsid w:val="004D492A"/>
    <w:rsid w:val="004E65DE"/>
    <w:rsid w:val="00501856"/>
    <w:rsid w:val="00504AC5"/>
    <w:rsid w:val="00574F44"/>
    <w:rsid w:val="005977E5"/>
    <w:rsid w:val="005A1AD0"/>
    <w:rsid w:val="005A53B8"/>
    <w:rsid w:val="005A6D40"/>
    <w:rsid w:val="005E0E86"/>
    <w:rsid w:val="005E48F8"/>
    <w:rsid w:val="005E7FE7"/>
    <w:rsid w:val="005F7D6F"/>
    <w:rsid w:val="00621EB2"/>
    <w:rsid w:val="006408DE"/>
    <w:rsid w:val="00641C95"/>
    <w:rsid w:val="00642797"/>
    <w:rsid w:val="00652846"/>
    <w:rsid w:val="00655E76"/>
    <w:rsid w:val="006740D0"/>
    <w:rsid w:val="006806C3"/>
    <w:rsid w:val="006906DA"/>
    <w:rsid w:val="00690723"/>
    <w:rsid w:val="006B40A4"/>
    <w:rsid w:val="006B5F1A"/>
    <w:rsid w:val="006C082C"/>
    <w:rsid w:val="006C1519"/>
    <w:rsid w:val="006C60DB"/>
    <w:rsid w:val="006D6AAC"/>
    <w:rsid w:val="006F1055"/>
    <w:rsid w:val="006F68EC"/>
    <w:rsid w:val="00716778"/>
    <w:rsid w:val="0072162B"/>
    <w:rsid w:val="00731D35"/>
    <w:rsid w:val="00734B77"/>
    <w:rsid w:val="00736626"/>
    <w:rsid w:val="00743E14"/>
    <w:rsid w:val="00750D4E"/>
    <w:rsid w:val="007635F2"/>
    <w:rsid w:val="007728BE"/>
    <w:rsid w:val="00776DE5"/>
    <w:rsid w:val="0079445C"/>
    <w:rsid w:val="007974C4"/>
    <w:rsid w:val="007A17DB"/>
    <w:rsid w:val="007B060F"/>
    <w:rsid w:val="007B434D"/>
    <w:rsid w:val="007D208B"/>
    <w:rsid w:val="007D3392"/>
    <w:rsid w:val="007D7BC3"/>
    <w:rsid w:val="007E1CB2"/>
    <w:rsid w:val="008110CB"/>
    <w:rsid w:val="00816558"/>
    <w:rsid w:val="008219DE"/>
    <w:rsid w:val="008246BD"/>
    <w:rsid w:val="00825381"/>
    <w:rsid w:val="008333D8"/>
    <w:rsid w:val="00842E37"/>
    <w:rsid w:val="00850C02"/>
    <w:rsid w:val="00873F9A"/>
    <w:rsid w:val="0088329F"/>
    <w:rsid w:val="00884CF5"/>
    <w:rsid w:val="008A0ECD"/>
    <w:rsid w:val="008A6EFB"/>
    <w:rsid w:val="008A77DE"/>
    <w:rsid w:val="008B6A04"/>
    <w:rsid w:val="008C0095"/>
    <w:rsid w:val="008C3C3D"/>
    <w:rsid w:val="008D1A34"/>
    <w:rsid w:val="008D4F9D"/>
    <w:rsid w:val="008E32F4"/>
    <w:rsid w:val="008E3BC7"/>
    <w:rsid w:val="008F1C68"/>
    <w:rsid w:val="008F7C0E"/>
    <w:rsid w:val="00921B08"/>
    <w:rsid w:val="009265A2"/>
    <w:rsid w:val="00946175"/>
    <w:rsid w:val="00951468"/>
    <w:rsid w:val="0096028A"/>
    <w:rsid w:val="009662C2"/>
    <w:rsid w:val="009C180B"/>
    <w:rsid w:val="009C561A"/>
    <w:rsid w:val="009D3F1E"/>
    <w:rsid w:val="009F2063"/>
    <w:rsid w:val="00A00CF7"/>
    <w:rsid w:val="00A06A37"/>
    <w:rsid w:val="00A142FC"/>
    <w:rsid w:val="00A24F2E"/>
    <w:rsid w:val="00A323BC"/>
    <w:rsid w:val="00A34608"/>
    <w:rsid w:val="00A47796"/>
    <w:rsid w:val="00A622E6"/>
    <w:rsid w:val="00A73CCE"/>
    <w:rsid w:val="00A865DB"/>
    <w:rsid w:val="00A86D77"/>
    <w:rsid w:val="00A92CD1"/>
    <w:rsid w:val="00AA0701"/>
    <w:rsid w:val="00AA6433"/>
    <w:rsid w:val="00AE6565"/>
    <w:rsid w:val="00AF5266"/>
    <w:rsid w:val="00AF581A"/>
    <w:rsid w:val="00B00E5F"/>
    <w:rsid w:val="00B05687"/>
    <w:rsid w:val="00B45F10"/>
    <w:rsid w:val="00B47D7D"/>
    <w:rsid w:val="00B54955"/>
    <w:rsid w:val="00B63777"/>
    <w:rsid w:val="00B67816"/>
    <w:rsid w:val="00B725C7"/>
    <w:rsid w:val="00B8276B"/>
    <w:rsid w:val="00B90BD3"/>
    <w:rsid w:val="00B97F8C"/>
    <w:rsid w:val="00B97FA0"/>
    <w:rsid w:val="00BA5DA6"/>
    <w:rsid w:val="00BC0DB7"/>
    <w:rsid w:val="00BD41FF"/>
    <w:rsid w:val="00BD46BD"/>
    <w:rsid w:val="00BD51FF"/>
    <w:rsid w:val="00BE4FBE"/>
    <w:rsid w:val="00BF453F"/>
    <w:rsid w:val="00BF77B4"/>
    <w:rsid w:val="00C030C0"/>
    <w:rsid w:val="00C200D7"/>
    <w:rsid w:val="00C3082E"/>
    <w:rsid w:val="00C53328"/>
    <w:rsid w:val="00C53A15"/>
    <w:rsid w:val="00C6730F"/>
    <w:rsid w:val="00C676C4"/>
    <w:rsid w:val="00C703F1"/>
    <w:rsid w:val="00C7140A"/>
    <w:rsid w:val="00C71838"/>
    <w:rsid w:val="00C86DAA"/>
    <w:rsid w:val="00C87DCF"/>
    <w:rsid w:val="00CB7E41"/>
    <w:rsid w:val="00CC085F"/>
    <w:rsid w:val="00CC208E"/>
    <w:rsid w:val="00CE0ADD"/>
    <w:rsid w:val="00CE3218"/>
    <w:rsid w:val="00D00716"/>
    <w:rsid w:val="00D008DC"/>
    <w:rsid w:val="00D024B7"/>
    <w:rsid w:val="00D05054"/>
    <w:rsid w:val="00D12BDA"/>
    <w:rsid w:val="00D16636"/>
    <w:rsid w:val="00D17B7D"/>
    <w:rsid w:val="00D22638"/>
    <w:rsid w:val="00D27D33"/>
    <w:rsid w:val="00D4278F"/>
    <w:rsid w:val="00D4654B"/>
    <w:rsid w:val="00D82DF4"/>
    <w:rsid w:val="00D83D8F"/>
    <w:rsid w:val="00D9274B"/>
    <w:rsid w:val="00DA532F"/>
    <w:rsid w:val="00DB397D"/>
    <w:rsid w:val="00DB3A27"/>
    <w:rsid w:val="00DB54A1"/>
    <w:rsid w:val="00DC639F"/>
    <w:rsid w:val="00DD4FC9"/>
    <w:rsid w:val="00DE10C9"/>
    <w:rsid w:val="00DF10CC"/>
    <w:rsid w:val="00DF6B80"/>
    <w:rsid w:val="00E03CAF"/>
    <w:rsid w:val="00E133BD"/>
    <w:rsid w:val="00E21A47"/>
    <w:rsid w:val="00E220D2"/>
    <w:rsid w:val="00E22716"/>
    <w:rsid w:val="00E22AD9"/>
    <w:rsid w:val="00E274B6"/>
    <w:rsid w:val="00E32736"/>
    <w:rsid w:val="00E3329E"/>
    <w:rsid w:val="00E43CFD"/>
    <w:rsid w:val="00E6190F"/>
    <w:rsid w:val="00E66BB4"/>
    <w:rsid w:val="00E66C21"/>
    <w:rsid w:val="00E670E1"/>
    <w:rsid w:val="00E676C0"/>
    <w:rsid w:val="00E91121"/>
    <w:rsid w:val="00ED69E8"/>
    <w:rsid w:val="00EE72E8"/>
    <w:rsid w:val="00EF10BB"/>
    <w:rsid w:val="00F035B9"/>
    <w:rsid w:val="00F054F7"/>
    <w:rsid w:val="00F05B6F"/>
    <w:rsid w:val="00F14540"/>
    <w:rsid w:val="00F2409C"/>
    <w:rsid w:val="00F4303D"/>
    <w:rsid w:val="00F45192"/>
    <w:rsid w:val="00F84557"/>
    <w:rsid w:val="00F928CF"/>
    <w:rsid w:val="00FA1BCE"/>
    <w:rsid w:val="00FB139C"/>
    <w:rsid w:val="00FB52D7"/>
    <w:rsid w:val="00FC5C49"/>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B97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vitasacademy.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chavagnon@thamesvalley.pnn.police.uk"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5996</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Head</cp:lastModifiedBy>
  <cp:revision>2</cp:revision>
  <cp:lastPrinted>2018-06-27T19:28:00Z</cp:lastPrinted>
  <dcterms:created xsi:type="dcterms:W3CDTF">2018-09-07T07:28:00Z</dcterms:created>
  <dcterms:modified xsi:type="dcterms:W3CDTF">2018-09-07T07:28:00Z</dcterms:modified>
</cp:coreProperties>
</file>