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504890"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18</w:t>
      </w:r>
      <w:r w:rsidR="00AF7BDB">
        <w:rPr>
          <w:rFonts w:ascii="Arial Rounded MT Bold" w:hAnsi="Arial Rounded MT Bold"/>
          <w:color w:val="000000"/>
          <w:sz w:val="48"/>
          <w:szCs w:val="48"/>
          <w:lang w:val="en-US"/>
          <w14:ligatures w14:val="none"/>
        </w:rPr>
        <w:t>/06</w:t>
      </w:r>
      <w:r w:rsidR="00A236CD">
        <w:rPr>
          <w:rFonts w:ascii="Arial Rounded MT Bold" w:hAnsi="Arial Rounded MT Bold"/>
          <w:color w:val="000000"/>
          <w:sz w:val="48"/>
          <w:szCs w:val="48"/>
          <w:lang w:val="en-US"/>
          <w14:ligatures w14:val="none"/>
        </w:rPr>
        <w:t>/18</w:t>
      </w:r>
    </w:p>
    <w:p w:rsidR="00150EBD" w:rsidRPr="00454ACE" w:rsidRDefault="00A236CD" w:rsidP="00454ACE">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C70A65" w:rsidRDefault="00590B86" w:rsidP="002C0505">
      <w:pPr>
        <w:rPr>
          <w:b/>
          <w:sz w:val="24"/>
          <w:szCs w:val="24"/>
          <w:u w:val="single"/>
        </w:rPr>
      </w:pPr>
      <w:r>
        <w:rPr>
          <w:b/>
          <w:sz w:val="24"/>
          <w:szCs w:val="24"/>
          <w:u w:val="single"/>
        </w:rPr>
        <w:t>Welcome from Mr Wieder</w:t>
      </w:r>
    </w:p>
    <w:p w:rsidR="00ED6735" w:rsidRPr="00ED6735" w:rsidRDefault="00ED6735" w:rsidP="002C0505">
      <w:pPr>
        <w:rPr>
          <w:sz w:val="24"/>
          <w:szCs w:val="24"/>
        </w:rPr>
      </w:pPr>
      <w:r>
        <w:rPr>
          <w:sz w:val="24"/>
          <w:szCs w:val="24"/>
        </w:rPr>
        <w:t>Happy Eid to all of the families who celebrated on Friday 15</w:t>
      </w:r>
      <w:r w:rsidRPr="00ED6735">
        <w:rPr>
          <w:sz w:val="24"/>
          <w:szCs w:val="24"/>
          <w:vertAlign w:val="superscript"/>
        </w:rPr>
        <w:t>th</w:t>
      </w:r>
      <w:r>
        <w:rPr>
          <w:sz w:val="24"/>
          <w:szCs w:val="24"/>
        </w:rPr>
        <w:t xml:space="preserve"> June. </w:t>
      </w:r>
      <w:r w:rsidR="002D60FD">
        <w:rPr>
          <w:sz w:val="24"/>
          <w:szCs w:val="24"/>
        </w:rPr>
        <w:t>I hope that you all enjoyed the day.</w:t>
      </w:r>
    </w:p>
    <w:p w:rsidR="00A226B2" w:rsidRDefault="00A226B2" w:rsidP="002C0505">
      <w:pPr>
        <w:rPr>
          <w:sz w:val="24"/>
          <w:szCs w:val="24"/>
        </w:rPr>
      </w:pPr>
      <w:r>
        <w:rPr>
          <w:sz w:val="24"/>
          <w:szCs w:val="24"/>
        </w:rPr>
        <w:t>Thank you to all of the parents and carers that attended the Q and A session on Thursday. It was great to receive feedback and ideas from everyone present. As I have mentioned previously, I find these sessions invaluable for identifying additional areas for improvement in the school. Please find below a summary of the main questions asked and the response:</w:t>
      </w:r>
    </w:p>
    <w:tbl>
      <w:tblPr>
        <w:tblStyle w:val="TableGrid"/>
        <w:tblW w:w="0" w:type="auto"/>
        <w:tblLook w:val="04A0" w:firstRow="1" w:lastRow="0" w:firstColumn="1" w:lastColumn="0" w:noHBand="0" w:noVBand="1"/>
      </w:tblPr>
      <w:tblGrid>
        <w:gridCol w:w="1777"/>
        <w:gridCol w:w="7239"/>
      </w:tblGrid>
      <w:tr w:rsidR="00A226B2" w:rsidTr="006A5FA6">
        <w:tc>
          <w:tcPr>
            <w:tcW w:w="1555" w:type="dxa"/>
          </w:tcPr>
          <w:p w:rsidR="00A226B2" w:rsidRPr="00A226B2" w:rsidRDefault="00A226B2" w:rsidP="00A226B2">
            <w:pPr>
              <w:jc w:val="center"/>
              <w:rPr>
                <w:b/>
                <w:sz w:val="24"/>
                <w:szCs w:val="24"/>
              </w:rPr>
            </w:pPr>
            <w:r w:rsidRPr="00A226B2">
              <w:rPr>
                <w:b/>
                <w:sz w:val="24"/>
                <w:szCs w:val="24"/>
              </w:rPr>
              <w:t>Question</w:t>
            </w:r>
          </w:p>
        </w:tc>
        <w:tc>
          <w:tcPr>
            <w:tcW w:w="7461" w:type="dxa"/>
          </w:tcPr>
          <w:p w:rsidR="00A226B2" w:rsidRPr="00A226B2" w:rsidRDefault="00A226B2" w:rsidP="00A226B2">
            <w:pPr>
              <w:jc w:val="center"/>
              <w:rPr>
                <w:b/>
                <w:sz w:val="24"/>
                <w:szCs w:val="24"/>
              </w:rPr>
            </w:pPr>
            <w:r w:rsidRPr="00A226B2">
              <w:rPr>
                <w:b/>
                <w:sz w:val="24"/>
                <w:szCs w:val="24"/>
              </w:rPr>
              <w:t>Response</w:t>
            </w:r>
          </w:p>
        </w:tc>
      </w:tr>
      <w:tr w:rsidR="00A226B2" w:rsidTr="006A5FA6">
        <w:tc>
          <w:tcPr>
            <w:tcW w:w="1555" w:type="dxa"/>
          </w:tcPr>
          <w:p w:rsidR="00A226B2" w:rsidRDefault="00A226B2" w:rsidP="002C0505">
            <w:pPr>
              <w:rPr>
                <w:sz w:val="24"/>
                <w:szCs w:val="24"/>
              </w:rPr>
            </w:pPr>
            <w:r>
              <w:rPr>
                <w:sz w:val="24"/>
                <w:szCs w:val="24"/>
              </w:rPr>
              <w:t>How will transition work from Reception to Y1?</w:t>
            </w:r>
          </w:p>
          <w:p w:rsidR="00BF3B1B" w:rsidRDefault="00BF3B1B" w:rsidP="002C0505">
            <w:pPr>
              <w:rPr>
                <w:sz w:val="24"/>
                <w:szCs w:val="24"/>
              </w:rPr>
            </w:pPr>
          </w:p>
          <w:p w:rsidR="00BF3B1B" w:rsidRDefault="00BF3B1B" w:rsidP="002C0505">
            <w:pPr>
              <w:rPr>
                <w:sz w:val="24"/>
                <w:szCs w:val="24"/>
              </w:rPr>
            </w:pPr>
            <w:r>
              <w:rPr>
                <w:sz w:val="24"/>
                <w:szCs w:val="24"/>
              </w:rPr>
              <w:t>Do the children still get the chance to learn through play?</w:t>
            </w:r>
          </w:p>
        </w:tc>
        <w:tc>
          <w:tcPr>
            <w:tcW w:w="7461" w:type="dxa"/>
          </w:tcPr>
          <w:p w:rsidR="00A226B2" w:rsidRDefault="00A226B2" w:rsidP="002C0505">
            <w:pPr>
              <w:rPr>
                <w:sz w:val="24"/>
                <w:szCs w:val="24"/>
              </w:rPr>
            </w:pPr>
            <w:r>
              <w:rPr>
                <w:sz w:val="24"/>
                <w:szCs w:val="24"/>
              </w:rPr>
              <w:t>Children will have the opportunity to meet their new teacher on Thursday 5</w:t>
            </w:r>
            <w:r w:rsidRPr="00A226B2">
              <w:rPr>
                <w:sz w:val="24"/>
                <w:szCs w:val="24"/>
                <w:vertAlign w:val="superscript"/>
              </w:rPr>
              <w:t>th</w:t>
            </w:r>
            <w:r>
              <w:rPr>
                <w:sz w:val="24"/>
                <w:szCs w:val="24"/>
              </w:rPr>
              <w:t xml:space="preserve"> July. They will spend the morning with the new teacher in their new classroom.</w:t>
            </w:r>
          </w:p>
          <w:p w:rsidR="00A226B2" w:rsidRDefault="00A226B2" w:rsidP="002C0505">
            <w:pPr>
              <w:rPr>
                <w:sz w:val="24"/>
                <w:szCs w:val="24"/>
              </w:rPr>
            </w:pPr>
          </w:p>
          <w:p w:rsidR="00A226B2" w:rsidRDefault="00A226B2" w:rsidP="002C0505">
            <w:pPr>
              <w:rPr>
                <w:sz w:val="24"/>
                <w:szCs w:val="24"/>
              </w:rPr>
            </w:pPr>
            <w:r>
              <w:rPr>
                <w:sz w:val="24"/>
                <w:szCs w:val="24"/>
              </w:rPr>
              <w:t xml:space="preserve">On </w:t>
            </w:r>
            <w:r w:rsidR="00287A38">
              <w:rPr>
                <w:sz w:val="24"/>
                <w:szCs w:val="24"/>
              </w:rPr>
              <w:t>the INSET day, teachers will give a detailed handover to the new teacher about every child in the class.</w:t>
            </w:r>
          </w:p>
          <w:p w:rsidR="00287A38" w:rsidRDefault="00287A38" w:rsidP="002C0505">
            <w:pPr>
              <w:rPr>
                <w:sz w:val="24"/>
                <w:szCs w:val="24"/>
              </w:rPr>
            </w:pPr>
          </w:p>
          <w:p w:rsidR="00287A38" w:rsidRDefault="00287A38" w:rsidP="002C0505">
            <w:pPr>
              <w:rPr>
                <w:sz w:val="24"/>
                <w:szCs w:val="24"/>
              </w:rPr>
            </w:pPr>
            <w:r>
              <w:rPr>
                <w:sz w:val="24"/>
                <w:szCs w:val="24"/>
              </w:rPr>
              <w:t xml:space="preserve">During the Autumn term, there will be a transition plan in place to manage the differences between the EYFS and National Curriculum, which </w:t>
            </w:r>
            <w:proofErr w:type="gramStart"/>
            <w:r>
              <w:rPr>
                <w:sz w:val="24"/>
                <w:szCs w:val="24"/>
              </w:rPr>
              <w:t>is used</w:t>
            </w:r>
            <w:proofErr w:type="gramEnd"/>
            <w:r>
              <w:rPr>
                <w:sz w:val="24"/>
                <w:szCs w:val="24"/>
              </w:rPr>
              <w:t xml:space="preserve"> from Y1 onwards.</w:t>
            </w:r>
          </w:p>
          <w:p w:rsidR="00BF3B1B" w:rsidRDefault="00BF3B1B" w:rsidP="002C0505">
            <w:pPr>
              <w:rPr>
                <w:sz w:val="24"/>
                <w:szCs w:val="24"/>
              </w:rPr>
            </w:pPr>
          </w:p>
          <w:p w:rsidR="00BF3B1B" w:rsidRDefault="00BF3B1B" w:rsidP="002C0505">
            <w:pPr>
              <w:rPr>
                <w:sz w:val="24"/>
                <w:szCs w:val="24"/>
              </w:rPr>
            </w:pPr>
            <w:r>
              <w:rPr>
                <w:sz w:val="24"/>
                <w:szCs w:val="24"/>
              </w:rPr>
              <w:t>Children will continue to get opportunities to learn through play, explore and investigate as they move through the school.</w:t>
            </w:r>
          </w:p>
        </w:tc>
      </w:tr>
      <w:tr w:rsidR="00A226B2" w:rsidTr="006A5FA6">
        <w:tc>
          <w:tcPr>
            <w:tcW w:w="1555" w:type="dxa"/>
          </w:tcPr>
          <w:p w:rsidR="00A226B2" w:rsidRDefault="00287A38" w:rsidP="002C0505">
            <w:pPr>
              <w:rPr>
                <w:sz w:val="24"/>
                <w:szCs w:val="24"/>
              </w:rPr>
            </w:pPr>
            <w:r>
              <w:rPr>
                <w:sz w:val="24"/>
                <w:szCs w:val="24"/>
              </w:rPr>
              <w:t>When will parents/ carers find out who is teaching their child’s class next year?</w:t>
            </w:r>
          </w:p>
        </w:tc>
        <w:tc>
          <w:tcPr>
            <w:tcW w:w="7461" w:type="dxa"/>
          </w:tcPr>
          <w:p w:rsidR="00A226B2" w:rsidRDefault="00287A38" w:rsidP="002C0505">
            <w:pPr>
              <w:rPr>
                <w:sz w:val="24"/>
                <w:szCs w:val="24"/>
              </w:rPr>
            </w:pPr>
            <w:r>
              <w:rPr>
                <w:sz w:val="24"/>
                <w:szCs w:val="24"/>
              </w:rPr>
              <w:t>As mentioned last week, we still have one teaching vacancy left for September. We have recruited permanent members of staff to start the year and we are hopeful that we can recruit a p</w:t>
            </w:r>
            <w:r w:rsidR="002D60FD">
              <w:rPr>
                <w:sz w:val="24"/>
                <w:szCs w:val="24"/>
              </w:rPr>
              <w:t>ermanent member of staff for this</w:t>
            </w:r>
            <w:r>
              <w:rPr>
                <w:sz w:val="24"/>
                <w:szCs w:val="24"/>
              </w:rPr>
              <w:t xml:space="preserve"> final vacancy.</w:t>
            </w:r>
          </w:p>
          <w:p w:rsidR="00287A38" w:rsidRDefault="00287A38" w:rsidP="002C0505">
            <w:pPr>
              <w:rPr>
                <w:sz w:val="24"/>
                <w:szCs w:val="24"/>
              </w:rPr>
            </w:pPr>
          </w:p>
          <w:p w:rsidR="00287A38" w:rsidRDefault="00287A38" w:rsidP="002C0505">
            <w:pPr>
              <w:rPr>
                <w:sz w:val="24"/>
                <w:szCs w:val="24"/>
              </w:rPr>
            </w:pPr>
            <w:r>
              <w:rPr>
                <w:sz w:val="24"/>
                <w:szCs w:val="24"/>
              </w:rPr>
              <w:t>My aim is to publish who will be teachi</w:t>
            </w:r>
            <w:r w:rsidR="006A5FA6">
              <w:rPr>
                <w:sz w:val="24"/>
                <w:szCs w:val="24"/>
              </w:rPr>
              <w:t>ng in what class</w:t>
            </w:r>
            <w:r>
              <w:rPr>
                <w:sz w:val="24"/>
                <w:szCs w:val="24"/>
              </w:rPr>
              <w:t xml:space="preserve"> on </w:t>
            </w:r>
            <w:r w:rsidR="006A5FA6">
              <w:rPr>
                <w:sz w:val="24"/>
                <w:szCs w:val="24"/>
              </w:rPr>
              <w:t>Monday 2</w:t>
            </w:r>
            <w:r w:rsidR="006A5FA6" w:rsidRPr="006A5FA6">
              <w:rPr>
                <w:sz w:val="24"/>
                <w:szCs w:val="24"/>
                <w:vertAlign w:val="superscript"/>
              </w:rPr>
              <w:t>nd</w:t>
            </w:r>
            <w:r w:rsidR="006A5FA6">
              <w:rPr>
                <w:sz w:val="24"/>
                <w:szCs w:val="24"/>
              </w:rPr>
              <w:t xml:space="preserve"> July. Children will also come home with a slip about what class they are in and their new teacher’s name on transition day.</w:t>
            </w:r>
          </w:p>
        </w:tc>
      </w:tr>
      <w:tr w:rsidR="00A226B2" w:rsidTr="006A5FA6">
        <w:tc>
          <w:tcPr>
            <w:tcW w:w="1555" w:type="dxa"/>
          </w:tcPr>
          <w:p w:rsidR="00A226B2" w:rsidRDefault="006A5FA6" w:rsidP="002C0505">
            <w:pPr>
              <w:rPr>
                <w:sz w:val="24"/>
                <w:szCs w:val="24"/>
              </w:rPr>
            </w:pPr>
            <w:r>
              <w:rPr>
                <w:sz w:val="24"/>
                <w:szCs w:val="24"/>
              </w:rPr>
              <w:t xml:space="preserve">How will the school use Learning Support </w:t>
            </w:r>
            <w:proofErr w:type="gramStart"/>
            <w:r>
              <w:rPr>
                <w:sz w:val="24"/>
                <w:szCs w:val="24"/>
              </w:rPr>
              <w:t>Assistants(</w:t>
            </w:r>
            <w:proofErr w:type="gramEnd"/>
            <w:r>
              <w:rPr>
                <w:sz w:val="24"/>
                <w:szCs w:val="24"/>
              </w:rPr>
              <w:t>LSAs) as it grows?</w:t>
            </w:r>
          </w:p>
        </w:tc>
        <w:tc>
          <w:tcPr>
            <w:tcW w:w="7461" w:type="dxa"/>
          </w:tcPr>
          <w:p w:rsidR="00A226B2" w:rsidRDefault="006A5FA6" w:rsidP="002C0505">
            <w:pPr>
              <w:rPr>
                <w:sz w:val="24"/>
                <w:szCs w:val="24"/>
              </w:rPr>
            </w:pPr>
            <w:r>
              <w:rPr>
                <w:sz w:val="24"/>
                <w:szCs w:val="24"/>
              </w:rPr>
              <w:t xml:space="preserve">As I have mentioned previously the school </w:t>
            </w:r>
            <w:proofErr w:type="gramStart"/>
            <w:r>
              <w:rPr>
                <w:sz w:val="24"/>
                <w:szCs w:val="24"/>
              </w:rPr>
              <w:t>is funded</w:t>
            </w:r>
            <w:proofErr w:type="gramEnd"/>
            <w:r>
              <w:rPr>
                <w:sz w:val="24"/>
                <w:szCs w:val="24"/>
              </w:rPr>
              <w:t xml:space="preserve"> by the amount of pupils attending at the census date, not per class. Therefore, once the pupil numbers in each class are above 26, it is financially viable in KS1 to have a teacher and a LSA in each class.</w:t>
            </w:r>
          </w:p>
          <w:p w:rsidR="005B35B1" w:rsidRDefault="005B35B1" w:rsidP="002C0505">
            <w:pPr>
              <w:rPr>
                <w:sz w:val="24"/>
                <w:szCs w:val="24"/>
              </w:rPr>
            </w:pPr>
          </w:p>
          <w:p w:rsidR="005B35B1" w:rsidRDefault="005B35B1" w:rsidP="002C0505">
            <w:pPr>
              <w:rPr>
                <w:sz w:val="24"/>
                <w:szCs w:val="24"/>
              </w:rPr>
            </w:pPr>
            <w:r>
              <w:rPr>
                <w:sz w:val="24"/>
                <w:szCs w:val="24"/>
              </w:rPr>
              <w:t xml:space="preserve">The long-term plan as children enter </w:t>
            </w:r>
            <w:proofErr w:type="gramStart"/>
            <w:r>
              <w:rPr>
                <w:sz w:val="24"/>
                <w:szCs w:val="24"/>
              </w:rPr>
              <w:t>KS2,</w:t>
            </w:r>
            <w:proofErr w:type="gramEnd"/>
            <w:r>
              <w:rPr>
                <w:sz w:val="24"/>
                <w:szCs w:val="24"/>
              </w:rPr>
              <w:t xml:space="preserve"> is to have one LSA per year group. The reason for this is to fund the development of teacher </w:t>
            </w:r>
            <w:r>
              <w:rPr>
                <w:sz w:val="24"/>
                <w:szCs w:val="24"/>
              </w:rPr>
              <w:lastRenderedPageBreak/>
              <w:t xml:space="preserve">training on site. There is still a national shortage of teachers, which is why recruitment of high quality teachers in Reading is particularly challenging. By planning to train our own teachers ensures that we are building capacity from within and </w:t>
            </w:r>
            <w:proofErr w:type="gramStart"/>
            <w:r>
              <w:rPr>
                <w:sz w:val="24"/>
                <w:szCs w:val="24"/>
              </w:rPr>
              <w:t>hopefully</w:t>
            </w:r>
            <w:proofErr w:type="gramEnd"/>
            <w:r>
              <w:rPr>
                <w:sz w:val="24"/>
                <w:szCs w:val="24"/>
              </w:rPr>
              <w:t xml:space="preserve"> ensures more stability for children in the future.</w:t>
            </w:r>
          </w:p>
          <w:p w:rsidR="002D60FD" w:rsidRDefault="002D60FD" w:rsidP="002C0505">
            <w:pPr>
              <w:rPr>
                <w:sz w:val="24"/>
                <w:szCs w:val="24"/>
              </w:rPr>
            </w:pPr>
          </w:p>
          <w:p w:rsidR="005B35B1" w:rsidRDefault="005B35B1" w:rsidP="002C0505">
            <w:pPr>
              <w:rPr>
                <w:sz w:val="24"/>
                <w:szCs w:val="24"/>
              </w:rPr>
            </w:pPr>
            <w:r>
              <w:rPr>
                <w:sz w:val="24"/>
                <w:szCs w:val="24"/>
              </w:rPr>
              <w:t>We are currently advertising for graduate LSAs, who could potentially if they wish then train to become teachers in the future.</w:t>
            </w:r>
            <w:r w:rsidR="002D60FD">
              <w:rPr>
                <w:sz w:val="24"/>
                <w:szCs w:val="24"/>
              </w:rPr>
              <w:t xml:space="preserve"> A member of staff</w:t>
            </w:r>
            <w:r>
              <w:rPr>
                <w:sz w:val="24"/>
                <w:szCs w:val="24"/>
              </w:rPr>
              <w:t xml:space="preserve"> is currently training to become a teacher.</w:t>
            </w:r>
          </w:p>
        </w:tc>
      </w:tr>
      <w:tr w:rsidR="00A226B2" w:rsidTr="006A5FA6">
        <w:tc>
          <w:tcPr>
            <w:tcW w:w="1555" w:type="dxa"/>
          </w:tcPr>
          <w:p w:rsidR="00A226B2" w:rsidRDefault="005B35B1" w:rsidP="002C0505">
            <w:pPr>
              <w:rPr>
                <w:sz w:val="24"/>
                <w:szCs w:val="24"/>
              </w:rPr>
            </w:pPr>
            <w:r>
              <w:rPr>
                <w:sz w:val="24"/>
                <w:szCs w:val="24"/>
              </w:rPr>
              <w:lastRenderedPageBreak/>
              <w:t>Are we planning to have a SENCO?</w:t>
            </w:r>
          </w:p>
        </w:tc>
        <w:tc>
          <w:tcPr>
            <w:tcW w:w="7461" w:type="dxa"/>
          </w:tcPr>
          <w:p w:rsidR="00FB196F" w:rsidRDefault="005B35B1" w:rsidP="002C0505">
            <w:pPr>
              <w:rPr>
                <w:sz w:val="24"/>
                <w:szCs w:val="24"/>
              </w:rPr>
            </w:pPr>
            <w:r>
              <w:rPr>
                <w:sz w:val="24"/>
                <w:szCs w:val="24"/>
              </w:rPr>
              <w:t xml:space="preserve">We are pleased to announce that from September, we have appointed a highly experienced SENCO to work two days a week at the school. </w:t>
            </w:r>
            <w:r w:rsidR="00FB196F">
              <w:rPr>
                <w:sz w:val="24"/>
                <w:szCs w:val="24"/>
              </w:rPr>
              <w:t>She will bring a great wealth of knowledge to the school and we are looking forward to working with her.</w:t>
            </w:r>
            <w:r w:rsidR="00761D98">
              <w:rPr>
                <w:sz w:val="24"/>
                <w:szCs w:val="24"/>
              </w:rPr>
              <w:t xml:space="preserve"> </w:t>
            </w:r>
            <w:r w:rsidR="00FB196F">
              <w:rPr>
                <w:sz w:val="24"/>
                <w:szCs w:val="24"/>
              </w:rPr>
              <w:t>Until September, I am the SENCO for the school.</w:t>
            </w:r>
          </w:p>
        </w:tc>
      </w:tr>
      <w:tr w:rsidR="00A226B2" w:rsidTr="006A5FA6">
        <w:tc>
          <w:tcPr>
            <w:tcW w:w="1555" w:type="dxa"/>
          </w:tcPr>
          <w:p w:rsidR="00A226B2" w:rsidRDefault="00FB196F" w:rsidP="002C0505">
            <w:pPr>
              <w:rPr>
                <w:sz w:val="24"/>
                <w:szCs w:val="24"/>
              </w:rPr>
            </w:pPr>
            <w:r>
              <w:rPr>
                <w:sz w:val="24"/>
                <w:szCs w:val="24"/>
              </w:rPr>
              <w:t>Is the uniform going to change?</w:t>
            </w:r>
          </w:p>
        </w:tc>
        <w:tc>
          <w:tcPr>
            <w:tcW w:w="7461" w:type="dxa"/>
          </w:tcPr>
          <w:p w:rsidR="00A226B2" w:rsidRDefault="008D492F" w:rsidP="002C0505">
            <w:pPr>
              <w:rPr>
                <w:sz w:val="24"/>
                <w:szCs w:val="24"/>
              </w:rPr>
            </w:pPr>
            <w:r>
              <w:rPr>
                <w:sz w:val="24"/>
                <w:szCs w:val="24"/>
              </w:rPr>
              <w:t xml:space="preserve">No. </w:t>
            </w:r>
            <w:r w:rsidR="00FB196F">
              <w:rPr>
                <w:sz w:val="24"/>
                <w:szCs w:val="24"/>
              </w:rPr>
              <w:t>In the original plans for the s</w:t>
            </w:r>
            <w:r>
              <w:rPr>
                <w:sz w:val="24"/>
                <w:szCs w:val="24"/>
              </w:rPr>
              <w:t>chool, there is a minor change planned for when the children enter Y5</w:t>
            </w:r>
            <w:r w:rsidR="00FB196F">
              <w:rPr>
                <w:sz w:val="24"/>
                <w:szCs w:val="24"/>
              </w:rPr>
              <w:t>. However, I will consult with parents and carers</w:t>
            </w:r>
            <w:r>
              <w:rPr>
                <w:sz w:val="24"/>
                <w:szCs w:val="24"/>
              </w:rPr>
              <w:t xml:space="preserve"> a long time in advance, if there were to be any future changes in uniform.</w:t>
            </w:r>
          </w:p>
        </w:tc>
      </w:tr>
      <w:tr w:rsidR="00A226B2" w:rsidTr="006A5FA6">
        <w:tc>
          <w:tcPr>
            <w:tcW w:w="1555" w:type="dxa"/>
          </w:tcPr>
          <w:p w:rsidR="00A226B2" w:rsidRDefault="008D492F" w:rsidP="002C0505">
            <w:pPr>
              <w:rPr>
                <w:sz w:val="24"/>
                <w:szCs w:val="24"/>
              </w:rPr>
            </w:pPr>
            <w:r>
              <w:rPr>
                <w:sz w:val="24"/>
                <w:szCs w:val="24"/>
              </w:rPr>
              <w:t>Can parents attend sports day?</w:t>
            </w:r>
          </w:p>
        </w:tc>
        <w:tc>
          <w:tcPr>
            <w:tcW w:w="7461" w:type="dxa"/>
          </w:tcPr>
          <w:p w:rsidR="00A226B2" w:rsidRDefault="008D492F" w:rsidP="002C0505">
            <w:pPr>
              <w:rPr>
                <w:sz w:val="24"/>
                <w:szCs w:val="24"/>
              </w:rPr>
            </w:pPr>
            <w:r>
              <w:rPr>
                <w:sz w:val="24"/>
                <w:szCs w:val="24"/>
              </w:rPr>
              <w:t>Parents are welcome and warmly encouraged to watch the sports day on Friday 29</w:t>
            </w:r>
            <w:r w:rsidRPr="008D492F">
              <w:rPr>
                <w:sz w:val="24"/>
                <w:szCs w:val="24"/>
                <w:vertAlign w:val="superscript"/>
              </w:rPr>
              <w:t>th</w:t>
            </w:r>
            <w:r>
              <w:rPr>
                <w:sz w:val="24"/>
                <w:szCs w:val="24"/>
              </w:rPr>
              <w:t xml:space="preserve"> June. We are planning to host it at Victoria Park, which is opposite the school.</w:t>
            </w:r>
          </w:p>
        </w:tc>
      </w:tr>
      <w:tr w:rsidR="00A226B2" w:rsidTr="006A5FA6">
        <w:tc>
          <w:tcPr>
            <w:tcW w:w="1555" w:type="dxa"/>
          </w:tcPr>
          <w:p w:rsidR="00A226B2" w:rsidRDefault="008D492F" w:rsidP="002C0505">
            <w:pPr>
              <w:rPr>
                <w:sz w:val="24"/>
                <w:szCs w:val="24"/>
              </w:rPr>
            </w:pPr>
            <w:r>
              <w:rPr>
                <w:sz w:val="24"/>
                <w:szCs w:val="24"/>
              </w:rPr>
              <w:t>Could the school</w:t>
            </w:r>
            <w:r w:rsidR="00831276">
              <w:rPr>
                <w:sz w:val="24"/>
                <w:szCs w:val="24"/>
              </w:rPr>
              <w:t xml:space="preserve"> improve its communication e.g. </w:t>
            </w:r>
            <w:r>
              <w:rPr>
                <w:sz w:val="24"/>
                <w:szCs w:val="24"/>
              </w:rPr>
              <w:t>use a text messaging service to communicate with parents?</w:t>
            </w:r>
          </w:p>
        </w:tc>
        <w:tc>
          <w:tcPr>
            <w:tcW w:w="7461" w:type="dxa"/>
          </w:tcPr>
          <w:p w:rsidR="00A226B2" w:rsidRDefault="008D492F" w:rsidP="002C0505">
            <w:pPr>
              <w:rPr>
                <w:sz w:val="24"/>
                <w:szCs w:val="24"/>
              </w:rPr>
            </w:pPr>
            <w:r>
              <w:rPr>
                <w:sz w:val="24"/>
                <w:szCs w:val="24"/>
              </w:rPr>
              <w:t>We have stuck to our communication strategy, which was set out in January following our first meeting. However</w:t>
            </w:r>
            <w:r w:rsidR="00831276">
              <w:rPr>
                <w:sz w:val="24"/>
                <w:szCs w:val="24"/>
              </w:rPr>
              <w:t xml:space="preserve">, it is reliant on two </w:t>
            </w:r>
            <w:r>
              <w:rPr>
                <w:sz w:val="24"/>
                <w:szCs w:val="24"/>
              </w:rPr>
              <w:t xml:space="preserve">things: </w:t>
            </w:r>
          </w:p>
          <w:p w:rsidR="008D492F" w:rsidRDefault="008D492F" w:rsidP="008D492F">
            <w:pPr>
              <w:pStyle w:val="ListParagraph"/>
              <w:numPr>
                <w:ilvl w:val="0"/>
                <w:numId w:val="4"/>
              </w:numPr>
              <w:rPr>
                <w:sz w:val="24"/>
                <w:szCs w:val="24"/>
              </w:rPr>
            </w:pPr>
            <w:r>
              <w:rPr>
                <w:sz w:val="24"/>
                <w:szCs w:val="24"/>
              </w:rPr>
              <w:t xml:space="preserve">The school having the most up to date contact details and the office </w:t>
            </w:r>
            <w:proofErr w:type="gramStart"/>
            <w:r>
              <w:rPr>
                <w:sz w:val="24"/>
                <w:szCs w:val="24"/>
              </w:rPr>
              <w:t>being informed</w:t>
            </w:r>
            <w:proofErr w:type="gramEnd"/>
            <w:r>
              <w:rPr>
                <w:sz w:val="24"/>
                <w:szCs w:val="24"/>
              </w:rPr>
              <w:t xml:space="preserve"> if anything changes.</w:t>
            </w:r>
          </w:p>
          <w:p w:rsidR="008D492F" w:rsidRDefault="008D492F" w:rsidP="008D492F">
            <w:pPr>
              <w:pStyle w:val="ListParagraph"/>
              <w:numPr>
                <w:ilvl w:val="0"/>
                <w:numId w:val="4"/>
              </w:numPr>
              <w:rPr>
                <w:sz w:val="24"/>
                <w:szCs w:val="24"/>
              </w:rPr>
            </w:pPr>
            <w:r>
              <w:rPr>
                <w:sz w:val="24"/>
                <w:szCs w:val="24"/>
              </w:rPr>
              <w:t xml:space="preserve">Being informed if you are not receiving the weekly bulletin by email </w:t>
            </w:r>
            <w:proofErr w:type="gramStart"/>
            <w:r>
              <w:rPr>
                <w:sz w:val="24"/>
                <w:szCs w:val="24"/>
              </w:rPr>
              <w:t>as it will be because of either</w:t>
            </w:r>
            <w:proofErr w:type="gramEnd"/>
            <w:r>
              <w:rPr>
                <w:sz w:val="24"/>
                <w:szCs w:val="24"/>
              </w:rPr>
              <w:t xml:space="preserve"> a glitch in our syst</w:t>
            </w:r>
            <w:r w:rsidR="00831276">
              <w:rPr>
                <w:sz w:val="24"/>
                <w:szCs w:val="24"/>
              </w:rPr>
              <w:t>em or us not having the correct contact information.</w:t>
            </w:r>
          </w:p>
          <w:p w:rsidR="00831276" w:rsidRPr="00831276" w:rsidRDefault="00831276" w:rsidP="00831276">
            <w:pPr>
              <w:rPr>
                <w:sz w:val="24"/>
                <w:szCs w:val="24"/>
              </w:rPr>
            </w:pPr>
            <w:r>
              <w:rPr>
                <w:sz w:val="24"/>
                <w:szCs w:val="24"/>
              </w:rPr>
              <w:t>If it is a glitch our end, we can work to resolve it. We had difficulties with the text messaging service earlier this year and before relaunching it in September, we want to ensure that it is working properly first.</w:t>
            </w:r>
          </w:p>
        </w:tc>
      </w:tr>
      <w:tr w:rsidR="00831276" w:rsidTr="006A5FA6">
        <w:tc>
          <w:tcPr>
            <w:tcW w:w="1555" w:type="dxa"/>
          </w:tcPr>
          <w:p w:rsidR="00A226B2" w:rsidRDefault="00831276" w:rsidP="008E7766">
            <w:pPr>
              <w:rPr>
                <w:sz w:val="24"/>
                <w:szCs w:val="24"/>
              </w:rPr>
            </w:pPr>
            <w:r>
              <w:rPr>
                <w:sz w:val="24"/>
                <w:szCs w:val="24"/>
              </w:rPr>
              <w:t>How will parents of children in Y3 book and pay for school dinners next year?</w:t>
            </w:r>
          </w:p>
        </w:tc>
        <w:tc>
          <w:tcPr>
            <w:tcW w:w="7461" w:type="dxa"/>
          </w:tcPr>
          <w:p w:rsidR="00A226B2" w:rsidRDefault="00831276" w:rsidP="008E7766">
            <w:pPr>
              <w:rPr>
                <w:sz w:val="24"/>
                <w:szCs w:val="24"/>
              </w:rPr>
            </w:pPr>
            <w:r>
              <w:rPr>
                <w:sz w:val="24"/>
                <w:szCs w:val="24"/>
              </w:rPr>
              <w:t xml:space="preserve">This will be via the </w:t>
            </w:r>
            <w:proofErr w:type="spellStart"/>
            <w:r>
              <w:rPr>
                <w:sz w:val="24"/>
                <w:szCs w:val="24"/>
              </w:rPr>
              <w:t>Tucasi</w:t>
            </w:r>
            <w:proofErr w:type="spellEnd"/>
            <w:r>
              <w:rPr>
                <w:sz w:val="24"/>
                <w:szCs w:val="24"/>
              </w:rPr>
              <w:t xml:space="preserve"> website. This </w:t>
            </w:r>
            <w:proofErr w:type="gramStart"/>
            <w:r>
              <w:rPr>
                <w:sz w:val="24"/>
                <w:szCs w:val="24"/>
              </w:rPr>
              <w:t>can be accessed</w:t>
            </w:r>
            <w:proofErr w:type="gramEnd"/>
            <w:r>
              <w:rPr>
                <w:sz w:val="24"/>
                <w:szCs w:val="24"/>
              </w:rPr>
              <w:t xml:space="preserve"> via the school website.</w:t>
            </w:r>
          </w:p>
        </w:tc>
      </w:tr>
      <w:tr w:rsidR="00831276" w:rsidTr="006A5FA6">
        <w:tc>
          <w:tcPr>
            <w:tcW w:w="1555" w:type="dxa"/>
          </w:tcPr>
          <w:p w:rsidR="00A226B2" w:rsidRDefault="00831276" w:rsidP="008E7766">
            <w:pPr>
              <w:rPr>
                <w:sz w:val="24"/>
                <w:szCs w:val="24"/>
              </w:rPr>
            </w:pPr>
            <w:r>
              <w:rPr>
                <w:sz w:val="24"/>
                <w:szCs w:val="24"/>
              </w:rPr>
              <w:t>Are there any plans to launch a nursery?</w:t>
            </w:r>
          </w:p>
        </w:tc>
        <w:tc>
          <w:tcPr>
            <w:tcW w:w="7461" w:type="dxa"/>
          </w:tcPr>
          <w:p w:rsidR="00A226B2" w:rsidRDefault="00831276" w:rsidP="008E7766">
            <w:pPr>
              <w:rPr>
                <w:sz w:val="24"/>
                <w:szCs w:val="24"/>
              </w:rPr>
            </w:pPr>
            <w:r>
              <w:rPr>
                <w:sz w:val="24"/>
                <w:szCs w:val="24"/>
              </w:rPr>
              <w:t xml:space="preserve">Not at the moment. I understand that it is a massive inconvenience for families, but there is not currently the floor space to launch it. </w:t>
            </w:r>
          </w:p>
        </w:tc>
      </w:tr>
      <w:tr w:rsidR="00831276" w:rsidTr="006A5FA6">
        <w:tc>
          <w:tcPr>
            <w:tcW w:w="1555" w:type="dxa"/>
          </w:tcPr>
          <w:p w:rsidR="00A226B2" w:rsidRDefault="00BF3B1B" w:rsidP="008E7766">
            <w:pPr>
              <w:rPr>
                <w:sz w:val="24"/>
                <w:szCs w:val="24"/>
              </w:rPr>
            </w:pPr>
            <w:r>
              <w:rPr>
                <w:sz w:val="24"/>
                <w:szCs w:val="24"/>
              </w:rPr>
              <w:t xml:space="preserve">Last year it </w:t>
            </w:r>
            <w:proofErr w:type="gramStart"/>
            <w:r>
              <w:rPr>
                <w:sz w:val="24"/>
                <w:szCs w:val="24"/>
              </w:rPr>
              <w:t>was men</w:t>
            </w:r>
            <w:bookmarkStart w:id="0" w:name="_GoBack"/>
            <w:bookmarkEnd w:id="0"/>
            <w:r>
              <w:rPr>
                <w:sz w:val="24"/>
                <w:szCs w:val="24"/>
              </w:rPr>
              <w:t>tioned</w:t>
            </w:r>
            <w:proofErr w:type="gramEnd"/>
            <w:r>
              <w:rPr>
                <w:sz w:val="24"/>
                <w:szCs w:val="24"/>
              </w:rPr>
              <w:t xml:space="preserve"> that children would be having </w:t>
            </w:r>
            <w:r w:rsidR="00232A8B">
              <w:rPr>
                <w:sz w:val="24"/>
                <w:szCs w:val="24"/>
              </w:rPr>
              <w:t>an active start</w:t>
            </w:r>
            <w:r>
              <w:rPr>
                <w:sz w:val="24"/>
                <w:szCs w:val="24"/>
              </w:rPr>
              <w:t xml:space="preserve"> every day. </w:t>
            </w:r>
            <w:r>
              <w:rPr>
                <w:sz w:val="24"/>
                <w:szCs w:val="24"/>
              </w:rPr>
              <w:lastRenderedPageBreak/>
              <w:t xml:space="preserve">What </w:t>
            </w:r>
            <w:r w:rsidR="00232A8B">
              <w:rPr>
                <w:sz w:val="24"/>
                <w:szCs w:val="24"/>
              </w:rPr>
              <w:t xml:space="preserve">progress </w:t>
            </w:r>
            <w:proofErr w:type="gramStart"/>
            <w:r w:rsidR="00232A8B">
              <w:rPr>
                <w:sz w:val="24"/>
                <w:szCs w:val="24"/>
              </w:rPr>
              <w:t>has been made</w:t>
            </w:r>
            <w:proofErr w:type="gramEnd"/>
            <w:r w:rsidR="00232A8B">
              <w:rPr>
                <w:sz w:val="24"/>
                <w:szCs w:val="24"/>
              </w:rPr>
              <w:t xml:space="preserve"> since then?</w:t>
            </w:r>
          </w:p>
        </w:tc>
        <w:tc>
          <w:tcPr>
            <w:tcW w:w="7461" w:type="dxa"/>
          </w:tcPr>
          <w:p w:rsidR="00A226B2" w:rsidRDefault="00232A8B" w:rsidP="008E7766">
            <w:pPr>
              <w:rPr>
                <w:sz w:val="24"/>
                <w:szCs w:val="24"/>
              </w:rPr>
            </w:pPr>
            <w:r>
              <w:rPr>
                <w:sz w:val="24"/>
                <w:szCs w:val="24"/>
              </w:rPr>
              <w:lastRenderedPageBreak/>
              <w:t>We have appointed a P.E. teacher to take the lead for P.E. and sport within the school from September.</w:t>
            </w:r>
            <w:r w:rsidR="00F313E5">
              <w:rPr>
                <w:sz w:val="24"/>
                <w:szCs w:val="24"/>
              </w:rPr>
              <w:t xml:space="preserve"> She </w:t>
            </w:r>
            <w:proofErr w:type="gramStart"/>
            <w:r w:rsidR="00F313E5">
              <w:rPr>
                <w:sz w:val="24"/>
                <w:szCs w:val="24"/>
              </w:rPr>
              <w:t>is trained</w:t>
            </w:r>
            <w:proofErr w:type="gramEnd"/>
            <w:r w:rsidR="00F313E5">
              <w:rPr>
                <w:sz w:val="24"/>
                <w:szCs w:val="24"/>
              </w:rPr>
              <w:t xml:space="preserve"> to teach across the</w:t>
            </w:r>
            <w:r w:rsidR="002D60FD">
              <w:rPr>
                <w:sz w:val="24"/>
                <w:szCs w:val="24"/>
              </w:rPr>
              <w:t xml:space="preserve"> primary age range and has </w:t>
            </w:r>
            <w:r w:rsidR="00F313E5">
              <w:rPr>
                <w:sz w:val="24"/>
                <w:szCs w:val="24"/>
              </w:rPr>
              <w:t>specialised in teaching P.E.</w:t>
            </w:r>
            <w:r>
              <w:rPr>
                <w:sz w:val="24"/>
                <w:szCs w:val="24"/>
              </w:rPr>
              <w:t xml:space="preserve"> She will be at the school all week either teaching P.E</w:t>
            </w:r>
            <w:r w:rsidR="00F313E5">
              <w:rPr>
                <w:sz w:val="24"/>
                <w:szCs w:val="24"/>
              </w:rPr>
              <w:t>. or covering classes.</w:t>
            </w:r>
          </w:p>
          <w:p w:rsidR="00F313E5" w:rsidRDefault="00F313E5" w:rsidP="008E7766">
            <w:pPr>
              <w:rPr>
                <w:sz w:val="24"/>
                <w:szCs w:val="24"/>
              </w:rPr>
            </w:pPr>
          </w:p>
          <w:p w:rsidR="00F313E5" w:rsidRDefault="00F313E5" w:rsidP="008E7766">
            <w:pPr>
              <w:rPr>
                <w:sz w:val="24"/>
                <w:szCs w:val="24"/>
              </w:rPr>
            </w:pPr>
            <w:r>
              <w:rPr>
                <w:sz w:val="24"/>
                <w:szCs w:val="24"/>
              </w:rPr>
              <w:lastRenderedPageBreak/>
              <w:t xml:space="preserve">The active start mentioned is not a </w:t>
            </w:r>
            <w:r w:rsidR="002D60FD">
              <w:rPr>
                <w:sz w:val="24"/>
                <w:szCs w:val="24"/>
              </w:rPr>
              <w:t xml:space="preserve">whole school </w:t>
            </w:r>
            <w:r>
              <w:rPr>
                <w:sz w:val="24"/>
                <w:szCs w:val="24"/>
              </w:rPr>
              <w:t>proj</w:t>
            </w:r>
            <w:r w:rsidR="002D60FD">
              <w:rPr>
                <w:sz w:val="24"/>
                <w:szCs w:val="24"/>
              </w:rPr>
              <w:t xml:space="preserve">ect that we are currently pursuing. </w:t>
            </w:r>
            <w:proofErr w:type="gramStart"/>
            <w:r w:rsidR="002D60FD">
              <w:rPr>
                <w:sz w:val="24"/>
                <w:szCs w:val="24"/>
              </w:rPr>
              <w:t>However</w:t>
            </w:r>
            <w:proofErr w:type="gramEnd"/>
            <w:r w:rsidR="002D60FD">
              <w:rPr>
                <w:sz w:val="24"/>
                <w:szCs w:val="24"/>
              </w:rPr>
              <w:t xml:space="preserve"> as part of our school development plan for the next academic year, we will be looking at ways in which</w:t>
            </w:r>
            <w:r w:rsidR="00761D98">
              <w:rPr>
                <w:sz w:val="24"/>
                <w:szCs w:val="24"/>
              </w:rPr>
              <w:t xml:space="preserve"> we can further engage children in active opportunities across the week.</w:t>
            </w:r>
          </w:p>
        </w:tc>
      </w:tr>
    </w:tbl>
    <w:p w:rsidR="00A226B2" w:rsidRPr="008D492F" w:rsidRDefault="00A226B2" w:rsidP="002C0505">
      <w:pPr>
        <w:rPr>
          <w:b/>
          <w:sz w:val="24"/>
          <w:szCs w:val="24"/>
          <w:u w:val="single"/>
        </w:rPr>
      </w:pPr>
    </w:p>
    <w:p w:rsidR="006B5B9F" w:rsidRDefault="006B5B9F" w:rsidP="006B5B9F">
      <w:pPr>
        <w:rPr>
          <w:b/>
          <w:sz w:val="24"/>
          <w:szCs w:val="24"/>
          <w:u w:val="single"/>
        </w:rPr>
      </w:pPr>
      <w:r w:rsidRPr="00C70A65">
        <w:rPr>
          <w:b/>
          <w:sz w:val="24"/>
          <w:szCs w:val="24"/>
          <w:u w:val="single"/>
        </w:rPr>
        <w:t>World Cup Day</w:t>
      </w:r>
    </w:p>
    <w:p w:rsidR="00761D98" w:rsidRPr="00761D98" w:rsidRDefault="00761D98" w:rsidP="006B5B9F">
      <w:pPr>
        <w:rPr>
          <w:sz w:val="24"/>
          <w:szCs w:val="24"/>
        </w:rPr>
      </w:pPr>
      <w:r>
        <w:rPr>
          <w:sz w:val="24"/>
          <w:szCs w:val="24"/>
        </w:rPr>
        <w:t xml:space="preserve">On Thursday, we will be celebrating the World Cup by giving the children the opportunity </w:t>
      </w:r>
      <w:r w:rsidR="00FE34AB">
        <w:rPr>
          <w:sz w:val="24"/>
          <w:szCs w:val="24"/>
        </w:rPr>
        <w:t>to visit some of the countries taking part.</w:t>
      </w:r>
      <w:r w:rsidR="0037306D">
        <w:rPr>
          <w:sz w:val="24"/>
          <w:szCs w:val="24"/>
        </w:rPr>
        <w:t xml:space="preserve"> For one </w:t>
      </w:r>
      <w:proofErr w:type="gramStart"/>
      <w:r w:rsidR="0037306D">
        <w:rPr>
          <w:sz w:val="24"/>
          <w:szCs w:val="24"/>
        </w:rPr>
        <w:t>day</w:t>
      </w:r>
      <w:proofErr w:type="gramEnd"/>
      <w:r w:rsidR="0037306D">
        <w:rPr>
          <w:sz w:val="24"/>
          <w:szCs w:val="24"/>
        </w:rPr>
        <w:t xml:space="preserve"> only each class will become a country that is taking part in the World Cup and each class will spend some time that day visiting each country to learn about it and take part in some activities linked to it.</w:t>
      </w:r>
      <w:r>
        <w:rPr>
          <w:sz w:val="24"/>
          <w:szCs w:val="24"/>
        </w:rPr>
        <w:t xml:space="preserve"> </w:t>
      </w:r>
    </w:p>
    <w:p w:rsidR="00CA7202" w:rsidRDefault="00892F53" w:rsidP="005F6ADB">
      <w:pPr>
        <w:rPr>
          <w:b/>
          <w:sz w:val="24"/>
          <w:szCs w:val="24"/>
          <w:u w:val="single"/>
        </w:rPr>
      </w:pPr>
      <w:r>
        <w:rPr>
          <w:b/>
          <w:sz w:val="24"/>
          <w:szCs w:val="24"/>
          <w:u w:val="single"/>
        </w:rPr>
        <w:t>CAFFS</w:t>
      </w:r>
    </w:p>
    <w:p w:rsidR="006B5B9F" w:rsidRDefault="00624191" w:rsidP="005F6ADB">
      <w:pPr>
        <w:rPr>
          <w:sz w:val="24"/>
          <w:szCs w:val="24"/>
        </w:rPr>
      </w:pPr>
      <w:r>
        <w:rPr>
          <w:sz w:val="24"/>
          <w:szCs w:val="24"/>
        </w:rPr>
        <w:t>There will be a meeting on Friday 22</w:t>
      </w:r>
      <w:r w:rsidRPr="00624191">
        <w:rPr>
          <w:sz w:val="24"/>
          <w:szCs w:val="24"/>
          <w:vertAlign w:val="superscript"/>
        </w:rPr>
        <w:t>nd</w:t>
      </w:r>
      <w:r>
        <w:rPr>
          <w:sz w:val="24"/>
          <w:szCs w:val="24"/>
        </w:rPr>
        <w:t xml:space="preserve"> June to </w:t>
      </w:r>
      <w:r w:rsidR="002E5071">
        <w:rPr>
          <w:sz w:val="24"/>
          <w:szCs w:val="24"/>
        </w:rPr>
        <w:t xml:space="preserve">discuss how CAFFS </w:t>
      </w:r>
      <w:r w:rsidR="00C70A65">
        <w:rPr>
          <w:sz w:val="24"/>
          <w:szCs w:val="24"/>
        </w:rPr>
        <w:t>will be supporting sports day on Friday 29</w:t>
      </w:r>
      <w:r w:rsidR="00C70A65" w:rsidRPr="00C70A65">
        <w:rPr>
          <w:sz w:val="24"/>
          <w:szCs w:val="24"/>
          <w:vertAlign w:val="superscript"/>
        </w:rPr>
        <w:t>th</w:t>
      </w:r>
      <w:r w:rsidR="00C70A65">
        <w:rPr>
          <w:sz w:val="24"/>
          <w:szCs w:val="24"/>
        </w:rPr>
        <w:t xml:space="preserve"> June. The meeting will begin at 9am.</w:t>
      </w:r>
    </w:p>
    <w:p w:rsidR="00A226B2" w:rsidRDefault="00A226B2" w:rsidP="005F6ADB">
      <w:pPr>
        <w:rPr>
          <w:b/>
          <w:sz w:val="24"/>
          <w:szCs w:val="24"/>
          <w:u w:val="single"/>
        </w:rPr>
      </w:pPr>
      <w:r w:rsidRPr="00A226B2">
        <w:rPr>
          <w:b/>
          <w:sz w:val="24"/>
          <w:szCs w:val="24"/>
          <w:u w:val="single"/>
        </w:rPr>
        <w:t>Sports Day</w:t>
      </w:r>
    </w:p>
    <w:p w:rsidR="00232A8B" w:rsidRPr="00761D98" w:rsidRDefault="00761D98" w:rsidP="005F6ADB">
      <w:pPr>
        <w:rPr>
          <w:sz w:val="24"/>
          <w:szCs w:val="24"/>
        </w:rPr>
      </w:pPr>
      <w:r w:rsidRPr="00761D98">
        <w:rPr>
          <w:sz w:val="24"/>
          <w:szCs w:val="24"/>
        </w:rPr>
        <w:t>This will take place on Friday 29</w:t>
      </w:r>
      <w:r w:rsidRPr="00761D98">
        <w:rPr>
          <w:sz w:val="24"/>
          <w:szCs w:val="24"/>
          <w:vertAlign w:val="superscript"/>
        </w:rPr>
        <w:t>th</w:t>
      </w:r>
      <w:r w:rsidRPr="00761D98">
        <w:rPr>
          <w:sz w:val="24"/>
          <w:szCs w:val="24"/>
        </w:rPr>
        <w:t xml:space="preserve"> June</w:t>
      </w:r>
      <w:r>
        <w:rPr>
          <w:sz w:val="24"/>
          <w:szCs w:val="24"/>
        </w:rPr>
        <w:t xml:space="preserve"> at Victoria Park. Families are welcome and encouraged to attend.</w:t>
      </w:r>
    </w:p>
    <w:p w:rsidR="00232A8B" w:rsidRDefault="00232A8B" w:rsidP="00232A8B">
      <w:pPr>
        <w:rPr>
          <w:b/>
          <w:sz w:val="24"/>
          <w:szCs w:val="24"/>
          <w:u w:val="single"/>
        </w:rPr>
      </w:pPr>
      <w:r w:rsidRPr="00573028">
        <w:rPr>
          <w:b/>
          <w:sz w:val="24"/>
          <w:szCs w:val="24"/>
          <w:u w:val="single"/>
        </w:rPr>
        <w:t>Attendance</w:t>
      </w:r>
    </w:p>
    <w:p w:rsidR="00232A8B" w:rsidRPr="005A3197" w:rsidRDefault="00232A8B" w:rsidP="00232A8B">
      <w:pPr>
        <w:rPr>
          <w:sz w:val="24"/>
          <w:szCs w:val="24"/>
        </w:rPr>
      </w:pPr>
      <w:r w:rsidRPr="005A3197">
        <w:rPr>
          <w:sz w:val="24"/>
          <w:szCs w:val="24"/>
        </w:rPr>
        <w:t>Well done to everyone who has maintained an attendance record of over 97%, which is our minimum school target for attendance. Last week, the weekly attendance for the school w</w:t>
      </w:r>
      <w:r>
        <w:rPr>
          <w:sz w:val="24"/>
          <w:szCs w:val="24"/>
        </w:rPr>
        <w:t xml:space="preserve">as </w:t>
      </w:r>
      <w:r w:rsidRPr="00232A8B">
        <w:rPr>
          <w:b/>
          <w:sz w:val="24"/>
          <w:szCs w:val="24"/>
        </w:rPr>
        <w:t>95.36%</w:t>
      </w:r>
      <w:r w:rsidRPr="005A3197">
        <w:rPr>
          <w:sz w:val="24"/>
          <w:szCs w:val="24"/>
        </w:rPr>
        <w:t xml:space="preserve">. The class with the best attendance that week was </w:t>
      </w:r>
      <w:r>
        <w:rPr>
          <w:b/>
          <w:sz w:val="24"/>
          <w:szCs w:val="24"/>
        </w:rPr>
        <w:t>Paddington</w:t>
      </w:r>
      <w:r w:rsidRPr="005A3197">
        <w:rPr>
          <w:b/>
          <w:sz w:val="24"/>
          <w:szCs w:val="24"/>
        </w:rPr>
        <w:t xml:space="preserve"> Class</w:t>
      </w:r>
      <w:r>
        <w:rPr>
          <w:sz w:val="24"/>
          <w:szCs w:val="24"/>
        </w:rPr>
        <w:t xml:space="preserve"> with 100</w:t>
      </w:r>
      <w:r w:rsidRPr="005A3197">
        <w:rPr>
          <w:sz w:val="24"/>
          <w:szCs w:val="24"/>
        </w:rPr>
        <w:t xml:space="preserve">%. </w:t>
      </w:r>
      <w:r>
        <w:rPr>
          <w:sz w:val="24"/>
          <w:szCs w:val="24"/>
        </w:rPr>
        <w:t xml:space="preserve">Well done also to </w:t>
      </w:r>
      <w:r>
        <w:rPr>
          <w:b/>
          <w:sz w:val="24"/>
          <w:szCs w:val="24"/>
        </w:rPr>
        <w:t xml:space="preserve">Matilda and Elmer </w:t>
      </w:r>
      <w:r>
        <w:rPr>
          <w:sz w:val="24"/>
          <w:szCs w:val="24"/>
        </w:rPr>
        <w:t>for being above our attendance target.</w:t>
      </w:r>
    </w:p>
    <w:p w:rsidR="00232A8B" w:rsidRPr="005A3197" w:rsidRDefault="00232A8B" w:rsidP="00232A8B">
      <w:pPr>
        <w:rPr>
          <w:sz w:val="24"/>
          <w:szCs w:val="24"/>
        </w:rPr>
      </w:pPr>
      <w:r w:rsidRPr="005A3197">
        <w:rPr>
          <w:sz w:val="24"/>
          <w:szCs w:val="24"/>
        </w:rPr>
        <w:t xml:space="preserve">Please see a table below with the attendance breakdown for each class. At </w:t>
      </w:r>
      <w:proofErr w:type="spellStart"/>
      <w:proofErr w:type="gramStart"/>
      <w:r w:rsidRPr="005A3197">
        <w:rPr>
          <w:sz w:val="24"/>
          <w:szCs w:val="24"/>
        </w:rPr>
        <w:t>Civitas</w:t>
      </w:r>
      <w:proofErr w:type="spellEnd"/>
      <w:proofErr w:type="gramEnd"/>
      <w:r w:rsidRPr="005A3197">
        <w:rPr>
          <w:sz w:val="24"/>
          <w:szCs w:val="24"/>
        </w:rPr>
        <w:t xml:space="preserve"> one of our improvement areas is increasing rates of attendance. When attendance rates drop below 95% it is of particular concern. </w:t>
      </w:r>
    </w:p>
    <w:tbl>
      <w:tblPr>
        <w:tblStyle w:val="TableGrid1"/>
        <w:tblW w:w="0" w:type="auto"/>
        <w:tblLook w:val="04A0" w:firstRow="1" w:lastRow="0" w:firstColumn="1" w:lastColumn="0" w:noHBand="0" w:noVBand="1"/>
      </w:tblPr>
      <w:tblGrid>
        <w:gridCol w:w="2254"/>
        <w:gridCol w:w="2254"/>
        <w:gridCol w:w="2254"/>
        <w:gridCol w:w="2254"/>
      </w:tblGrid>
      <w:tr w:rsidR="00232A8B" w:rsidRPr="005A3197" w:rsidTr="008E7766">
        <w:tc>
          <w:tcPr>
            <w:tcW w:w="2254" w:type="dxa"/>
          </w:tcPr>
          <w:p w:rsidR="00232A8B" w:rsidRPr="005A3197" w:rsidRDefault="00232A8B" w:rsidP="008E7766">
            <w:pPr>
              <w:rPr>
                <w:b/>
                <w:sz w:val="24"/>
                <w:szCs w:val="24"/>
              </w:rPr>
            </w:pPr>
            <w:r w:rsidRPr="005A3197">
              <w:rPr>
                <w:b/>
                <w:sz w:val="24"/>
                <w:szCs w:val="24"/>
              </w:rPr>
              <w:t>Year Group</w:t>
            </w:r>
          </w:p>
        </w:tc>
        <w:tc>
          <w:tcPr>
            <w:tcW w:w="2254" w:type="dxa"/>
          </w:tcPr>
          <w:p w:rsidR="00232A8B" w:rsidRPr="005A3197" w:rsidRDefault="00232A8B" w:rsidP="008E7766">
            <w:pPr>
              <w:rPr>
                <w:b/>
                <w:sz w:val="24"/>
                <w:szCs w:val="24"/>
              </w:rPr>
            </w:pPr>
            <w:r w:rsidRPr="005A3197">
              <w:rPr>
                <w:b/>
                <w:sz w:val="24"/>
                <w:szCs w:val="24"/>
              </w:rPr>
              <w:t>Class</w:t>
            </w:r>
          </w:p>
        </w:tc>
        <w:tc>
          <w:tcPr>
            <w:tcW w:w="2254" w:type="dxa"/>
          </w:tcPr>
          <w:p w:rsidR="00232A8B" w:rsidRPr="005A3197" w:rsidRDefault="00232A8B" w:rsidP="008E7766">
            <w:pPr>
              <w:rPr>
                <w:b/>
                <w:sz w:val="24"/>
                <w:szCs w:val="24"/>
              </w:rPr>
            </w:pPr>
            <w:r w:rsidRPr="005A3197">
              <w:rPr>
                <w:b/>
                <w:sz w:val="24"/>
                <w:szCs w:val="24"/>
              </w:rPr>
              <w:t>Attendance</w:t>
            </w:r>
          </w:p>
        </w:tc>
        <w:tc>
          <w:tcPr>
            <w:tcW w:w="2254" w:type="dxa"/>
          </w:tcPr>
          <w:p w:rsidR="00232A8B" w:rsidRPr="005A3197" w:rsidRDefault="00232A8B" w:rsidP="008E7766">
            <w:pPr>
              <w:rPr>
                <w:b/>
                <w:sz w:val="24"/>
                <w:szCs w:val="24"/>
              </w:rPr>
            </w:pPr>
            <w:r w:rsidRPr="005A3197">
              <w:rPr>
                <w:b/>
                <w:sz w:val="24"/>
                <w:szCs w:val="24"/>
              </w:rPr>
              <w:t>Comment</w:t>
            </w:r>
          </w:p>
        </w:tc>
      </w:tr>
      <w:tr w:rsidR="00232A8B" w:rsidRPr="005A3197" w:rsidTr="00232A8B">
        <w:tc>
          <w:tcPr>
            <w:tcW w:w="2254" w:type="dxa"/>
            <w:shd w:val="clear" w:color="auto" w:fill="92D050"/>
          </w:tcPr>
          <w:p w:rsidR="00232A8B" w:rsidRPr="005A3197" w:rsidRDefault="00232A8B" w:rsidP="008E7766">
            <w:pPr>
              <w:rPr>
                <w:sz w:val="24"/>
                <w:szCs w:val="24"/>
              </w:rPr>
            </w:pPr>
            <w:r w:rsidRPr="005A3197">
              <w:rPr>
                <w:sz w:val="24"/>
                <w:szCs w:val="24"/>
              </w:rPr>
              <w:t>2</w:t>
            </w:r>
          </w:p>
        </w:tc>
        <w:tc>
          <w:tcPr>
            <w:tcW w:w="2254" w:type="dxa"/>
            <w:shd w:val="clear" w:color="auto" w:fill="92D050"/>
          </w:tcPr>
          <w:p w:rsidR="00232A8B" w:rsidRPr="005A3197" w:rsidRDefault="00232A8B" w:rsidP="008E7766">
            <w:pPr>
              <w:rPr>
                <w:sz w:val="24"/>
                <w:szCs w:val="24"/>
              </w:rPr>
            </w:pPr>
            <w:r w:rsidRPr="005A3197">
              <w:rPr>
                <w:sz w:val="24"/>
                <w:szCs w:val="24"/>
              </w:rPr>
              <w:t>Matilda</w:t>
            </w:r>
          </w:p>
        </w:tc>
        <w:tc>
          <w:tcPr>
            <w:tcW w:w="2254" w:type="dxa"/>
            <w:shd w:val="clear" w:color="auto" w:fill="92D050"/>
          </w:tcPr>
          <w:p w:rsidR="00232A8B" w:rsidRPr="005A3197" w:rsidRDefault="00232A8B" w:rsidP="008E7766">
            <w:pPr>
              <w:rPr>
                <w:sz w:val="24"/>
                <w:szCs w:val="24"/>
              </w:rPr>
            </w:pPr>
            <w:r>
              <w:rPr>
                <w:sz w:val="24"/>
                <w:szCs w:val="24"/>
              </w:rPr>
              <w:t>97.83</w:t>
            </w:r>
            <w:r w:rsidRPr="005A3197">
              <w:rPr>
                <w:sz w:val="24"/>
                <w:szCs w:val="24"/>
              </w:rPr>
              <w:t>%</w:t>
            </w:r>
          </w:p>
        </w:tc>
        <w:tc>
          <w:tcPr>
            <w:tcW w:w="2254" w:type="dxa"/>
            <w:shd w:val="clear" w:color="auto" w:fill="92D050"/>
          </w:tcPr>
          <w:p w:rsidR="00232A8B" w:rsidRPr="005A3197" w:rsidRDefault="00232A8B" w:rsidP="008E7766">
            <w:pPr>
              <w:rPr>
                <w:sz w:val="24"/>
                <w:szCs w:val="24"/>
              </w:rPr>
            </w:pPr>
            <w:r>
              <w:rPr>
                <w:sz w:val="24"/>
                <w:szCs w:val="24"/>
              </w:rPr>
              <w:t>Excellent</w:t>
            </w:r>
          </w:p>
        </w:tc>
      </w:tr>
      <w:tr w:rsidR="00232A8B" w:rsidRPr="005A3197" w:rsidTr="00232A8B">
        <w:tc>
          <w:tcPr>
            <w:tcW w:w="2254" w:type="dxa"/>
            <w:shd w:val="clear" w:color="auto" w:fill="FF0000"/>
          </w:tcPr>
          <w:p w:rsidR="00232A8B" w:rsidRPr="005A3197" w:rsidRDefault="00232A8B" w:rsidP="008E7766">
            <w:pPr>
              <w:rPr>
                <w:sz w:val="24"/>
                <w:szCs w:val="24"/>
              </w:rPr>
            </w:pPr>
            <w:r w:rsidRPr="005A3197">
              <w:rPr>
                <w:sz w:val="24"/>
                <w:szCs w:val="24"/>
              </w:rPr>
              <w:t>2</w:t>
            </w:r>
          </w:p>
        </w:tc>
        <w:tc>
          <w:tcPr>
            <w:tcW w:w="2254" w:type="dxa"/>
            <w:shd w:val="clear" w:color="auto" w:fill="FF0000"/>
          </w:tcPr>
          <w:p w:rsidR="00232A8B" w:rsidRPr="005A3197" w:rsidRDefault="00232A8B" w:rsidP="008E7766">
            <w:pPr>
              <w:rPr>
                <w:sz w:val="24"/>
                <w:szCs w:val="24"/>
              </w:rPr>
            </w:pPr>
            <w:r w:rsidRPr="005A3197">
              <w:rPr>
                <w:sz w:val="24"/>
                <w:szCs w:val="24"/>
              </w:rPr>
              <w:t>BFG</w:t>
            </w:r>
          </w:p>
        </w:tc>
        <w:tc>
          <w:tcPr>
            <w:tcW w:w="2254" w:type="dxa"/>
            <w:shd w:val="clear" w:color="auto" w:fill="FF0000"/>
          </w:tcPr>
          <w:p w:rsidR="00232A8B" w:rsidRPr="005A3197" w:rsidRDefault="00232A8B" w:rsidP="008E7766">
            <w:pPr>
              <w:rPr>
                <w:sz w:val="24"/>
                <w:szCs w:val="24"/>
              </w:rPr>
            </w:pPr>
            <w:r>
              <w:rPr>
                <w:sz w:val="24"/>
                <w:szCs w:val="24"/>
              </w:rPr>
              <w:t>89.88%</w:t>
            </w:r>
          </w:p>
        </w:tc>
        <w:tc>
          <w:tcPr>
            <w:tcW w:w="2254" w:type="dxa"/>
            <w:shd w:val="clear" w:color="auto" w:fill="FF0000"/>
          </w:tcPr>
          <w:p w:rsidR="00232A8B" w:rsidRPr="005A3197" w:rsidRDefault="00232A8B" w:rsidP="008E7766">
            <w:pPr>
              <w:rPr>
                <w:sz w:val="24"/>
                <w:szCs w:val="24"/>
              </w:rPr>
            </w:pPr>
            <w:r>
              <w:rPr>
                <w:sz w:val="24"/>
                <w:szCs w:val="24"/>
              </w:rPr>
              <w:t>Needs Improvement</w:t>
            </w:r>
          </w:p>
        </w:tc>
      </w:tr>
      <w:tr w:rsidR="00232A8B" w:rsidRPr="005A3197" w:rsidTr="00232A8B">
        <w:tc>
          <w:tcPr>
            <w:tcW w:w="2254" w:type="dxa"/>
            <w:shd w:val="clear" w:color="auto" w:fill="FF0000"/>
          </w:tcPr>
          <w:p w:rsidR="00232A8B" w:rsidRPr="005A3197" w:rsidRDefault="00232A8B" w:rsidP="008E7766">
            <w:pPr>
              <w:rPr>
                <w:sz w:val="24"/>
                <w:szCs w:val="24"/>
              </w:rPr>
            </w:pPr>
            <w:r w:rsidRPr="005A3197">
              <w:rPr>
                <w:sz w:val="24"/>
                <w:szCs w:val="24"/>
              </w:rPr>
              <w:t>1</w:t>
            </w:r>
          </w:p>
        </w:tc>
        <w:tc>
          <w:tcPr>
            <w:tcW w:w="2254" w:type="dxa"/>
            <w:shd w:val="clear" w:color="auto" w:fill="FF0000"/>
          </w:tcPr>
          <w:p w:rsidR="00232A8B" w:rsidRPr="005A3197" w:rsidRDefault="00232A8B" w:rsidP="008E7766">
            <w:pPr>
              <w:rPr>
                <w:sz w:val="24"/>
                <w:szCs w:val="24"/>
              </w:rPr>
            </w:pPr>
            <w:proofErr w:type="spellStart"/>
            <w:r w:rsidRPr="005A3197">
              <w:rPr>
                <w:sz w:val="24"/>
                <w:szCs w:val="24"/>
              </w:rPr>
              <w:t>Gruffalo</w:t>
            </w:r>
            <w:proofErr w:type="spellEnd"/>
          </w:p>
        </w:tc>
        <w:tc>
          <w:tcPr>
            <w:tcW w:w="2254" w:type="dxa"/>
            <w:shd w:val="clear" w:color="auto" w:fill="FF0000"/>
          </w:tcPr>
          <w:p w:rsidR="00232A8B" w:rsidRPr="005A3197" w:rsidRDefault="00232A8B" w:rsidP="008E7766">
            <w:pPr>
              <w:rPr>
                <w:sz w:val="24"/>
                <w:szCs w:val="24"/>
              </w:rPr>
            </w:pPr>
            <w:r>
              <w:rPr>
                <w:sz w:val="24"/>
                <w:szCs w:val="24"/>
              </w:rPr>
              <w:t>89.06</w:t>
            </w:r>
            <w:r w:rsidRPr="005A3197">
              <w:rPr>
                <w:sz w:val="24"/>
                <w:szCs w:val="24"/>
              </w:rPr>
              <w:t>%</w:t>
            </w:r>
          </w:p>
        </w:tc>
        <w:tc>
          <w:tcPr>
            <w:tcW w:w="2254" w:type="dxa"/>
            <w:shd w:val="clear" w:color="auto" w:fill="FF0000"/>
          </w:tcPr>
          <w:p w:rsidR="00232A8B" w:rsidRPr="005A3197" w:rsidRDefault="00232A8B" w:rsidP="008E7766">
            <w:pPr>
              <w:rPr>
                <w:sz w:val="24"/>
                <w:szCs w:val="24"/>
              </w:rPr>
            </w:pPr>
            <w:r>
              <w:rPr>
                <w:sz w:val="24"/>
                <w:szCs w:val="24"/>
              </w:rPr>
              <w:t>Needs Improvement</w:t>
            </w:r>
          </w:p>
        </w:tc>
      </w:tr>
      <w:tr w:rsidR="00232A8B" w:rsidRPr="005A3197" w:rsidTr="00232A8B">
        <w:tc>
          <w:tcPr>
            <w:tcW w:w="2254" w:type="dxa"/>
            <w:shd w:val="clear" w:color="auto" w:fill="FFC000"/>
          </w:tcPr>
          <w:p w:rsidR="00232A8B" w:rsidRPr="005A3197" w:rsidRDefault="00232A8B" w:rsidP="008E7766">
            <w:pPr>
              <w:rPr>
                <w:sz w:val="24"/>
                <w:szCs w:val="24"/>
              </w:rPr>
            </w:pPr>
            <w:r w:rsidRPr="005A3197">
              <w:rPr>
                <w:sz w:val="24"/>
                <w:szCs w:val="24"/>
              </w:rPr>
              <w:t>1</w:t>
            </w:r>
          </w:p>
        </w:tc>
        <w:tc>
          <w:tcPr>
            <w:tcW w:w="2254" w:type="dxa"/>
            <w:shd w:val="clear" w:color="auto" w:fill="FFC000"/>
          </w:tcPr>
          <w:p w:rsidR="00232A8B" w:rsidRPr="005A3197" w:rsidRDefault="00232A8B" w:rsidP="008E7766">
            <w:pPr>
              <w:rPr>
                <w:sz w:val="24"/>
                <w:szCs w:val="24"/>
              </w:rPr>
            </w:pPr>
            <w:r w:rsidRPr="005A3197">
              <w:rPr>
                <w:sz w:val="24"/>
                <w:szCs w:val="24"/>
              </w:rPr>
              <w:t>Pinocchio</w:t>
            </w:r>
          </w:p>
        </w:tc>
        <w:tc>
          <w:tcPr>
            <w:tcW w:w="2254" w:type="dxa"/>
            <w:shd w:val="clear" w:color="auto" w:fill="FFC000"/>
          </w:tcPr>
          <w:p w:rsidR="00232A8B" w:rsidRPr="005A3197" w:rsidRDefault="00232A8B" w:rsidP="008E7766">
            <w:pPr>
              <w:rPr>
                <w:sz w:val="24"/>
                <w:szCs w:val="24"/>
              </w:rPr>
            </w:pPr>
            <w:r>
              <w:rPr>
                <w:sz w:val="24"/>
                <w:szCs w:val="24"/>
              </w:rPr>
              <w:t>96.15</w:t>
            </w:r>
            <w:r w:rsidRPr="005A3197">
              <w:rPr>
                <w:sz w:val="24"/>
                <w:szCs w:val="24"/>
              </w:rPr>
              <w:t>%</w:t>
            </w:r>
          </w:p>
        </w:tc>
        <w:tc>
          <w:tcPr>
            <w:tcW w:w="2254" w:type="dxa"/>
            <w:shd w:val="clear" w:color="auto" w:fill="FFC000"/>
          </w:tcPr>
          <w:p w:rsidR="00232A8B" w:rsidRPr="005A3197" w:rsidRDefault="00232A8B" w:rsidP="008E7766">
            <w:pPr>
              <w:rPr>
                <w:sz w:val="24"/>
                <w:szCs w:val="24"/>
              </w:rPr>
            </w:pPr>
            <w:r>
              <w:rPr>
                <w:sz w:val="24"/>
                <w:szCs w:val="24"/>
              </w:rPr>
              <w:t>Below Target</w:t>
            </w:r>
          </w:p>
        </w:tc>
      </w:tr>
      <w:tr w:rsidR="00232A8B" w:rsidRPr="005A3197" w:rsidTr="00232A8B">
        <w:tc>
          <w:tcPr>
            <w:tcW w:w="2254" w:type="dxa"/>
            <w:shd w:val="clear" w:color="auto" w:fill="92D050"/>
          </w:tcPr>
          <w:p w:rsidR="00232A8B" w:rsidRPr="005A3197" w:rsidRDefault="00232A8B" w:rsidP="008E7766">
            <w:pPr>
              <w:rPr>
                <w:sz w:val="24"/>
                <w:szCs w:val="24"/>
              </w:rPr>
            </w:pPr>
            <w:r w:rsidRPr="005A3197">
              <w:rPr>
                <w:sz w:val="24"/>
                <w:szCs w:val="24"/>
              </w:rPr>
              <w:t>R</w:t>
            </w:r>
          </w:p>
        </w:tc>
        <w:tc>
          <w:tcPr>
            <w:tcW w:w="2254" w:type="dxa"/>
            <w:shd w:val="clear" w:color="auto" w:fill="92D050"/>
          </w:tcPr>
          <w:p w:rsidR="00232A8B" w:rsidRPr="005A3197" w:rsidRDefault="00232A8B" w:rsidP="008E7766">
            <w:pPr>
              <w:rPr>
                <w:sz w:val="24"/>
                <w:szCs w:val="24"/>
              </w:rPr>
            </w:pPr>
            <w:r w:rsidRPr="005A3197">
              <w:rPr>
                <w:sz w:val="24"/>
                <w:szCs w:val="24"/>
              </w:rPr>
              <w:t>Elmer</w:t>
            </w:r>
          </w:p>
        </w:tc>
        <w:tc>
          <w:tcPr>
            <w:tcW w:w="2254" w:type="dxa"/>
            <w:shd w:val="clear" w:color="auto" w:fill="92D050"/>
          </w:tcPr>
          <w:p w:rsidR="00232A8B" w:rsidRPr="005A3197" w:rsidRDefault="00232A8B" w:rsidP="008E7766">
            <w:pPr>
              <w:rPr>
                <w:sz w:val="24"/>
                <w:szCs w:val="24"/>
              </w:rPr>
            </w:pPr>
            <w:r>
              <w:rPr>
                <w:sz w:val="24"/>
                <w:szCs w:val="24"/>
              </w:rPr>
              <w:t>96.2</w:t>
            </w:r>
            <w:r w:rsidRPr="005A3197">
              <w:rPr>
                <w:sz w:val="24"/>
                <w:szCs w:val="24"/>
              </w:rPr>
              <w:t>8%</w:t>
            </w:r>
          </w:p>
        </w:tc>
        <w:tc>
          <w:tcPr>
            <w:tcW w:w="2254" w:type="dxa"/>
            <w:shd w:val="clear" w:color="auto" w:fill="92D050"/>
          </w:tcPr>
          <w:p w:rsidR="00232A8B" w:rsidRPr="005A3197" w:rsidRDefault="00232A8B" w:rsidP="008E7766">
            <w:pPr>
              <w:rPr>
                <w:sz w:val="24"/>
                <w:szCs w:val="24"/>
              </w:rPr>
            </w:pPr>
            <w:r>
              <w:rPr>
                <w:sz w:val="24"/>
                <w:szCs w:val="24"/>
              </w:rPr>
              <w:t>Below Target</w:t>
            </w:r>
          </w:p>
        </w:tc>
      </w:tr>
      <w:tr w:rsidR="00232A8B" w:rsidRPr="005A3197" w:rsidTr="00232A8B">
        <w:tc>
          <w:tcPr>
            <w:tcW w:w="2254" w:type="dxa"/>
            <w:shd w:val="clear" w:color="auto" w:fill="92D050"/>
          </w:tcPr>
          <w:p w:rsidR="00232A8B" w:rsidRPr="005A3197" w:rsidRDefault="00232A8B" w:rsidP="008E7766">
            <w:pPr>
              <w:rPr>
                <w:sz w:val="24"/>
                <w:szCs w:val="24"/>
              </w:rPr>
            </w:pPr>
            <w:r w:rsidRPr="005A3197">
              <w:rPr>
                <w:sz w:val="24"/>
                <w:szCs w:val="24"/>
              </w:rPr>
              <w:t>R</w:t>
            </w:r>
          </w:p>
        </w:tc>
        <w:tc>
          <w:tcPr>
            <w:tcW w:w="2254" w:type="dxa"/>
            <w:shd w:val="clear" w:color="auto" w:fill="92D050"/>
          </w:tcPr>
          <w:p w:rsidR="00232A8B" w:rsidRPr="005A3197" w:rsidRDefault="00232A8B" w:rsidP="008E7766">
            <w:pPr>
              <w:rPr>
                <w:sz w:val="24"/>
                <w:szCs w:val="24"/>
              </w:rPr>
            </w:pPr>
            <w:r w:rsidRPr="005A3197">
              <w:rPr>
                <w:sz w:val="24"/>
                <w:szCs w:val="24"/>
              </w:rPr>
              <w:t>Paddington</w:t>
            </w:r>
          </w:p>
        </w:tc>
        <w:tc>
          <w:tcPr>
            <w:tcW w:w="2254" w:type="dxa"/>
            <w:shd w:val="clear" w:color="auto" w:fill="92D050"/>
          </w:tcPr>
          <w:p w:rsidR="00232A8B" w:rsidRPr="005A3197" w:rsidRDefault="00232A8B" w:rsidP="008E7766">
            <w:pPr>
              <w:rPr>
                <w:sz w:val="24"/>
                <w:szCs w:val="24"/>
              </w:rPr>
            </w:pPr>
            <w:r>
              <w:rPr>
                <w:sz w:val="24"/>
                <w:szCs w:val="24"/>
              </w:rPr>
              <w:t>100</w:t>
            </w:r>
            <w:r w:rsidRPr="005A3197">
              <w:rPr>
                <w:sz w:val="24"/>
                <w:szCs w:val="24"/>
              </w:rPr>
              <w:t>%</w:t>
            </w:r>
          </w:p>
        </w:tc>
        <w:tc>
          <w:tcPr>
            <w:tcW w:w="2254" w:type="dxa"/>
            <w:shd w:val="clear" w:color="auto" w:fill="92D050"/>
          </w:tcPr>
          <w:p w:rsidR="00232A8B" w:rsidRPr="005A3197" w:rsidRDefault="00232A8B" w:rsidP="008E7766">
            <w:pPr>
              <w:rPr>
                <w:sz w:val="24"/>
                <w:szCs w:val="24"/>
              </w:rPr>
            </w:pPr>
            <w:r>
              <w:rPr>
                <w:sz w:val="24"/>
                <w:szCs w:val="24"/>
              </w:rPr>
              <w:t>Excellent</w:t>
            </w:r>
          </w:p>
        </w:tc>
      </w:tr>
    </w:tbl>
    <w:p w:rsidR="00232A8B" w:rsidRDefault="00232A8B" w:rsidP="005F6ADB">
      <w:pPr>
        <w:rPr>
          <w:b/>
          <w:sz w:val="24"/>
          <w:szCs w:val="24"/>
          <w:u w:val="single"/>
        </w:rPr>
      </w:pPr>
    </w:p>
    <w:p w:rsidR="00B91347" w:rsidRPr="00B91347" w:rsidRDefault="00B91347" w:rsidP="00B91347">
      <w:pPr>
        <w:rPr>
          <w:rFonts w:eastAsia="Times New Roman" w:cs="Times New Roman"/>
          <w:b/>
          <w:sz w:val="24"/>
          <w:szCs w:val="24"/>
          <w:u w:val="single"/>
        </w:rPr>
      </w:pPr>
      <w:r w:rsidRPr="00B91347">
        <w:rPr>
          <w:rFonts w:eastAsia="Times New Roman" w:cs="Times New Roman"/>
          <w:b/>
          <w:sz w:val="24"/>
          <w:szCs w:val="24"/>
          <w:u w:val="single"/>
        </w:rPr>
        <w:t>Stars of the Week</w:t>
      </w:r>
    </w:p>
    <w:p w:rsidR="00B91347" w:rsidRPr="00B91347" w:rsidRDefault="00B91347" w:rsidP="00B91347">
      <w:pPr>
        <w:rPr>
          <w:rFonts w:eastAsia="Times New Roman" w:cs="Times New Roman"/>
          <w:sz w:val="24"/>
          <w:szCs w:val="24"/>
        </w:rPr>
      </w:pPr>
      <w:r w:rsidRPr="00B91347">
        <w:rPr>
          <w:rFonts w:eastAsia="Times New Roman" w:cs="Times New Roman"/>
          <w:sz w:val="24"/>
          <w:szCs w:val="24"/>
        </w:rPr>
        <w:t>Last week the following children were recognised:</w:t>
      </w:r>
    </w:p>
    <w:tbl>
      <w:tblPr>
        <w:tblStyle w:val="TableGrid2"/>
        <w:tblW w:w="0" w:type="auto"/>
        <w:tblLook w:val="04A0" w:firstRow="1" w:lastRow="0" w:firstColumn="1" w:lastColumn="0" w:noHBand="0" w:noVBand="1"/>
      </w:tblPr>
      <w:tblGrid>
        <w:gridCol w:w="1555"/>
        <w:gridCol w:w="1559"/>
        <w:gridCol w:w="5902"/>
      </w:tblGrid>
      <w:tr w:rsidR="00B91347" w:rsidRPr="00B91347" w:rsidTr="00020481">
        <w:tc>
          <w:tcPr>
            <w:tcW w:w="1555" w:type="dxa"/>
          </w:tcPr>
          <w:p w:rsidR="00B91347" w:rsidRPr="00B91347" w:rsidRDefault="00B91347" w:rsidP="00B91347">
            <w:pPr>
              <w:rPr>
                <w:b/>
                <w:sz w:val="24"/>
                <w:szCs w:val="24"/>
              </w:rPr>
            </w:pPr>
            <w:r w:rsidRPr="00B91347">
              <w:rPr>
                <w:b/>
                <w:sz w:val="24"/>
                <w:szCs w:val="24"/>
              </w:rPr>
              <w:t>Child</w:t>
            </w:r>
          </w:p>
        </w:tc>
        <w:tc>
          <w:tcPr>
            <w:tcW w:w="1559" w:type="dxa"/>
          </w:tcPr>
          <w:p w:rsidR="00B91347" w:rsidRPr="00B91347" w:rsidRDefault="00B91347" w:rsidP="00B91347">
            <w:pPr>
              <w:rPr>
                <w:b/>
                <w:sz w:val="24"/>
                <w:szCs w:val="24"/>
              </w:rPr>
            </w:pPr>
            <w:r w:rsidRPr="00B91347">
              <w:rPr>
                <w:b/>
                <w:sz w:val="24"/>
                <w:szCs w:val="24"/>
              </w:rPr>
              <w:t>Class</w:t>
            </w:r>
          </w:p>
        </w:tc>
        <w:tc>
          <w:tcPr>
            <w:tcW w:w="5902" w:type="dxa"/>
          </w:tcPr>
          <w:p w:rsidR="00B91347" w:rsidRPr="00B91347" w:rsidRDefault="00B91347" w:rsidP="00B91347">
            <w:pPr>
              <w:rPr>
                <w:b/>
                <w:sz w:val="24"/>
                <w:szCs w:val="24"/>
              </w:rPr>
            </w:pPr>
            <w:r w:rsidRPr="00B91347">
              <w:rPr>
                <w:b/>
                <w:sz w:val="24"/>
                <w:szCs w:val="24"/>
              </w:rPr>
              <w:t>Reason</w:t>
            </w:r>
          </w:p>
        </w:tc>
      </w:tr>
      <w:tr w:rsidR="00B91347" w:rsidRPr="00B91347" w:rsidTr="00020481">
        <w:tc>
          <w:tcPr>
            <w:tcW w:w="1555" w:type="dxa"/>
          </w:tcPr>
          <w:p w:rsidR="00B91347" w:rsidRPr="00B91347" w:rsidRDefault="00B91347" w:rsidP="00B91347">
            <w:pPr>
              <w:rPr>
                <w:sz w:val="24"/>
                <w:szCs w:val="24"/>
              </w:rPr>
            </w:pPr>
            <w:proofErr w:type="spellStart"/>
            <w:r>
              <w:rPr>
                <w:sz w:val="24"/>
                <w:szCs w:val="24"/>
              </w:rPr>
              <w:t>Temi</w:t>
            </w:r>
            <w:proofErr w:type="spellEnd"/>
          </w:p>
        </w:tc>
        <w:tc>
          <w:tcPr>
            <w:tcW w:w="1559" w:type="dxa"/>
          </w:tcPr>
          <w:p w:rsidR="00B91347" w:rsidRPr="00B91347" w:rsidRDefault="00B91347" w:rsidP="00B91347">
            <w:pPr>
              <w:rPr>
                <w:sz w:val="24"/>
                <w:szCs w:val="24"/>
              </w:rPr>
            </w:pPr>
            <w:r w:rsidRPr="00B91347">
              <w:rPr>
                <w:sz w:val="24"/>
                <w:szCs w:val="24"/>
              </w:rPr>
              <w:t>BFG</w:t>
            </w:r>
          </w:p>
        </w:tc>
        <w:tc>
          <w:tcPr>
            <w:tcW w:w="5902" w:type="dxa"/>
          </w:tcPr>
          <w:p w:rsidR="00B91347" w:rsidRPr="00B91347" w:rsidRDefault="00B91347" w:rsidP="00B91347">
            <w:pPr>
              <w:rPr>
                <w:sz w:val="24"/>
                <w:szCs w:val="24"/>
              </w:rPr>
            </w:pPr>
            <w:r>
              <w:rPr>
                <w:sz w:val="24"/>
                <w:szCs w:val="24"/>
              </w:rPr>
              <w:t>Improved effort</w:t>
            </w:r>
          </w:p>
        </w:tc>
      </w:tr>
      <w:tr w:rsidR="00B91347" w:rsidRPr="00B91347" w:rsidTr="00020481">
        <w:tc>
          <w:tcPr>
            <w:tcW w:w="1555" w:type="dxa"/>
          </w:tcPr>
          <w:p w:rsidR="00B91347" w:rsidRPr="00B91347" w:rsidRDefault="00B91347" w:rsidP="00B91347">
            <w:pPr>
              <w:rPr>
                <w:sz w:val="24"/>
                <w:szCs w:val="24"/>
              </w:rPr>
            </w:pPr>
            <w:proofErr w:type="spellStart"/>
            <w:r>
              <w:rPr>
                <w:sz w:val="24"/>
                <w:szCs w:val="24"/>
              </w:rPr>
              <w:t>Ariyah</w:t>
            </w:r>
            <w:proofErr w:type="spellEnd"/>
          </w:p>
        </w:tc>
        <w:tc>
          <w:tcPr>
            <w:tcW w:w="1559" w:type="dxa"/>
          </w:tcPr>
          <w:p w:rsidR="00B91347" w:rsidRPr="00B91347" w:rsidRDefault="00B91347" w:rsidP="00B91347">
            <w:pPr>
              <w:rPr>
                <w:sz w:val="24"/>
                <w:szCs w:val="24"/>
              </w:rPr>
            </w:pPr>
            <w:r w:rsidRPr="00B91347">
              <w:rPr>
                <w:sz w:val="24"/>
                <w:szCs w:val="24"/>
              </w:rPr>
              <w:t>Matilda</w:t>
            </w:r>
          </w:p>
        </w:tc>
        <w:tc>
          <w:tcPr>
            <w:tcW w:w="5902" w:type="dxa"/>
          </w:tcPr>
          <w:p w:rsidR="00B91347" w:rsidRPr="00B91347" w:rsidRDefault="00B91347" w:rsidP="00B91347">
            <w:pPr>
              <w:rPr>
                <w:sz w:val="24"/>
                <w:szCs w:val="24"/>
              </w:rPr>
            </w:pPr>
            <w:r>
              <w:rPr>
                <w:sz w:val="24"/>
                <w:szCs w:val="24"/>
              </w:rPr>
              <w:t xml:space="preserve">Trying really hard to improve her growth </w:t>
            </w:r>
            <w:proofErr w:type="spellStart"/>
            <w:r>
              <w:rPr>
                <w:sz w:val="24"/>
                <w:szCs w:val="24"/>
              </w:rPr>
              <w:t>mindset</w:t>
            </w:r>
            <w:proofErr w:type="spellEnd"/>
          </w:p>
        </w:tc>
      </w:tr>
      <w:tr w:rsidR="00B91347" w:rsidRPr="00B91347" w:rsidTr="00020481">
        <w:tc>
          <w:tcPr>
            <w:tcW w:w="1555" w:type="dxa"/>
          </w:tcPr>
          <w:p w:rsidR="00B91347" w:rsidRPr="00B91347" w:rsidRDefault="00B91347" w:rsidP="00B91347">
            <w:pPr>
              <w:rPr>
                <w:sz w:val="24"/>
                <w:szCs w:val="24"/>
              </w:rPr>
            </w:pPr>
            <w:r>
              <w:rPr>
                <w:sz w:val="24"/>
                <w:szCs w:val="24"/>
              </w:rPr>
              <w:t>Ivan</w:t>
            </w:r>
          </w:p>
        </w:tc>
        <w:tc>
          <w:tcPr>
            <w:tcW w:w="1559" w:type="dxa"/>
          </w:tcPr>
          <w:p w:rsidR="00B91347" w:rsidRPr="00B91347" w:rsidRDefault="00B91347" w:rsidP="00B91347">
            <w:pPr>
              <w:rPr>
                <w:sz w:val="24"/>
                <w:szCs w:val="24"/>
              </w:rPr>
            </w:pPr>
            <w:r w:rsidRPr="00B91347">
              <w:rPr>
                <w:sz w:val="24"/>
                <w:szCs w:val="24"/>
              </w:rPr>
              <w:t>Pinocchio</w:t>
            </w:r>
          </w:p>
        </w:tc>
        <w:tc>
          <w:tcPr>
            <w:tcW w:w="5902" w:type="dxa"/>
          </w:tcPr>
          <w:p w:rsidR="00B91347" w:rsidRPr="00B91347" w:rsidRDefault="00B91347" w:rsidP="00B91347">
            <w:pPr>
              <w:rPr>
                <w:sz w:val="24"/>
                <w:szCs w:val="24"/>
              </w:rPr>
            </w:pPr>
            <w:r>
              <w:rPr>
                <w:sz w:val="24"/>
                <w:szCs w:val="24"/>
              </w:rPr>
              <w:t>Settling in well</w:t>
            </w:r>
          </w:p>
        </w:tc>
      </w:tr>
      <w:tr w:rsidR="00B91347" w:rsidRPr="00B91347" w:rsidTr="00020481">
        <w:tc>
          <w:tcPr>
            <w:tcW w:w="1555" w:type="dxa"/>
          </w:tcPr>
          <w:p w:rsidR="00B91347" w:rsidRPr="00B91347" w:rsidRDefault="00B91347" w:rsidP="00B91347">
            <w:pPr>
              <w:rPr>
                <w:sz w:val="24"/>
                <w:szCs w:val="24"/>
              </w:rPr>
            </w:pPr>
            <w:r>
              <w:rPr>
                <w:sz w:val="24"/>
                <w:szCs w:val="24"/>
              </w:rPr>
              <w:lastRenderedPageBreak/>
              <w:t>Ellie</w:t>
            </w:r>
          </w:p>
        </w:tc>
        <w:tc>
          <w:tcPr>
            <w:tcW w:w="1559" w:type="dxa"/>
          </w:tcPr>
          <w:p w:rsidR="00B91347" w:rsidRPr="00B91347" w:rsidRDefault="00B91347" w:rsidP="00B91347">
            <w:pPr>
              <w:rPr>
                <w:sz w:val="24"/>
                <w:szCs w:val="24"/>
              </w:rPr>
            </w:pPr>
            <w:proofErr w:type="spellStart"/>
            <w:r w:rsidRPr="00B91347">
              <w:rPr>
                <w:sz w:val="24"/>
                <w:szCs w:val="24"/>
              </w:rPr>
              <w:t>Gruffalo</w:t>
            </w:r>
            <w:proofErr w:type="spellEnd"/>
          </w:p>
        </w:tc>
        <w:tc>
          <w:tcPr>
            <w:tcW w:w="5902" w:type="dxa"/>
          </w:tcPr>
          <w:p w:rsidR="00B91347" w:rsidRPr="00B91347" w:rsidRDefault="00B91347" w:rsidP="00B91347">
            <w:pPr>
              <w:rPr>
                <w:sz w:val="24"/>
                <w:szCs w:val="24"/>
              </w:rPr>
            </w:pPr>
            <w:r>
              <w:rPr>
                <w:sz w:val="24"/>
                <w:szCs w:val="24"/>
              </w:rPr>
              <w:t>Fantastic behaviour</w:t>
            </w:r>
          </w:p>
        </w:tc>
      </w:tr>
      <w:tr w:rsidR="00B91347" w:rsidRPr="00B91347" w:rsidTr="00020481">
        <w:tc>
          <w:tcPr>
            <w:tcW w:w="1555" w:type="dxa"/>
          </w:tcPr>
          <w:p w:rsidR="00B91347" w:rsidRPr="00B91347" w:rsidRDefault="00B91347" w:rsidP="00B91347">
            <w:pPr>
              <w:rPr>
                <w:sz w:val="24"/>
                <w:szCs w:val="24"/>
              </w:rPr>
            </w:pPr>
            <w:proofErr w:type="spellStart"/>
            <w:r>
              <w:rPr>
                <w:sz w:val="24"/>
                <w:szCs w:val="24"/>
              </w:rPr>
              <w:t>Teodor</w:t>
            </w:r>
            <w:proofErr w:type="spellEnd"/>
          </w:p>
        </w:tc>
        <w:tc>
          <w:tcPr>
            <w:tcW w:w="1559" w:type="dxa"/>
          </w:tcPr>
          <w:p w:rsidR="00B91347" w:rsidRPr="00B91347" w:rsidRDefault="00B91347" w:rsidP="00B91347">
            <w:pPr>
              <w:rPr>
                <w:sz w:val="24"/>
                <w:szCs w:val="24"/>
              </w:rPr>
            </w:pPr>
            <w:r w:rsidRPr="00B91347">
              <w:rPr>
                <w:sz w:val="24"/>
                <w:szCs w:val="24"/>
              </w:rPr>
              <w:t>Paddington</w:t>
            </w:r>
          </w:p>
        </w:tc>
        <w:tc>
          <w:tcPr>
            <w:tcW w:w="5902" w:type="dxa"/>
          </w:tcPr>
          <w:p w:rsidR="00B91347" w:rsidRPr="00B91347" w:rsidRDefault="00B91347" w:rsidP="00B91347">
            <w:pPr>
              <w:rPr>
                <w:sz w:val="24"/>
                <w:szCs w:val="24"/>
              </w:rPr>
            </w:pPr>
            <w:r>
              <w:rPr>
                <w:sz w:val="24"/>
                <w:szCs w:val="24"/>
              </w:rPr>
              <w:t>Settling in well</w:t>
            </w:r>
          </w:p>
        </w:tc>
      </w:tr>
      <w:tr w:rsidR="00B91347" w:rsidRPr="00B91347" w:rsidTr="00020481">
        <w:tc>
          <w:tcPr>
            <w:tcW w:w="1555" w:type="dxa"/>
          </w:tcPr>
          <w:p w:rsidR="00B91347" w:rsidRPr="00B91347" w:rsidRDefault="001074C3" w:rsidP="00B91347">
            <w:pPr>
              <w:rPr>
                <w:sz w:val="24"/>
                <w:szCs w:val="24"/>
              </w:rPr>
            </w:pPr>
            <w:r>
              <w:rPr>
                <w:sz w:val="24"/>
                <w:szCs w:val="24"/>
              </w:rPr>
              <w:t>Sasha</w:t>
            </w:r>
          </w:p>
        </w:tc>
        <w:tc>
          <w:tcPr>
            <w:tcW w:w="1559" w:type="dxa"/>
          </w:tcPr>
          <w:p w:rsidR="00B91347" w:rsidRPr="00B91347" w:rsidRDefault="00B91347" w:rsidP="00B91347">
            <w:pPr>
              <w:rPr>
                <w:sz w:val="24"/>
                <w:szCs w:val="24"/>
              </w:rPr>
            </w:pPr>
            <w:r w:rsidRPr="00B91347">
              <w:rPr>
                <w:sz w:val="24"/>
                <w:szCs w:val="24"/>
              </w:rPr>
              <w:t>Elmer</w:t>
            </w:r>
          </w:p>
        </w:tc>
        <w:tc>
          <w:tcPr>
            <w:tcW w:w="5902" w:type="dxa"/>
          </w:tcPr>
          <w:p w:rsidR="00B91347" w:rsidRPr="00B91347" w:rsidRDefault="001074C3" w:rsidP="00B91347">
            <w:pPr>
              <w:rPr>
                <w:sz w:val="24"/>
                <w:szCs w:val="24"/>
              </w:rPr>
            </w:pPr>
            <w:r>
              <w:rPr>
                <w:sz w:val="24"/>
                <w:szCs w:val="24"/>
              </w:rPr>
              <w:t>Good letter formation</w:t>
            </w:r>
          </w:p>
        </w:tc>
      </w:tr>
    </w:tbl>
    <w:p w:rsidR="00A226B2" w:rsidRPr="00A226B2" w:rsidRDefault="00A226B2" w:rsidP="005F6ADB">
      <w:pPr>
        <w:rPr>
          <w:b/>
          <w:sz w:val="24"/>
          <w:szCs w:val="24"/>
          <w:u w:val="single"/>
        </w:rPr>
      </w:pPr>
    </w:p>
    <w:p w:rsidR="00CF756C" w:rsidRPr="00B50398" w:rsidRDefault="001C0D54" w:rsidP="002C0505">
      <w:pPr>
        <w:rPr>
          <w:b/>
          <w:sz w:val="24"/>
          <w:szCs w:val="24"/>
          <w:u w:val="single"/>
        </w:rPr>
      </w:pPr>
      <w:r w:rsidRPr="001C0D54">
        <w:rPr>
          <w:b/>
          <w:sz w:val="24"/>
          <w:szCs w:val="24"/>
          <w:u w:val="single"/>
        </w:rPr>
        <w:t>Summer Key Dates</w:t>
      </w:r>
    </w:p>
    <w:tbl>
      <w:tblPr>
        <w:tblStyle w:val="TableGrid"/>
        <w:tblW w:w="9067" w:type="dxa"/>
        <w:tblLook w:val="04A0" w:firstRow="1" w:lastRow="0" w:firstColumn="1" w:lastColumn="0" w:noHBand="0" w:noVBand="1"/>
      </w:tblPr>
      <w:tblGrid>
        <w:gridCol w:w="4673"/>
        <w:gridCol w:w="4394"/>
      </w:tblGrid>
      <w:tr w:rsidR="001C0D54" w:rsidRPr="00CD0976" w:rsidTr="006E03EC">
        <w:tc>
          <w:tcPr>
            <w:tcW w:w="4673" w:type="dxa"/>
          </w:tcPr>
          <w:p w:rsidR="001C0D54" w:rsidRPr="00CD0976" w:rsidRDefault="001C0D54" w:rsidP="008E6330">
            <w:pPr>
              <w:rPr>
                <w:b/>
                <w:sz w:val="24"/>
                <w:szCs w:val="24"/>
              </w:rPr>
            </w:pPr>
            <w:r w:rsidRPr="00CD0976">
              <w:rPr>
                <w:b/>
                <w:sz w:val="24"/>
                <w:szCs w:val="24"/>
              </w:rPr>
              <w:t>Date and Time</w:t>
            </w:r>
          </w:p>
        </w:tc>
        <w:tc>
          <w:tcPr>
            <w:tcW w:w="4394" w:type="dxa"/>
          </w:tcPr>
          <w:p w:rsidR="001C0D54" w:rsidRPr="00CD0976" w:rsidRDefault="001C0D54" w:rsidP="008E6330">
            <w:pPr>
              <w:rPr>
                <w:b/>
                <w:sz w:val="24"/>
                <w:szCs w:val="24"/>
              </w:rPr>
            </w:pPr>
            <w:r w:rsidRPr="00CD0976">
              <w:rPr>
                <w:b/>
                <w:sz w:val="24"/>
                <w:szCs w:val="24"/>
              </w:rPr>
              <w:t>Event</w:t>
            </w:r>
          </w:p>
        </w:tc>
      </w:tr>
      <w:tr w:rsidR="00E07CD8" w:rsidTr="006E03EC">
        <w:tc>
          <w:tcPr>
            <w:tcW w:w="4673" w:type="dxa"/>
          </w:tcPr>
          <w:p w:rsidR="00E07CD8" w:rsidRPr="00666F3F" w:rsidRDefault="00E07CD8" w:rsidP="008E6330">
            <w:pPr>
              <w:rPr>
                <w:sz w:val="24"/>
                <w:szCs w:val="24"/>
              </w:rPr>
            </w:pPr>
            <w:r w:rsidRPr="00666F3F">
              <w:rPr>
                <w:sz w:val="24"/>
                <w:szCs w:val="24"/>
              </w:rPr>
              <w:t>Thursday 21</w:t>
            </w:r>
            <w:r w:rsidRPr="00666F3F">
              <w:rPr>
                <w:sz w:val="24"/>
                <w:szCs w:val="24"/>
                <w:vertAlign w:val="superscript"/>
              </w:rPr>
              <w:t>st</w:t>
            </w:r>
            <w:r w:rsidRPr="00666F3F">
              <w:rPr>
                <w:sz w:val="24"/>
                <w:szCs w:val="24"/>
              </w:rPr>
              <w:t xml:space="preserve"> June</w:t>
            </w:r>
          </w:p>
        </w:tc>
        <w:tc>
          <w:tcPr>
            <w:tcW w:w="4394" w:type="dxa"/>
          </w:tcPr>
          <w:p w:rsidR="00E07CD8" w:rsidRPr="00666F3F" w:rsidRDefault="00E07CD8" w:rsidP="008E6330">
            <w:pPr>
              <w:rPr>
                <w:sz w:val="24"/>
                <w:szCs w:val="24"/>
              </w:rPr>
            </w:pPr>
            <w:r w:rsidRPr="00666F3F">
              <w:rPr>
                <w:sz w:val="24"/>
                <w:szCs w:val="24"/>
              </w:rPr>
              <w:t>World Cup Day</w:t>
            </w:r>
          </w:p>
        </w:tc>
      </w:tr>
      <w:tr w:rsidR="005F6ADB" w:rsidTr="007E6048">
        <w:tc>
          <w:tcPr>
            <w:tcW w:w="4673" w:type="dxa"/>
            <w:shd w:val="clear" w:color="auto" w:fill="auto"/>
          </w:tcPr>
          <w:p w:rsidR="005F6ADB" w:rsidRPr="004033FE" w:rsidRDefault="005F6ADB" w:rsidP="008E6330">
            <w:pPr>
              <w:rPr>
                <w:sz w:val="24"/>
                <w:szCs w:val="24"/>
              </w:rPr>
            </w:pPr>
            <w:r w:rsidRPr="004033FE">
              <w:rPr>
                <w:sz w:val="24"/>
                <w:szCs w:val="24"/>
              </w:rPr>
              <w:t>Friday 22</w:t>
            </w:r>
            <w:r w:rsidRPr="004033FE">
              <w:rPr>
                <w:sz w:val="24"/>
                <w:szCs w:val="24"/>
                <w:vertAlign w:val="superscript"/>
              </w:rPr>
              <w:t>nd</w:t>
            </w:r>
            <w:r w:rsidRPr="004033FE">
              <w:rPr>
                <w:sz w:val="24"/>
                <w:szCs w:val="24"/>
              </w:rPr>
              <w:t xml:space="preserve"> June (9-10am)</w:t>
            </w:r>
          </w:p>
        </w:tc>
        <w:tc>
          <w:tcPr>
            <w:tcW w:w="4394" w:type="dxa"/>
            <w:shd w:val="clear" w:color="auto" w:fill="auto"/>
          </w:tcPr>
          <w:p w:rsidR="005F6ADB" w:rsidRPr="004033FE" w:rsidRDefault="005F6ADB" w:rsidP="008E6330">
            <w:pPr>
              <w:rPr>
                <w:sz w:val="24"/>
                <w:szCs w:val="24"/>
              </w:rPr>
            </w:pPr>
            <w:r w:rsidRPr="004033FE">
              <w:rPr>
                <w:sz w:val="24"/>
                <w:szCs w:val="24"/>
              </w:rPr>
              <w:t>CAFFS Meeting</w:t>
            </w:r>
          </w:p>
        </w:tc>
      </w:tr>
      <w:tr w:rsidR="001C0D54" w:rsidTr="006E03EC">
        <w:tc>
          <w:tcPr>
            <w:tcW w:w="4673" w:type="dxa"/>
          </w:tcPr>
          <w:p w:rsidR="001C0D54" w:rsidRPr="00666F3F" w:rsidRDefault="001C0D54" w:rsidP="008E6330">
            <w:pPr>
              <w:rPr>
                <w:sz w:val="24"/>
                <w:szCs w:val="24"/>
              </w:rPr>
            </w:pPr>
            <w:r w:rsidRPr="00666F3F">
              <w:rPr>
                <w:sz w:val="24"/>
                <w:szCs w:val="24"/>
              </w:rPr>
              <w:t>Friday 29</w:t>
            </w:r>
            <w:r w:rsidRPr="00666F3F">
              <w:rPr>
                <w:sz w:val="24"/>
                <w:szCs w:val="24"/>
                <w:vertAlign w:val="superscript"/>
              </w:rPr>
              <w:t>th</w:t>
            </w:r>
            <w:r w:rsidRPr="00666F3F">
              <w:rPr>
                <w:sz w:val="24"/>
                <w:szCs w:val="24"/>
              </w:rPr>
              <w:t xml:space="preserve"> June</w:t>
            </w:r>
          </w:p>
          <w:p w:rsidR="001C0D54" w:rsidRPr="00666F3F" w:rsidRDefault="001C0D54" w:rsidP="008E6330">
            <w:pPr>
              <w:rPr>
                <w:sz w:val="24"/>
                <w:szCs w:val="24"/>
              </w:rPr>
            </w:pPr>
            <w:r w:rsidRPr="00666F3F">
              <w:rPr>
                <w:sz w:val="24"/>
                <w:szCs w:val="24"/>
              </w:rPr>
              <w:t>(9:15-10:30am)</w:t>
            </w:r>
          </w:p>
        </w:tc>
        <w:tc>
          <w:tcPr>
            <w:tcW w:w="4394" w:type="dxa"/>
          </w:tcPr>
          <w:p w:rsidR="001C0D54" w:rsidRPr="00666F3F" w:rsidRDefault="001C0D54" w:rsidP="008E6330">
            <w:pPr>
              <w:rPr>
                <w:sz w:val="24"/>
                <w:szCs w:val="24"/>
              </w:rPr>
            </w:pPr>
            <w:r w:rsidRPr="00666F3F">
              <w:rPr>
                <w:sz w:val="24"/>
                <w:szCs w:val="24"/>
              </w:rPr>
              <w:t>Sports Day</w:t>
            </w:r>
          </w:p>
        </w:tc>
      </w:tr>
      <w:tr w:rsidR="00055B2E" w:rsidTr="006E03EC">
        <w:tc>
          <w:tcPr>
            <w:tcW w:w="4673" w:type="dxa"/>
          </w:tcPr>
          <w:p w:rsidR="00055B2E" w:rsidRPr="00666F3F" w:rsidRDefault="00055B2E" w:rsidP="008E6330">
            <w:pPr>
              <w:rPr>
                <w:sz w:val="24"/>
                <w:szCs w:val="24"/>
              </w:rPr>
            </w:pPr>
            <w:r>
              <w:rPr>
                <w:sz w:val="24"/>
                <w:szCs w:val="24"/>
              </w:rPr>
              <w:t>Thursday 5</w:t>
            </w:r>
            <w:r w:rsidRPr="00055B2E">
              <w:rPr>
                <w:sz w:val="24"/>
                <w:szCs w:val="24"/>
                <w:vertAlign w:val="superscript"/>
              </w:rPr>
              <w:t>th</w:t>
            </w:r>
            <w:r>
              <w:rPr>
                <w:sz w:val="24"/>
                <w:szCs w:val="24"/>
              </w:rPr>
              <w:t xml:space="preserve"> July</w:t>
            </w:r>
          </w:p>
        </w:tc>
        <w:tc>
          <w:tcPr>
            <w:tcW w:w="4394" w:type="dxa"/>
          </w:tcPr>
          <w:p w:rsidR="00055B2E" w:rsidRPr="00666F3F" w:rsidRDefault="00755C85" w:rsidP="008E6330">
            <w:pPr>
              <w:rPr>
                <w:sz w:val="24"/>
                <w:szCs w:val="24"/>
              </w:rPr>
            </w:pPr>
            <w:r>
              <w:rPr>
                <w:sz w:val="24"/>
                <w:szCs w:val="24"/>
              </w:rPr>
              <w:t>Transition Morning</w:t>
            </w:r>
          </w:p>
        </w:tc>
      </w:tr>
      <w:tr w:rsidR="00E07CD8" w:rsidTr="006E03EC">
        <w:tc>
          <w:tcPr>
            <w:tcW w:w="4673" w:type="dxa"/>
          </w:tcPr>
          <w:p w:rsidR="00E07CD8" w:rsidRPr="00666F3F" w:rsidRDefault="00E07CD8" w:rsidP="008E6330">
            <w:pPr>
              <w:rPr>
                <w:sz w:val="24"/>
                <w:szCs w:val="24"/>
              </w:rPr>
            </w:pPr>
            <w:r w:rsidRPr="00666F3F">
              <w:rPr>
                <w:sz w:val="24"/>
                <w:szCs w:val="24"/>
              </w:rPr>
              <w:t>Friday 6</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INSET Day</w:t>
            </w:r>
          </w:p>
        </w:tc>
      </w:tr>
      <w:tr w:rsidR="00E07CD8" w:rsidTr="006E03EC">
        <w:tc>
          <w:tcPr>
            <w:tcW w:w="4673" w:type="dxa"/>
          </w:tcPr>
          <w:p w:rsidR="00E07CD8" w:rsidRPr="00666F3F" w:rsidRDefault="00E07CD8" w:rsidP="008E6330">
            <w:pPr>
              <w:rPr>
                <w:sz w:val="24"/>
                <w:szCs w:val="24"/>
              </w:rPr>
            </w:pPr>
            <w:r w:rsidRPr="00666F3F">
              <w:rPr>
                <w:sz w:val="24"/>
                <w:szCs w:val="24"/>
              </w:rPr>
              <w:t>Tuesday 10</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Reports to Parents</w:t>
            </w:r>
          </w:p>
        </w:tc>
      </w:tr>
      <w:tr w:rsidR="001C0D54" w:rsidTr="006E03EC">
        <w:tc>
          <w:tcPr>
            <w:tcW w:w="4673" w:type="dxa"/>
          </w:tcPr>
          <w:p w:rsidR="001C0D54" w:rsidRPr="00666F3F" w:rsidRDefault="001C0D54" w:rsidP="008E6330">
            <w:pPr>
              <w:rPr>
                <w:sz w:val="24"/>
                <w:szCs w:val="24"/>
              </w:rPr>
            </w:pPr>
            <w:r w:rsidRPr="00666F3F">
              <w:rPr>
                <w:sz w:val="24"/>
                <w:szCs w:val="24"/>
              </w:rPr>
              <w:t>Friday 13</w:t>
            </w:r>
            <w:r w:rsidRPr="00666F3F">
              <w:rPr>
                <w:sz w:val="24"/>
                <w:szCs w:val="24"/>
                <w:vertAlign w:val="superscript"/>
              </w:rPr>
              <w:t>th</w:t>
            </w:r>
            <w:r w:rsidRPr="00666F3F">
              <w:rPr>
                <w:sz w:val="24"/>
                <w:szCs w:val="24"/>
              </w:rPr>
              <w:t xml:space="preserve"> July</w:t>
            </w:r>
          </w:p>
          <w:p w:rsidR="001C0D54" w:rsidRPr="00666F3F" w:rsidRDefault="001C0D54" w:rsidP="008E6330">
            <w:pPr>
              <w:rPr>
                <w:sz w:val="24"/>
                <w:szCs w:val="24"/>
              </w:rPr>
            </w:pPr>
            <w:r w:rsidRPr="00666F3F">
              <w:rPr>
                <w:sz w:val="24"/>
                <w:szCs w:val="24"/>
              </w:rPr>
              <w:t>(9:15-10:30am)</w:t>
            </w:r>
          </w:p>
        </w:tc>
        <w:tc>
          <w:tcPr>
            <w:tcW w:w="4394" w:type="dxa"/>
          </w:tcPr>
          <w:p w:rsidR="001C0D54" w:rsidRPr="00666F3F" w:rsidRDefault="001C0D54" w:rsidP="008E6330">
            <w:pPr>
              <w:rPr>
                <w:sz w:val="24"/>
                <w:szCs w:val="24"/>
              </w:rPr>
            </w:pPr>
            <w:r w:rsidRPr="00666F3F">
              <w:rPr>
                <w:sz w:val="24"/>
                <w:szCs w:val="24"/>
              </w:rPr>
              <w:t>Sports Day (reserve date if the event on the 29</w:t>
            </w:r>
            <w:r w:rsidRPr="00666F3F">
              <w:rPr>
                <w:sz w:val="24"/>
                <w:szCs w:val="24"/>
                <w:vertAlign w:val="superscript"/>
              </w:rPr>
              <w:t>th</w:t>
            </w:r>
            <w:r w:rsidRPr="00666F3F">
              <w:rPr>
                <w:sz w:val="24"/>
                <w:szCs w:val="24"/>
              </w:rPr>
              <w:t xml:space="preserve"> June needs to cancelled due to poor weather)</w:t>
            </w:r>
          </w:p>
        </w:tc>
      </w:tr>
      <w:tr w:rsidR="00144EDA" w:rsidTr="006E03EC">
        <w:tc>
          <w:tcPr>
            <w:tcW w:w="4673" w:type="dxa"/>
          </w:tcPr>
          <w:p w:rsidR="00144EDA" w:rsidRPr="00666F3F" w:rsidRDefault="00144EDA" w:rsidP="008E6330">
            <w:pPr>
              <w:rPr>
                <w:sz w:val="24"/>
                <w:szCs w:val="24"/>
              </w:rPr>
            </w:pPr>
            <w:r w:rsidRPr="00666F3F">
              <w:rPr>
                <w:sz w:val="24"/>
                <w:szCs w:val="24"/>
              </w:rPr>
              <w:t>Wednesday 18</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proofErr w:type="spellStart"/>
            <w:r w:rsidRPr="00666F3F">
              <w:rPr>
                <w:sz w:val="24"/>
                <w:szCs w:val="24"/>
              </w:rPr>
              <w:t>Civitas</w:t>
            </w:r>
            <w:proofErr w:type="spellEnd"/>
            <w:r w:rsidRPr="00666F3F">
              <w:rPr>
                <w:sz w:val="24"/>
                <w:szCs w:val="24"/>
              </w:rPr>
              <w:t xml:space="preserve"> Talent Show</w:t>
            </w:r>
          </w:p>
        </w:tc>
      </w:tr>
      <w:tr w:rsidR="00144EDA" w:rsidTr="006E03EC">
        <w:tc>
          <w:tcPr>
            <w:tcW w:w="4673" w:type="dxa"/>
          </w:tcPr>
          <w:p w:rsidR="00144EDA" w:rsidRPr="00666F3F" w:rsidRDefault="00144EDA" w:rsidP="008E6330">
            <w:pPr>
              <w:rPr>
                <w:sz w:val="24"/>
                <w:szCs w:val="24"/>
              </w:rPr>
            </w:pPr>
            <w:r w:rsidRPr="00666F3F">
              <w:rPr>
                <w:sz w:val="24"/>
                <w:szCs w:val="24"/>
              </w:rPr>
              <w:t>Tuesday 24</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r w:rsidRPr="00666F3F">
              <w:rPr>
                <w:sz w:val="24"/>
                <w:szCs w:val="24"/>
              </w:rPr>
              <w:t>Last Day of Term (No afterschool club)</w:t>
            </w:r>
          </w:p>
        </w:tc>
      </w:tr>
    </w:tbl>
    <w:p w:rsidR="001C0D54" w:rsidRPr="001C0D54" w:rsidRDefault="001C0D54" w:rsidP="002C0505">
      <w:pPr>
        <w:rPr>
          <w:b/>
          <w:sz w:val="24"/>
          <w:szCs w:val="24"/>
          <w:u w:val="single"/>
        </w:rPr>
      </w:pPr>
    </w:p>
    <w:sectPr w:rsidR="001C0D54" w:rsidRPr="001C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7474A"/>
    <w:multiLevelType w:val="hybridMultilevel"/>
    <w:tmpl w:val="A4B074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085F"/>
    <w:rsid w:val="00037556"/>
    <w:rsid w:val="00042465"/>
    <w:rsid w:val="00055B2E"/>
    <w:rsid w:val="00067BC3"/>
    <w:rsid w:val="00072289"/>
    <w:rsid w:val="000E26F5"/>
    <w:rsid w:val="000F1538"/>
    <w:rsid w:val="000F5549"/>
    <w:rsid w:val="0010289B"/>
    <w:rsid w:val="001036ED"/>
    <w:rsid w:val="00104E51"/>
    <w:rsid w:val="0010574B"/>
    <w:rsid w:val="001074C3"/>
    <w:rsid w:val="00110C38"/>
    <w:rsid w:val="001110BA"/>
    <w:rsid w:val="00144EDA"/>
    <w:rsid w:val="00144F8C"/>
    <w:rsid w:val="00150EBD"/>
    <w:rsid w:val="001734CE"/>
    <w:rsid w:val="00183532"/>
    <w:rsid w:val="00197FEE"/>
    <w:rsid w:val="001A1EDA"/>
    <w:rsid w:val="001A24FF"/>
    <w:rsid w:val="001A40DB"/>
    <w:rsid w:val="001A7EF4"/>
    <w:rsid w:val="001B7AC4"/>
    <w:rsid w:val="001C0D54"/>
    <w:rsid w:val="001C1987"/>
    <w:rsid w:val="001D01A6"/>
    <w:rsid w:val="001F0FDE"/>
    <w:rsid w:val="001F6581"/>
    <w:rsid w:val="002126D0"/>
    <w:rsid w:val="00213ECE"/>
    <w:rsid w:val="00214848"/>
    <w:rsid w:val="00232A8B"/>
    <w:rsid w:val="00244E6F"/>
    <w:rsid w:val="00265386"/>
    <w:rsid w:val="00287A38"/>
    <w:rsid w:val="00287DAC"/>
    <w:rsid w:val="002A5A66"/>
    <w:rsid w:val="002B1BAC"/>
    <w:rsid w:val="002B6383"/>
    <w:rsid w:val="002C0505"/>
    <w:rsid w:val="002C7AC5"/>
    <w:rsid w:val="002D60FD"/>
    <w:rsid w:val="002E5071"/>
    <w:rsid w:val="002F27A0"/>
    <w:rsid w:val="002F565A"/>
    <w:rsid w:val="003033BE"/>
    <w:rsid w:val="00340EC4"/>
    <w:rsid w:val="0037306D"/>
    <w:rsid w:val="00376CD8"/>
    <w:rsid w:val="00376F90"/>
    <w:rsid w:val="003A548A"/>
    <w:rsid w:val="003E01B5"/>
    <w:rsid w:val="004033FE"/>
    <w:rsid w:val="004329E0"/>
    <w:rsid w:val="00434116"/>
    <w:rsid w:val="00441891"/>
    <w:rsid w:val="00454ACE"/>
    <w:rsid w:val="00484A08"/>
    <w:rsid w:val="004A3D59"/>
    <w:rsid w:val="004B4CEE"/>
    <w:rsid w:val="004C7C5D"/>
    <w:rsid w:val="004E6999"/>
    <w:rsid w:val="00504890"/>
    <w:rsid w:val="00515475"/>
    <w:rsid w:val="00524B7F"/>
    <w:rsid w:val="00534DFB"/>
    <w:rsid w:val="00541BB5"/>
    <w:rsid w:val="00550127"/>
    <w:rsid w:val="0056090A"/>
    <w:rsid w:val="00573028"/>
    <w:rsid w:val="00580DED"/>
    <w:rsid w:val="00585134"/>
    <w:rsid w:val="00590B86"/>
    <w:rsid w:val="00596C85"/>
    <w:rsid w:val="005A3197"/>
    <w:rsid w:val="005B35B1"/>
    <w:rsid w:val="005B5560"/>
    <w:rsid w:val="005E7D4C"/>
    <w:rsid w:val="005F0CFA"/>
    <w:rsid w:val="005F6ADB"/>
    <w:rsid w:val="005F76DC"/>
    <w:rsid w:val="006110F7"/>
    <w:rsid w:val="00611B7A"/>
    <w:rsid w:val="00611BD1"/>
    <w:rsid w:val="00624188"/>
    <w:rsid w:val="00624191"/>
    <w:rsid w:val="0062495A"/>
    <w:rsid w:val="00666F3F"/>
    <w:rsid w:val="006770CB"/>
    <w:rsid w:val="006959D8"/>
    <w:rsid w:val="006A0E54"/>
    <w:rsid w:val="006A3C4D"/>
    <w:rsid w:val="006A4115"/>
    <w:rsid w:val="006A5FA6"/>
    <w:rsid w:val="006B0ADF"/>
    <w:rsid w:val="006B5B9F"/>
    <w:rsid w:val="006C39E0"/>
    <w:rsid w:val="006C3AE5"/>
    <w:rsid w:val="006D3523"/>
    <w:rsid w:val="006E03EC"/>
    <w:rsid w:val="006F1EE1"/>
    <w:rsid w:val="00703278"/>
    <w:rsid w:val="00713D66"/>
    <w:rsid w:val="007156AE"/>
    <w:rsid w:val="00736E88"/>
    <w:rsid w:val="00755C85"/>
    <w:rsid w:val="00761D98"/>
    <w:rsid w:val="00772B2C"/>
    <w:rsid w:val="00773DDE"/>
    <w:rsid w:val="00775CDB"/>
    <w:rsid w:val="00786296"/>
    <w:rsid w:val="00795D99"/>
    <w:rsid w:val="0079725A"/>
    <w:rsid w:val="007C1C48"/>
    <w:rsid w:val="007C1C7E"/>
    <w:rsid w:val="007C35F4"/>
    <w:rsid w:val="007C52D9"/>
    <w:rsid w:val="007E6048"/>
    <w:rsid w:val="007F6ADD"/>
    <w:rsid w:val="00831276"/>
    <w:rsid w:val="008372C8"/>
    <w:rsid w:val="00856397"/>
    <w:rsid w:val="00861F68"/>
    <w:rsid w:val="0086783A"/>
    <w:rsid w:val="008857F1"/>
    <w:rsid w:val="00892F53"/>
    <w:rsid w:val="008944C6"/>
    <w:rsid w:val="008949B1"/>
    <w:rsid w:val="00895D32"/>
    <w:rsid w:val="008C5F2F"/>
    <w:rsid w:val="008D492F"/>
    <w:rsid w:val="008E0843"/>
    <w:rsid w:val="008E1CF0"/>
    <w:rsid w:val="008E20FC"/>
    <w:rsid w:val="008E27E3"/>
    <w:rsid w:val="00903A8B"/>
    <w:rsid w:val="00936B6C"/>
    <w:rsid w:val="009413DE"/>
    <w:rsid w:val="009456DD"/>
    <w:rsid w:val="00957087"/>
    <w:rsid w:val="0096181B"/>
    <w:rsid w:val="00963D5D"/>
    <w:rsid w:val="0097299A"/>
    <w:rsid w:val="0098522F"/>
    <w:rsid w:val="009A79C9"/>
    <w:rsid w:val="009C431B"/>
    <w:rsid w:val="009F62CC"/>
    <w:rsid w:val="00A00087"/>
    <w:rsid w:val="00A12FB9"/>
    <w:rsid w:val="00A226B2"/>
    <w:rsid w:val="00A236CD"/>
    <w:rsid w:val="00A24830"/>
    <w:rsid w:val="00A323D0"/>
    <w:rsid w:val="00A4047E"/>
    <w:rsid w:val="00A437BD"/>
    <w:rsid w:val="00A454E8"/>
    <w:rsid w:val="00A5362D"/>
    <w:rsid w:val="00A53D6D"/>
    <w:rsid w:val="00A64641"/>
    <w:rsid w:val="00A94D3F"/>
    <w:rsid w:val="00AB11BE"/>
    <w:rsid w:val="00AC28B4"/>
    <w:rsid w:val="00AC5180"/>
    <w:rsid w:val="00AD064C"/>
    <w:rsid w:val="00AF41E0"/>
    <w:rsid w:val="00AF70A4"/>
    <w:rsid w:val="00AF7BDB"/>
    <w:rsid w:val="00AF7DDF"/>
    <w:rsid w:val="00B10E06"/>
    <w:rsid w:val="00B228AE"/>
    <w:rsid w:val="00B36884"/>
    <w:rsid w:val="00B463FA"/>
    <w:rsid w:val="00B50398"/>
    <w:rsid w:val="00B57667"/>
    <w:rsid w:val="00B64F55"/>
    <w:rsid w:val="00B720F6"/>
    <w:rsid w:val="00B80919"/>
    <w:rsid w:val="00B85EC0"/>
    <w:rsid w:val="00B91347"/>
    <w:rsid w:val="00B94BD6"/>
    <w:rsid w:val="00BC4231"/>
    <w:rsid w:val="00BD6221"/>
    <w:rsid w:val="00BF3B1B"/>
    <w:rsid w:val="00C01DF3"/>
    <w:rsid w:val="00C02119"/>
    <w:rsid w:val="00C032F0"/>
    <w:rsid w:val="00C079B9"/>
    <w:rsid w:val="00C12C5C"/>
    <w:rsid w:val="00C26967"/>
    <w:rsid w:val="00C3575E"/>
    <w:rsid w:val="00C441A3"/>
    <w:rsid w:val="00C47957"/>
    <w:rsid w:val="00C634ED"/>
    <w:rsid w:val="00C70A65"/>
    <w:rsid w:val="00C97B53"/>
    <w:rsid w:val="00CA7202"/>
    <w:rsid w:val="00CB3660"/>
    <w:rsid w:val="00CD0976"/>
    <w:rsid w:val="00CD3265"/>
    <w:rsid w:val="00CF756C"/>
    <w:rsid w:val="00D03B99"/>
    <w:rsid w:val="00D2069B"/>
    <w:rsid w:val="00D27EBF"/>
    <w:rsid w:val="00D35EFF"/>
    <w:rsid w:val="00D41949"/>
    <w:rsid w:val="00D451E5"/>
    <w:rsid w:val="00D47CFD"/>
    <w:rsid w:val="00D50BF6"/>
    <w:rsid w:val="00D52069"/>
    <w:rsid w:val="00D75405"/>
    <w:rsid w:val="00D77D97"/>
    <w:rsid w:val="00D92A1D"/>
    <w:rsid w:val="00D95771"/>
    <w:rsid w:val="00DA34A1"/>
    <w:rsid w:val="00DC0CA5"/>
    <w:rsid w:val="00DC16CF"/>
    <w:rsid w:val="00DC1DA8"/>
    <w:rsid w:val="00DE2D6D"/>
    <w:rsid w:val="00DF4702"/>
    <w:rsid w:val="00DF5AF9"/>
    <w:rsid w:val="00E07CD8"/>
    <w:rsid w:val="00E12260"/>
    <w:rsid w:val="00E46CE7"/>
    <w:rsid w:val="00E66351"/>
    <w:rsid w:val="00EB5E61"/>
    <w:rsid w:val="00EB6033"/>
    <w:rsid w:val="00EB6B5A"/>
    <w:rsid w:val="00ED6735"/>
    <w:rsid w:val="00ED6B72"/>
    <w:rsid w:val="00F2435C"/>
    <w:rsid w:val="00F30BA9"/>
    <w:rsid w:val="00F313E5"/>
    <w:rsid w:val="00F572FF"/>
    <w:rsid w:val="00F63D29"/>
    <w:rsid w:val="00F7022C"/>
    <w:rsid w:val="00F72DBD"/>
    <w:rsid w:val="00F73942"/>
    <w:rsid w:val="00F8527E"/>
    <w:rsid w:val="00F85D48"/>
    <w:rsid w:val="00F87DBA"/>
    <w:rsid w:val="00FA78C3"/>
    <w:rsid w:val="00FB196F"/>
    <w:rsid w:val="00FD353E"/>
    <w:rsid w:val="00FE0AED"/>
    <w:rsid w:val="00FE34AB"/>
    <w:rsid w:val="00FE422B"/>
    <w:rsid w:val="00FE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AC5E"/>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9C9"/>
    <w:rPr>
      <w:color w:val="0563C1" w:themeColor="hyperlink"/>
      <w:u w:val="single"/>
    </w:rPr>
  </w:style>
  <w:style w:type="paragraph" w:styleId="PlainText">
    <w:name w:val="Plain Text"/>
    <w:basedOn w:val="Normal"/>
    <w:link w:val="PlainTextChar"/>
    <w:uiPriority w:val="99"/>
    <w:unhideWhenUsed/>
    <w:rsid w:val="00D47CF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47CFD"/>
    <w:rPr>
      <w:rFonts w:ascii="Calibri" w:hAnsi="Calibri" w:cs="Times New Roman"/>
    </w:rPr>
  </w:style>
  <w:style w:type="table" w:customStyle="1" w:styleId="TableGrid1">
    <w:name w:val="Table Grid1"/>
    <w:basedOn w:val="TableNormal"/>
    <w:next w:val="TableGrid"/>
    <w:uiPriority w:val="39"/>
    <w:rsid w:val="005A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134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8771">
      <w:bodyDiv w:val="1"/>
      <w:marLeft w:val="0"/>
      <w:marRight w:val="0"/>
      <w:marTop w:val="0"/>
      <w:marBottom w:val="0"/>
      <w:divBdr>
        <w:top w:val="none" w:sz="0" w:space="0" w:color="auto"/>
        <w:left w:val="none" w:sz="0" w:space="0" w:color="auto"/>
        <w:bottom w:val="none" w:sz="0" w:space="0" w:color="auto"/>
        <w:right w:val="none" w:sz="0" w:space="0" w:color="auto"/>
      </w:divBdr>
    </w:div>
    <w:div w:id="780611469">
      <w:bodyDiv w:val="1"/>
      <w:marLeft w:val="0"/>
      <w:marRight w:val="0"/>
      <w:marTop w:val="0"/>
      <w:marBottom w:val="0"/>
      <w:divBdr>
        <w:top w:val="none" w:sz="0" w:space="0" w:color="auto"/>
        <w:left w:val="none" w:sz="0" w:space="0" w:color="auto"/>
        <w:bottom w:val="none" w:sz="0" w:space="0" w:color="auto"/>
        <w:right w:val="none" w:sz="0" w:space="0" w:color="auto"/>
      </w:divBdr>
      <w:divsChild>
        <w:div w:id="590116470">
          <w:marLeft w:val="0"/>
          <w:marRight w:val="0"/>
          <w:marTop w:val="0"/>
          <w:marBottom w:val="0"/>
          <w:divBdr>
            <w:top w:val="none" w:sz="0" w:space="0" w:color="auto"/>
            <w:left w:val="none" w:sz="0" w:space="0" w:color="auto"/>
            <w:bottom w:val="none" w:sz="0" w:space="0" w:color="auto"/>
            <w:right w:val="none" w:sz="0" w:space="0" w:color="auto"/>
          </w:divBdr>
          <w:divsChild>
            <w:div w:id="1265576453">
              <w:marLeft w:val="0"/>
              <w:marRight w:val="0"/>
              <w:marTop w:val="0"/>
              <w:marBottom w:val="0"/>
              <w:divBdr>
                <w:top w:val="none" w:sz="0" w:space="0" w:color="auto"/>
                <w:left w:val="none" w:sz="0" w:space="0" w:color="auto"/>
                <w:bottom w:val="none" w:sz="0" w:space="0" w:color="auto"/>
                <w:right w:val="none" w:sz="0" w:space="0" w:color="auto"/>
              </w:divBdr>
              <w:divsChild>
                <w:div w:id="1347829036">
                  <w:marLeft w:val="0"/>
                  <w:marRight w:val="0"/>
                  <w:marTop w:val="0"/>
                  <w:marBottom w:val="0"/>
                  <w:divBdr>
                    <w:top w:val="none" w:sz="0" w:space="0" w:color="auto"/>
                    <w:left w:val="none" w:sz="0" w:space="0" w:color="auto"/>
                    <w:bottom w:val="none" w:sz="0" w:space="0" w:color="auto"/>
                    <w:right w:val="none" w:sz="0" w:space="0" w:color="auto"/>
                  </w:divBdr>
                  <w:divsChild>
                    <w:div w:id="369454653">
                      <w:marLeft w:val="0"/>
                      <w:marRight w:val="0"/>
                      <w:marTop w:val="0"/>
                      <w:marBottom w:val="0"/>
                      <w:divBdr>
                        <w:top w:val="none" w:sz="0" w:space="0" w:color="auto"/>
                        <w:left w:val="none" w:sz="0" w:space="0" w:color="auto"/>
                        <w:bottom w:val="none" w:sz="0" w:space="0" w:color="auto"/>
                        <w:right w:val="none" w:sz="0" w:space="0" w:color="auto"/>
                      </w:divBdr>
                      <w:divsChild>
                        <w:div w:id="741609157">
                          <w:marLeft w:val="0"/>
                          <w:marRight w:val="0"/>
                          <w:marTop w:val="0"/>
                          <w:marBottom w:val="0"/>
                          <w:divBdr>
                            <w:top w:val="none" w:sz="0" w:space="0" w:color="auto"/>
                            <w:left w:val="none" w:sz="0" w:space="0" w:color="auto"/>
                            <w:bottom w:val="none" w:sz="0" w:space="0" w:color="auto"/>
                            <w:right w:val="none" w:sz="0" w:space="0" w:color="auto"/>
                          </w:divBdr>
                          <w:divsChild>
                            <w:div w:id="1623612734">
                              <w:marLeft w:val="15"/>
                              <w:marRight w:val="195"/>
                              <w:marTop w:val="0"/>
                              <w:marBottom w:val="0"/>
                              <w:divBdr>
                                <w:top w:val="none" w:sz="0" w:space="0" w:color="auto"/>
                                <w:left w:val="none" w:sz="0" w:space="0" w:color="auto"/>
                                <w:bottom w:val="none" w:sz="0" w:space="0" w:color="auto"/>
                                <w:right w:val="none" w:sz="0" w:space="0" w:color="auto"/>
                              </w:divBdr>
                              <w:divsChild>
                                <w:div w:id="1310861200">
                                  <w:marLeft w:val="0"/>
                                  <w:marRight w:val="0"/>
                                  <w:marTop w:val="0"/>
                                  <w:marBottom w:val="0"/>
                                  <w:divBdr>
                                    <w:top w:val="none" w:sz="0" w:space="0" w:color="auto"/>
                                    <w:left w:val="none" w:sz="0" w:space="0" w:color="auto"/>
                                    <w:bottom w:val="none" w:sz="0" w:space="0" w:color="auto"/>
                                    <w:right w:val="none" w:sz="0" w:space="0" w:color="auto"/>
                                  </w:divBdr>
                                  <w:divsChild>
                                    <w:div w:id="2139057872">
                                      <w:marLeft w:val="0"/>
                                      <w:marRight w:val="0"/>
                                      <w:marTop w:val="0"/>
                                      <w:marBottom w:val="0"/>
                                      <w:divBdr>
                                        <w:top w:val="none" w:sz="0" w:space="0" w:color="auto"/>
                                        <w:left w:val="none" w:sz="0" w:space="0" w:color="auto"/>
                                        <w:bottom w:val="none" w:sz="0" w:space="0" w:color="auto"/>
                                        <w:right w:val="none" w:sz="0" w:space="0" w:color="auto"/>
                                      </w:divBdr>
                                      <w:divsChild>
                                        <w:div w:id="8335760">
                                          <w:marLeft w:val="0"/>
                                          <w:marRight w:val="0"/>
                                          <w:marTop w:val="0"/>
                                          <w:marBottom w:val="0"/>
                                          <w:divBdr>
                                            <w:top w:val="none" w:sz="0" w:space="0" w:color="auto"/>
                                            <w:left w:val="none" w:sz="0" w:space="0" w:color="auto"/>
                                            <w:bottom w:val="none" w:sz="0" w:space="0" w:color="auto"/>
                                            <w:right w:val="none" w:sz="0" w:space="0" w:color="auto"/>
                                          </w:divBdr>
                                          <w:divsChild>
                                            <w:div w:id="298269760">
                                              <w:marLeft w:val="0"/>
                                              <w:marRight w:val="0"/>
                                              <w:marTop w:val="0"/>
                                              <w:marBottom w:val="0"/>
                                              <w:divBdr>
                                                <w:top w:val="none" w:sz="0" w:space="0" w:color="auto"/>
                                                <w:left w:val="none" w:sz="0" w:space="0" w:color="auto"/>
                                                <w:bottom w:val="none" w:sz="0" w:space="0" w:color="auto"/>
                                                <w:right w:val="none" w:sz="0" w:space="0" w:color="auto"/>
                                              </w:divBdr>
                                              <w:divsChild>
                                                <w:div w:id="1684630723">
                                                  <w:marLeft w:val="0"/>
                                                  <w:marRight w:val="0"/>
                                                  <w:marTop w:val="0"/>
                                                  <w:marBottom w:val="0"/>
                                                  <w:divBdr>
                                                    <w:top w:val="none" w:sz="0" w:space="0" w:color="auto"/>
                                                    <w:left w:val="none" w:sz="0" w:space="0" w:color="auto"/>
                                                    <w:bottom w:val="none" w:sz="0" w:space="0" w:color="auto"/>
                                                    <w:right w:val="none" w:sz="0" w:space="0" w:color="auto"/>
                                                  </w:divBdr>
                                                  <w:divsChild>
                                                    <w:div w:id="17898894">
                                                      <w:marLeft w:val="0"/>
                                                      <w:marRight w:val="0"/>
                                                      <w:marTop w:val="0"/>
                                                      <w:marBottom w:val="0"/>
                                                      <w:divBdr>
                                                        <w:top w:val="none" w:sz="0" w:space="0" w:color="auto"/>
                                                        <w:left w:val="none" w:sz="0" w:space="0" w:color="auto"/>
                                                        <w:bottom w:val="none" w:sz="0" w:space="0" w:color="auto"/>
                                                        <w:right w:val="none" w:sz="0" w:space="0" w:color="auto"/>
                                                      </w:divBdr>
                                                      <w:divsChild>
                                                        <w:div w:id="2057661017">
                                                          <w:marLeft w:val="0"/>
                                                          <w:marRight w:val="0"/>
                                                          <w:marTop w:val="0"/>
                                                          <w:marBottom w:val="0"/>
                                                          <w:divBdr>
                                                            <w:top w:val="none" w:sz="0" w:space="0" w:color="auto"/>
                                                            <w:left w:val="none" w:sz="0" w:space="0" w:color="auto"/>
                                                            <w:bottom w:val="none" w:sz="0" w:space="0" w:color="auto"/>
                                                            <w:right w:val="none" w:sz="0" w:space="0" w:color="auto"/>
                                                          </w:divBdr>
                                                          <w:divsChild>
                                                            <w:div w:id="1408919803">
                                                              <w:marLeft w:val="0"/>
                                                              <w:marRight w:val="0"/>
                                                              <w:marTop w:val="0"/>
                                                              <w:marBottom w:val="0"/>
                                                              <w:divBdr>
                                                                <w:top w:val="none" w:sz="0" w:space="0" w:color="auto"/>
                                                                <w:left w:val="none" w:sz="0" w:space="0" w:color="auto"/>
                                                                <w:bottom w:val="none" w:sz="0" w:space="0" w:color="auto"/>
                                                                <w:right w:val="none" w:sz="0" w:space="0" w:color="auto"/>
                                                              </w:divBdr>
                                                              <w:divsChild>
                                                                <w:div w:id="1158229584">
                                                                  <w:marLeft w:val="0"/>
                                                                  <w:marRight w:val="0"/>
                                                                  <w:marTop w:val="0"/>
                                                                  <w:marBottom w:val="0"/>
                                                                  <w:divBdr>
                                                                    <w:top w:val="none" w:sz="0" w:space="0" w:color="auto"/>
                                                                    <w:left w:val="none" w:sz="0" w:space="0" w:color="auto"/>
                                                                    <w:bottom w:val="none" w:sz="0" w:space="0" w:color="auto"/>
                                                                    <w:right w:val="none" w:sz="0" w:space="0" w:color="auto"/>
                                                                  </w:divBdr>
                                                                  <w:divsChild>
                                                                    <w:div w:id="1650749726">
                                                                      <w:marLeft w:val="405"/>
                                                                      <w:marRight w:val="0"/>
                                                                      <w:marTop w:val="0"/>
                                                                      <w:marBottom w:val="0"/>
                                                                      <w:divBdr>
                                                                        <w:top w:val="none" w:sz="0" w:space="0" w:color="auto"/>
                                                                        <w:left w:val="none" w:sz="0" w:space="0" w:color="auto"/>
                                                                        <w:bottom w:val="none" w:sz="0" w:space="0" w:color="auto"/>
                                                                        <w:right w:val="none" w:sz="0" w:space="0" w:color="auto"/>
                                                                      </w:divBdr>
                                                                      <w:divsChild>
                                                                        <w:div w:id="307631905">
                                                                          <w:marLeft w:val="0"/>
                                                                          <w:marRight w:val="0"/>
                                                                          <w:marTop w:val="0"/>
                                                                          <w:marBottom w:val="0"/>
                                                                          <w:divBdr>
                                                                            <w:top w:val="none" w:sz="0" w:space="0" w:color="auto"/>
                                                                            <w:left w:val="none" w:sz="0" w:space="0" w:color="auto"/>
                                                                            <w:bottom w:val="none" w:sz="0" w:space="0" w:color="auto"/>
                                                                            <w:right w:val="none" w:sz="0" w:space="0" w:color="auto"/>
                                                                          </w:divBdr>
                                                                          <w:divsChild>
                                                                            <w:div w:id="1202481019">
                                                                              <w:marLeft w:val="0"/>
                                                                              <w:marRight w:val="0"/>
                                                                              <w:marTop w:val="0"/>
                                                                              <w:marBottom w:val="0"/>
                                                                              <w:divBdr>
                                                                                <w:top w:val="none" w:sz="0" w:space="0" w:color="auto"/>
                                                                                <w:left w:val="none" w:sz="0" w:space="0" w:color="auto"/>
                                                                                <w:bottom w:val="none" w:sz="0" w:space="0" w:color="auto"/>
                                                                                <w:right w:val="none" w:sz="0" w:space="0" w:color="auto"/>
                                                                              </w:divBdr>
                                                                              <w:divsChild>
                                                                                <w:div w:id="32776379">
                                                                                  <w:marLeft w:val="0"/>
                                                                                  <w:marRight w:val="0"/>
                                                                                  <w:marTop w:val="0"/>
                                                                                  <w:marBottom w:val="0"/>
                                                                                  <w:divBdr>
                                                                                    <w:top w:val="none" w:sz="0" w:space="0" w:color="auto"/>
                                                                                    <w:left w:val="none" w:sz="0" w:space="0" w:color="auto"/>
                                                                                    <w:bottom w:val="none" w:sz="0" w:space="0" w:color="auto"/>
                                                                                    <w:right w:val="none" w:sz="0" w:space="0" w:color="auto"/>
                                                                                  </w:divBdr>
                                                                                  <w:divsChild>
                                                                                    <w:div w:id="341277421">
                                                                                      <w:marLeft w:val="0"/>
                                                                                      <w:marRight w:val="0"/>
                                                                                      <w:marTop w:val="0"/>
                                                                                      <w:marBottom w:val="0"/>
                                                                                      <w:divBdr>
                                                                                        <w:top w:val="none" w:sz="0" w:space="0" w:color="auto"/>
                                                                                        <w:left w:val="none" w:sz="0" w:space="0" w:color="auto"/>
                                                                                        <w:bottom w:val="none" w:sz="0" w:space="0" w:color="auto"/>
                                                                                        <w:right w:val="none" w:sz="0" w:space="0" w:color="auto"/>
                                                                                      </w:divBdr>
                                                                                      <w:divsChild>
                                                                                        <w:div w:id="1487626421">
                                                                                          <w:marLeft w:val="0"/>
                                                                                          <w:marRight w:val="0"/>
                                                                                          <w:marTop w:val="0"/>
                                                                                          <w:marBottom w:val="0"/>
                                                                                          <w:divBdr>
                                                                                            <w:top w:val="none" w:sz="0" w:space="0" w:color="auto"/>
                                                                                            <w:left w:val="none" w:sz="0" w:space="0" w:color="auto"/>
                                                                                            <w:bottom w:val="none" w:sz="0" w:space="0" w:color="auto"/>
                                                                                            <w:right w:val="none" w:sz="0" w:space="0" w:color="auto"/>
                                                                                          </w:divBdr>
                                                                                          <w:divsChild>
                                                                                            <w:div w:id="630790725">
                                                                                              <w:marLeft w:val="0"/>
                                                                                              <w:marRight w:val="0"/>
                                                                                              <w:marTop w:val="0"/>
                                                                                              <w:marBottom w:val="0"/>
                                                                                              <w:divBdr>
                                                                                                <w:top w:val="none" w:sz="0" w:space="0" w:color="auto"/>
                                                                                                <w:left w:val="none" w:sz="0" w:space="0" w:color="auto"/>
                                                                                                <w:bottom w:val="none" w:sz="0" w:space="0" w:color="auto"/>
                                                                                                <w:right w:val="none" w:sz="0" w:space="0" w:color="auto"/>
                                                                                              </w:divBdr>
                                                                                              <w:divsChild>
                                                                                                <w:div w:id="1503231473">
                                                                                                  <w:marLeft w:val="0"/>
                                                                                                  <w:marRight w:val="0"/>
                                                                                                  <w:marTop w:val="0"/>
                                                                                                  <w:marBottom w:val="0"/>
                                                                                                  <w:divBdr>
                                                                                                    <w:top w:val="none" w:sz="0" w:space="0" w:color="auto"/>
                                                                                                    <w:left w:val="none" w:sz="0" w:space="0" w:color="auto"/>
                                                                                                    <w:bottom w:val="single" w:sz="6" w:space="15" w:color="auto"/>
                                                                                                    <w:right w:val="none" w:sz="0" w:space="0" w:color="auto"/>
                                                                                                  </w:divBdr>
                                                                                                  <w:divsChild>
                                                                                                    <w:div w:id="1597907559">
                                                                                                      <w:marLeft w:val="0"/>
                                                                                                      <w:marRight w:val="0"/>
                                                                                                      <w:marTop w:val="60"/>
                                                                                                      <w:marBottom w:val="0"/>
                                                                                                      <w:divBdr>
                                                                                                        <w:top w:val="none" w:sz="0" w:space="0" w:color="auto"/>
                                                                                                        <w:left w:val="none" w:sz="0" w:space="0" w:color="auto"/>
                                                                                                        <w:bottom w:val="none" w:sz="0" w:space="0" w:color="auto"/>
                                                                                                        <w:right w:val="none" w:sz="0" w:space="0" w:color="auto"/>
                                                                                                      </w:divBdr>
                                                                                                      <w:divsChild>
                                                                                                        <w:div w:id="757796250">
                                                                                                          <w:marLeft w:val="0"/>
                                                                                                          <w:marRight w:val="0"/>
                                                                                                          <w:marTop w:val="0"/>
                                                                                                          <w:marBottom w:val="0"/>
                                                                                                          <w:divBdr>
                                                                                                            <w:top w:val="none" w:sz="0" w:space="0" w:color="auto"/>
                                                                                                            <w:left w:val="none" w:sz="0" w:space="0" w:color="auto"/>
                                                                                                            <w:bottom w:val="none" w:sz="0" w:space="0" w:color="auto"/>
                                                                                                            <w:right w:val="none" w:sz="0" w:space="0" w:color="auto"/>
                                                                                                          </w:divBdr>
                                                                                                          <w:divsChild>
                                                                                                            <w:div w:id="185219691">
                                                                                                              <w:marLeft w:val="0"/>
                                                                                                              <w:marRight w:val="0"/>
                                                                                                              <w:marTop w:val="0"/>
                                                                                                              <w:marBottom w:val="0"/>
                                                                                                              <w:divBdr>
                                                                                                                <w:top w:val="none" w:sz="0" w:space="0" w:color="auto"/>
                                                                                                                <w:left w:val="none" w:sz="0" w:space="0" w:color="auto"/>
                                                                                                                <w:bottom w:val="none" w:sz="0" w:space="0" w:color="auto"/>
                                                                                                                <w:right w:val="none" w:sz="0" w:space="0" w:color="auto"/>
                                                                                                              </w:divBdr>
                                                                                                              <w:divsChild>
                                                                                                                <w:div w:id="1437481301">
                                                                                                                  <w:marLeft w:val="0"/>
                                                                                                                  <w:marRight w:val="0"/>
                                                                                                                  <w:marTop w:val="0"/>
                                                                                                                  <w:marBottom w:val="0"/>
                                                                                                                  <w:divBdr>
                                                                                                                    <w:top w:val="none" w:sz="0" w:space="0" w:color="auto"/>
                                                                                                                    <w:left w:val="none" w:sz="0" w:space="0" w:color="auto"/>
                                                                                                                    <w:bottom w:val="none" w:sz="0" w:space="0" w:color="auto"/>
                                                                                                                    <w:right w:val="none" w:sz="0" w:space="0" w:color="auto"/>
                                                                                                                  </w:divBdr>
                                                                                                                  <w:divsChild>
                                                                                                                    <w:div w:id="2100057646">
                                                                                                                      <w:marLeft w:val="0"/>
                                                                                                                      <w:marRight w:val="0"/>
                                                                                                                      <w:marTop w:val="0"/>
                                                                                                                      <w:marBottom w:val="0"/>
                                                                                                                      <w:divBdr>
                                                                                                                        <w:top w:val="none" w:sz="0" w:space="0" w:color="auto"/>
                                                                                                                        <w:left w:val="none" w:sz="0" w:space="0" w:color="auto"/>
                                                                                                                        <w:bottom w:val="none" w:sz="0" w:space="0" w:color="auto"/>
                                                                                                                        <w:right w:val="none" w:sz="0" w:space="0" w:color="auto"/>
                                                                                                                      </w:divBdr>
                                                                                                                      <w:divsChild>
                                                                                                                        <w:div w:id="457115848">
                                                                                                                          <w:marLeft w:val="0"/>
                                                                                                                          <w:marRight w:val="0"/>
                                                                                                                          <w:marTop w:val="0"/>
                                                                                                                          <w:marBottom w:val="0"/>
                                                                                                                          <w:divBdr>
                                                                                                                            <w:top w:val="none" w:sz="0" w:space="0" w:color="auto"/>
                                                                                                                            <w:left w:val="none" w:sz="0" w:space="0" w:color="auto"/>
                                                                                                                            <w:bottom w:val="none" w:sz="0" w:space="0" w:color="auto"/>
                                                                                                                            <w:right w:val="none" w:sz="0" w:space="0" w:color="auto"/>
                                                                                                                          </w:divBdr>
                                                                                                                          <w:divsChild>
                                                                                                                            <w:div w:id="314528758">
                                                                                                                              <w:marLeft w:val="0"/>
                                                                                                                              <w:marRight w:val="0"/>
                                                                                                                              <w:marTop w:val="0"/>
                                                                                                                              <w:marBottom w:val="0"/>
                                                                                                                              <w:divBdr>
                                                                                                                                <w:top w:val="none" w:sz="0" w:space="0" w:color="auto"/>
                                                                                                                                <w:left w:val="none" w:sz="0" w:space="0" w:color="auto"/>
                                                                                                                                <w:bottom w:val="none" w:sz="0" w:space="0" w:color="auto"/>
                                                                                                                                <w:right w:val="none" w:sz="0" w:space="0" w:color="auto"/>
                                                                                                                              </w:divBdr>
                                                                                                                              <w:divsChild>
                                                                                                                                <w:div w:id="5488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850125">
      <w:bodyDiv w:val="1"/>
      <w:marLeft w:val="0"/>
      <w:marRight w:val="0"/>
      <w:marTop w:val="0"/>
      <w:marBottom w:val="0"/>
      <w:divBdr>
        <w:top w:val="none" w:sz="0" w:space="0" w:color="auto"/>
        <w:left w:val="none" w:sz="0" w:space="0" w:color="auto"/>
        <w:bottom w:val="none" w:sz="0" w:space="0" w:color="auto"/>
        <w:right w:val="none" w:sz="0" w:space="0" w:color="auto"/>
      </w:divBdr>
    </w:div>
    <w:div w:id="995644492">
      <w:bodyDiv w:val="1"/>
      <w:marLeft w:val="0"/>
      <w:marRight w:val="0"/>
      <w:marTop w:val="0"/>
      <w:marBottom w:val="0"/>
      <w:divBdr>
        <w:top w:val="none" w:sz="0" w:space="0" w:color="auto"/>
        <w:left w:val="none" w:sz="0" w:space="0" w:color="auto"/>
        <w:bottom w:val="none" w:sz="0" w:space="0" w:color="auto"/>
        <w:right w:val="none" w:sz="0" w:space="0" w:color="auto"/>
      </w:divBdr>
      <w:divsChild>
        <w:div w:id="1861160826">
          <w:marLeft w:val="0"/>
          <w:marRight w:val="0"/>
          <w:marTop w:val="0"/>
          <w:marBottom w:val="0"/>
          <w:divBdr>
            <w:top w:val="none" w:sz="0" w:space="0" w:color="auto"/>
            <w:left w:val="none" w:sz="0" w:space="0" w:color="auto"/>
            <w:bottom w:val="none" w:sz="0" w:space="0" w:color="auto"/>
            <w:right w:val="none" w:sz="0" w:space="0" w:color="auto"/>
          </w:divBdr>
          <w:divsChild>
            <w:div w:id="1450782232">
              <w:marLeft w:val="0"/>
              <w:marRight w:val="0"/>
              <w:marTop w:val="0"/>
              <w:marBottom w:val="0"/>
              <w:divBdr>
                <w:top w:val="none" w:sz="0" w:space="0" w:color="auto"/>
                <w:left w:val="none" w:sz="0" w:space="0" w:color="auto"/>
                <w:bottom w:val="none" w:sz="0" w:space="0" w:color="auto"/>
                <w:right w:val="none" w:sz="0" w:space="0" w:color="auto"/>
              </w:divBdr>
              <w:divsChild>
                <w:div w:id="1774860451">
                  <w:marLeft w:val="0"/>
                  <w:marRight w:val="0"/>
                  <w:marTop w:val="0"/>
                  <w:marBottom w:val="0"/>
                  <w:divBdr>
                    <w:top w:val="none" w:sz="0" w:space="0" w:color="auto"/>
                    <w:left w:val="none" w:sz="0" w:space="0" w:color="auto"/>
                    <w:bottom w:val="none" w:sz="0" w:space="0" w:color="auto"/>
                    <w:right w:val="none" w:sz="0" w:space="0" w:color="auto"/>
                  </w:divBdr>
                  <w:divsChild>
                    <w:div w:id="876358258">
                      <w:marLeft w:val="0"/>
                      <w:marRight w:val="0"/>
                      <w:marTop w:val="0"/>
                      <w:marBottom w:val="0"/>
                      <w:divBdr>
                        <w:top w:val="none" w:sz="0" w:space="0" w:color="auto"/>
                        <w:left w:val="none" w:sz="0" w:space="0" w:color="auto"/>
                        <w:bottom w:val="none" w:sz="0" w:space="0" w:color="auto"/>
                        <w:right w:val="none" w:sz="0" w:space="0" w:color="auto"/>
                      </w:divBdr>
                      <w:divsChild>
                        <w:div w:id="1323578326">
                          <w:marLeft w:val="0"/>
                          <w:marRight w:val="0"/>
                          <w:marTop w:val="0"/>
                          <w:marBottom w:val="0"/>
                          <w:divBdr>
                            <w:top w:val="none" w:sz="0" w:space="0" w:color="auto"/>
                            <w:left w:val="none" w:sz="0" w:space="0" w:color="auto"/>
                            <w:bottom w:val="none" w:sz="0" w:space="0" w:color="auto"/>
                            <w:right w:val="none" w:sz="0" w:space="0" w:color="auto"/>
                          </w:divBdr>
                          <w:divsChild>
                            <w:div w:id="2108429235">
                              <w:marLeft w:val="0"/>
                              <w:marRight w:val="0"/>
                              <w:marTop w:val="0"/>
                              <w:marBottom w:val="0"/>
                              <w:divBdr>
                                <w:top w:val="none" w:sz="0" w:space="0" w:color="auto"/>
                                <w:left w:val="none" w:sz="0" w:space="0" w:color="auto"/>
                                <w:bottom w:val="none" w:sz="0" w:space="0" w:color="auto"/>
                                <w:right w:val="none" w:sz="0" w:space="0" w:color="auto"/>
                              </w:divBdr>
                              <w:divsChild>
                                <w:div w:id="1879582152">
                                  <w:marLeft w:val="0"/>
                                  <w:marRight w:val="0"/>
                                  <w:marTop w:val="0"/>
                                  <w:marBottom w:val="0"/>
                                  <w:divBdr>
                                    <w:top w:val="none" w:sz="0" w:space="0" w:color="auto"/>
                                    <w:left w:val="none" w:sz="0" w:space="0" w:color="auto"/>
                                    <w:bottom w:val="none" w:sz="0" w:space="0" w:color="auto"/>
                                    <w:right w:val="none" w:sz="0" w:space="0" w:color="auto"/>
                                  </w:divBdr>
                                  <w:divsChild>
                                    <w:div w:id="332952513">
                                      <w:marLeft w:val="0"/>
                                      <w:marRight w:val="0"/>
                                      <w:marTop w:val="0"/>
                                      <w:marBottom w:val="0"/>
                                      <w:divBdr>
                                        <w:top w:val="none" w:sz="0" w:space="0" w:color="auto"/>
                                        <w:left w:val="none" w:sz="0" w:space="0" w:color="auto"/>
                                        <w:bottom w:val="none" w:sz="0" w:space="0" w:color="auto"/>
                                        <w:right w:val="none" w:sz="0" w:space="0" w:color="auto"/>
                                      </w:divBdr>
                                      <w:divsChild>
                                        <w:div w:id="1289973852">
                                          <w:marLeft w:val="0"/>
                                          <w:marRight w:val="0"/>
                                          <w:marTop w:val="0"/>
                                          <w:marBottom w:val="0"/>
                                          <w:divBdr>
                                            <w:top w:val="none" w:sz="0" w:space="0" w:color="auto"/>
                                            <w:left w:val="none" w:sz="0" w:space="0" w:color="auto"/>
                                            <w:bottom w:val="none" w:sz="0" w:space="0" w:color="auto"/>
                                            <w:right w:val="none" w:sz="0" w:space="0" w:color="auto"/>
                                          </w:divBdr>
                                          <w:divsChild>
                                            <w:div w:id="1080366914">
                                              <w:marLeft w:val="0"/>
                                              <w:marRight w:val="0"/>
                                              <w:marTop w:val="0"/>
                                              <w:marBottom w:val="0"/>
                                              <w:divBdr>
                                                <w:top w:val="none" w:sz="0" w:space="0" w:color="auto"/>
                                                <w:left w:val="none" w:sz="0" w:space="0" w:color="auto"/>
                                                <w:bottom w:val="none" w:sz="0" w:space="0" w:color="auto"/>
                                                <w:right w:val="none" w:sz="0" w:space="0" w:color="auto"/>
                                              </w:divBdr>
                                              <w:divsChild>
                                                <w:div w:id="508105077">
                                                  <w:marLeft w:val="0"/>
                                                  <w:marRight w:val="0"/>
                                                  <w:marTop w:val="0"/>
                                                  <w:marBottom w:val="0"/>
                                                  <w:divBdr>
                                                    <w:top w:val="none" w:sz="0" w:space="0" w:color="auto"/>
                                                    <w:left w:val="none" w:sz="0" w:space="0" w:color="auto"/>
                                                    <w:bottom w:val="none" w:sz="0" w:space="0" w:color="auto"/>
                                                    <w:right w:val="none" w:sz="0" w:space="0" w:color="auto"/>
                                                  </w:divBdr>
                                                  <w:divsChild>
                                                    <w:div w:id="2003195821">
                                                      <w:marLeft w:val="0"/>
                                                      <w:marRight w:val="0"/>
                                                      <w:marTop w:val="0"/>
                                                      <w:marBottom w:val="0"/>
                                                      <w:divBdr>
                                                        <w:top w:val="none" w:sz="0" w:space="0" w:color="auto"/>
                                                        <w:left w:val="none" w:sz="0" w:space="0" w:color="auto"/>
                                                        <w:bottom w:val="none" w:sz="0" w:space="0" w:color="auto"/>
                                                        <w:right w:val="none" w:sz="0" w:space="0" w:color="auto"/>
                                                      </w:divBdr>
                                                      <w:divsChild>
                                                        <w:div w:id="1128739716">
                                                          <w:marLeft w:val="0"/>
                                                          <w:marRight w:val="0"/>
                                                          <w:marTop w:val="0"/>
                                                          <w:marBottom w:val="0"/>
                                                          <w:divBdr>
                                                            <w:top w:val="none" w:sz="0" w:space="0" w:color="auto"/>
                                                            <w:left w:val="none" w:sz="0" w:space="0" w:color="auto"/>
                                                            <w:bottom w:val="none" w:sz="0" w:space="0" w:color="auto"/>
                                                            <w:right w:val="none" w:sz="0" w:space="0" w:color="auto"/>
                                                          </w:divBdr>
                                                          <w:divsChild>
                                                            <w:div w:id="1441797500">
                                                              <w:marLeft w:val="0"/>
                                                              <w:marRight w:val="0"/>
                                                              <w:marTop w:val="0"/>
                                                              <w:marBottom w:val="0"/>
                                                              <w:divBdr>
                                                                <w:top w:val="none" w:sz="0" w:space="0" w:color="auto"/>
                                                                <w:left w:val="none" w:sz="0" w:space="0" w:color="auto"/>
                                                                <w:bottom w:val="none" w:sz="0" w:space="0" w:color="auto"/>
                                                                <w:right w:val="none" w:sz="0" w:space="0" w:color="auto"/>
                                                              </w:divBdr>
                                                              <w:divsChild>
                                                                <w:div w:id="1407386102">
                                                                  <w:marLeft w:val="0"/>
                                                                  <w:marRight w:val="0"/>
                                                                  <w:marTop w:val="0"/>
                                                                  <w:marBottom w:val="0"/>
                                                                  <w:divBdr>
                                                                    <w:top w:val="none" w:sz="0" w:space="0" w:color="auto"/>
                                                                    <w:left w:val="none" w:sz="0" w:space="0" w:color="auto"/>
                                                                    <w:bottom w:val="none" w:sz="0" w:space="0" w:color="auto"/>
                                                                    <w:right w:val="none" w:sz="0" w:space="0" w:color="auto"/>
                                                                  </w:divBdr>
                                                                  <w:divsChild>
                                                                    <w:div w:id="1837332804">
                                                                      <w:marLeft w:val="405"/>
                                                                      <w:marRight w:val="0"/>
                                                                      <w:marTop w:val="0"/>
                                                                      <w:marBottom w:val="0"/>
                                                                      <w:divBdr>
                                                                        <w:top w:val="none" w:sz="0" w:space="0" w:color="auto"/>
                                                                        <w:left w:val="none" w:sz="0" w:space="0" w:color="auto"/>
                                                                        <w:bottom w:val="none" w:sz="0" w:space="0" w:color="auto"/>
                                                                        <w:right w:val="none" w:sz="0" w:space="0" w:color="auto"/>
                                                                      </w:divBdr>
                                                                      <w:divsChild>
                                                                        <w:div w:id="6757117">
                                                                          <w:marLeft w:val="0"/>
                                                                          <w:marRight w:val="0"/>
                                                                          <w:marTop w:val="0"/>
                                                                          <w:marBottom w:val="0"/>
                                                                          <w:divBdr>
                                                                            <w:top w:val="none" w:sz="0" w:space="0" w:color="auto"/>
                                                                            <w:left w:val="none" w:sz="0" w:space="0" w:color="auto"/>
                                                                            <w:bottom w:val="none" w:sz="0" w:space="0" w:color="auto"/>
                                                                            <w:right w:val="none" w:sz="0" w:space="0" w:color="auto"/>
                                                                          </w:divBdr>
                                                                          <w:divsChild>
                                                                            <w:div w:id="420683708">
                                                                              <w:marLeft w:val="0"/>
                                                                              <w:marRight w:val="0"/>
                                                                              <w:marTop w:val="0"/>
                                                                              <w:marBottom w:val="0"/>
                                                                              <w:divBdr>
                                                                                <w:top w:val="none" w:sz="0" w:space="0" w:color="auto"/>
                                                                                <w:left w:val="none" w:sz="0" w:space="0" w:color="auto"/>
                                                                                <w:bottom w:val="none" w:sz="0" w:space="0" w:color="auto"/>
                                                                                <w:right w:val="none" w:sz="0" w:space="0" w:color="auto"/>
                                                                              </w:divBdr>
                                                                              <w:divsChild>
                                                                                <w:div w:id="2098940717">
                                                                                  <w:marLeft w:val="0"/>
                                                                                  <w:marRight w:val="0"/>
                                                                                  <w:marTop w:val="0"/>
                                                                                  <w:marBottom w:val="0"/>
                                                                                  <w:divBdr>
                                                                                    <w:top w:val="none" w:sz="0" w:space="0" w:color="auto"/>
                                                                                    <w:left w:val="none" w:sz="0" w:space="0" w:color="auto"/>
                                                                                    <w:bottom w:val="none" w:sz="0" w:space="0" w:color="auto"/>
                                                                                    <w:right w:val="none" w:sz="0" w:space="0" w:color="auto"/>
                                                                                  </w:divBdr>
                                                                                  <w:divsChild>
                                                                                    <w:div w:id="296642437">
                                                                                      <w:marLeft w:val="0"/>
                                                                                      <w:marRight w:val="0"/>
                                                                                      <w:marTop w:val="0"/>
                                                                                      <w:marBottom w:val="0"/>
                                                                                      <w:divBdr>
                                                                                        <w:top w:val="none" w:sz="0" w:space="0" w:color="auto"/>
                                                                                        <w:left w:val="none" w:sz="0" w:space="0" w:color="auto"/>
                                                                                        <w:bottom w:val="none" w:sz="0" w:space="0" w:color="auto"/>
                                                                                        <w:right w:val="none" w:sz="0" w:space="0" w:color="auto"/>
                                                                                      </w:divBdr>
                                                                                      <w:divsChild>
                                                                                        <w:div w:id="490755138">
                                                                                          <w:marLeft w:val="0"/>
                                                                                          <w:marRight w:val="0"/>
                                                                                          <w:marTop w:val="0"/>
                                                                                          <w:marBottom w:val="0"/>
                                                                                          <w:divBdr>
                                                                                            <w:top w:val="none" w:sz="0" w:space="0" w:color="auto"/>
                                                                                            <w:left w:val="none" w:sz="0" w:space="0" w:color="auto"/>
                                                                                            <w:bottom w:val="none" w:sz="0" w:space="0" w:color="auto"/>
                                                                                            <w:right w:val="none" w:sz="0" w:space="0" w:color="auto"/>
                                                                                          </w:divBdr>
                                                                                          <w:divsChild>
                                                                                            <w:div w:id="888147503">
                                                                                              <w:marLeft w:val="0"/>
                                                                                              <w:marRight w:val="0"/>
                                                                                              <w:marTop w:val="0"/>
                                                                                              <w:marBottom w:val="0"/>
                                                                                              <w:divBdr>
                                                                                                <w:top w:val="none" w:sz="0" w:space="0" w:color="auto"/>
                                                                                                <w:left w:val="none" w:sz="0" w:space="0" w:color="auto"/>
                                                                                                <w:bottom w:val="none" w:sz="0" w:space="0" w:color="auto"/>
                                                                                                <w:right w:val="none" w:sz="0" w:space="0" w:color="auto"/>
                                                                                              </w:divBdr>
                                                                                              <w:divsChild>
                                                                                                <w:div w:id="1085763790">
                                                                                                  <w:marLeft w:val="0"/>
                                                                                                  <w:marRight w:val="0"/>
                                                                                                  <w:marTop w:val="0"/>
                                                                                                  <w:marBottom w:val="0"/>
                                                                                                  <w:divBdr>
                                                                                                    <w:top w:val="none" w:sz="0" w:space="0" w:color="auto"/>
                                                                                                    <w:left w:val="none" w:sz="0" w:space="0" w:color="auto"/>
                                                                                                    <w:bottom w:val="single" w:sz="6" w:space="15" w:color="auto"/>
                                                                                                    <w:right w:val="none" w:sz="0" w:space="0" w:color="auto"/>
                                                                                                  </w:divBdr>
                                                                                                  <w:divsChild>
                                                                                                    <w:div w:id="1851993216">
                                                                                                      <w:marLeft w:val="0"/>
                                                                                                      <w:marRight w:val="0"/>
                                                                                                      <w:marTop w:val="60"/>
                                                                                                      <w:marBottom w:val="0"/>
                                                                                                      <w:divBdr>
                                                                                                        <w:top w:val="none" w:sz="0" w:space="0" w:color="auto"/>
                                                                                                        <w:left w:val="none" w:sz="0" w:space="0" w:color="auto"/>
                                                                                                        <w:bottom w:val="none" w:sz="0" w:space="0" w:color="auto"/>
                                                                                                        <w:right w:val="none" w:sz="0" w:space="0" w:color="auto"/>
                                                                                                      </w:divBdr>
                                                                                                      <w:divsChild>
                                                                                                        <w:div w:id="189732778">
                                                                                                          <w:marLeft w:val="0"/>
                                                                                                          <w:marRight w:val="0"/>
                                                                                                          <w:marTop w:val="0"/>
                                                                                                          <w:marBottom w:val="0"/>
                                                                                                          <w:divBdr>
                                                                                                            <w:top w:val="none" w:sz="0" w:space="0" w:color="auto"/>
                                                                                                            <w:left w:val="none" w:sz="0" w:space="0" w:color="auto"/>
                                                                                                            <w:bottom w:val="none" w:sz="0" w:space="0" w:color="auto"/>
                                                                                                            <w:right w:val="none" w:sz="0" w:space="0" w:color="auto"/>
                                                                                                          </w:divBdr>
                                                                                                          <w:divsChild>
                                                                                                            <w:div w:id="1779639739">
                                                                                                              <w:marLeft w:val="0"/>
                                                                                                              <w:marRight w:val="0"/>
                                                                                                              <w:marTop w:val="0"/>
                                                                                                              <w:marBottom w:val="0"/>
                                                                                                              <w:divBdr>
                                                                                                                <w:top w:val="none" w:sz="0" w:space="0" w:color="auto"/>
                                                                                                                <w:left w:val="none" w:sz="0" w:space="0" w:color="auto"/>
                                                                                                                <w:bottom w:val="none" w:sz="0" w:space="0" w:color="auto"/>
                                                                                                                <w:right w:val="none" w:sz="0" w:space="0" w:color="auto"/>
                                                                                                              </w:divBdr>
                                                                                                              <w:divsChild>
                                                                                                                <w:div w:id="1048606564">
                                                                                                                  <w:marLeft w:val="0"/>
                                                                                                                  <w:marRight w:val="0"/>
                                                                                                                  <w:marTop w:val="0"/>
                                                                                                                  <w:marBottom w:val="0"/>
                                                                                                                  <w:divBdr>
                                                                                                                    <w:top w:val="none" w:sz="0" w:space="0" w:color="auto"/>
                                                                                                                    <w:left w:val="none" w:sz="0" w:space="0" w:color="auto"/>
                                                                                                                    <w:bottom w:val="none" w:sz="0" w:space="0" w:color="auto"/>
                                                                                                                    <w:right w:val="none" w:sz="0" w:space="0" w:color="auto"/>
                                                                                                                  </w:divBdr>
                                                                                                                  <w:divsChild>
                                                                                                                    <w:div w:id="2102410483">
                                                                                                                      <w:marLeft w:val="0"/>
                                                                                                                      <w:marRight w:val="0"/>
                                                                                                                      <w:marTop w:val="0"/>
                                                                                                                      <w:marBottom w:val="0"/>
                                                                                                                      <w:divBdr>
                                                                                                                        <w:top w:val="none" w:sz="0" w:space="0" w:color="auto"/>
                                                                                                                        <w:left w:val="none" w:sz="0" w:space="0" w:color="auto"/>
                                                                                                                        <w:bottom w:val="none" w:sz="0" w:space="0" w:color="auto"/>
                                                                                                                        <w:right w:val="none" w:sz="0" w:space="0" w:color="auto"/>
                                                                                                                      </w:divBdr>
                                                                                                                      <w:divsChild>
                                                                                                                        <w:div w:id="1829251715">
                                                                                                                          <w:marLeft w:val="0"/>
                                                                                                                          <w:marRight w:val="0"/>
                                                                                                                          <w:marTop w:val="0"/>
                                                                                                                          <w:marBottom w:val="0"/>
                                                                                                                          <w:divBdr>
                                                                                                                            <w:top w:val="none" w:sz="0" w:space="0" w:color="auto"/>
                                                                                                                            <w:left w:val="none" w:sz="0" w:space="0" w:color="auto"/>
                                                                                                                            <w:bottom w:val="none" w:sz="0" w:space="0" w:color="auto"/>
                                                                                                                            <w:right w:val="none" w:sz="0" w:space="0" w:color="auto"/>
                                                                                                                          </w:divBdr>
                                                                                                                          <w:divsChild>
                                                                                                                            <w:div w:id="562760454">
                                                                                                                              <w:marLeft w:val="0"/>
                                                                                                                              <w:marRight w:val="0"/>
                                                                                                                              <w:marTop w:val="0"/>
                                                                                                                              <w:marBottom w:val="0"/>
                                                                                                                              <w:divBdr>
                                                                                                                                <w:top w:val="none" w:sz="0" w:space="0" w:color="auto"/>
                                                                                                                                <w:left w:val="none" w:sz="0" w:space="0" w:color="auto"/>
                                                                                                                                <w:bottom w:val="none" w:sz="0" w:space="0" w:color="auto"/>
                                                                                                                                <w:right w:val="none" w:sz="0" w:space="0" w:color="auto"/>
                                                                                                                              </w:divBdr>
                                                                                                                              <w:divsChild>
                                                                                                                                <w:div w:id="7783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88537">
      <w:bodyDiv w:val="1"/>
      <w:marLeft w:val="0"/>
      <w:marRight w:val="0"/>
      <w:marTop w:val="0"/>
      <w:marBottom w:val="0"/>
      <w:divBdr>
        <w:top w:val="none" w:sz="0" w:space="0" w:color="auto"/>
        <w:left w:val="none" w:sz="0" w:space="0" w:color="auto"/>
        <w:bottom w:val="none" w:sz="0" w:space="0" w:color="auto"/>
        <w:right w:val="none" w:sz="0" w:space="0" w:color="auto"/>
      </w:divBdr>
      <w:divsChild>
        <w:div w:id="942345732">
          <w:marLeft w:val="0"/>
          <w:marRight w:val="0"/>
          <w:marTop w:val="0"/>
          <w:marBottom w:val="0"/>
          <w:divBdr>
            <w:top w:val="none" w:sz="0" w:space="0" w:color="auto"/>
            <w:left w:val="none" w:sz="0" w:space="0" w:color="auto"/>
            <w:bottom w:val="none" w:sz="0" w:space="0" w:color="auto"/>
            <w:right w:val="none" w:sz="0" w:space="0" w:color="auto"/>
          </w:divBdr>
          <w:divsChild>
            <w:div w:id="1406799264">
              <w:marLeft w:val="0"/>
              <w:marRight w:val="0"/>
              <w:marTop w:val="0"/>
              <w:marBottom w:val="0"/>
              <w:divBdr>
                <w:top w:val="none" w:sz="0" w:space="0" w:color="auto"/>
                <w:left w:val="none" w:sz="0" w:space="0" w:color="auto"/>
                <w:bottom w:val="none" w:sz="0" w:space="0" w:color="auto"/>
                <w:right w:val="none" w:sz="0" w:space="0" w:color="auto"/>
              </w:divBdr>
              <w:divsChild>
                <w:div w:id="1659112631">
                  <w:marLeft w:val="0"/>
                  <w:marRight w:val="0"/>
                  <w:marTop w:val="0"/>
                  <w:marBottom w:val="0"/>
                  <w:divBdr>
                    <w:top w:val="none" w:sz="0" w:space="0" w:color="auto"/>
                    <w:left w:val="none" w:sz="0" w:space="0" w:color="auto"/>
                    <w:bottom w:val="none" w:sz="0" w:space="0" w:color="auto"/>
                    <w:right w:val="none" w:sz="0" w:space="0" w:color="auto"/>
                  </w:divBdr>
                  <w:divsChild>
                    <w:div w:id="87242251">
                      <w:marLeft w:val="0"/>
                      <w:marRight w:val="0"/>
                      <w:marTop w:val="0"/>
                      <w:marBottom w:val="0"/>
                      <w:divBdr>
                        <w:top w:val="none" w:sz="0" w:space="0" w:color="auto"/>
                        <w:left w:val="none" w:sz="0" w:space="0" w:color="auto"/>
                        <w:bottom w:val="none" w:sz="0" w:space="0" w:color="auto"/>
                        <w:right w:val="none" w:sz="0" w:space="0" w:color="auto"/>
                      </w:divBdr>
                      <w:divsChild>
                        <w:div w:id="1079133255">
                          <w:marLeft w:val="0"/>
                          <w:marRight w:val="0"/>
                          <w:marTop w:val="0"/>
                          <w:marBottom w:val="0"/>
                          <w:divBdr>
                            <w:top w:val="none" w:sz="0" w:space="0" w:color="auto"/>
                            <w:left w:val="none" w:sz="0" w:space="0" w:color="auto"/>
                            <w:bottom w:val="none" w:sz="0" w:space="0" w:color="auto"/>
                            <w:right w:val="none" w:sz="0" w:space="0" w:color="auto"/>
                          </w:divBdr>
                          <w:divsChild>
                            <w:div w:id="598635163">
                              <w:marLeft w:val="0"/>
                              <w:marRight w:val="0"/>
                              <w:marTop w:val="0"/>
                              <w:marBottom w:val="0"/>
                              <w:divBdr>
                                <w:top w:val="none" w:sz="0" w:space="0" w:color="auto"/>
                                <w:left w:val="none" w:sz="0" w:space="0" w:color="auto"/>
                                <w:bottom w:val="none" w:sz="0" w:space="0" w:color="auto"/>
                                <w:right w:val="none" w:sz="0" w:space="0" w:color="auto"/>
                              </w:divBdr>
                              <w:divsChild>
                                <w:div w:id="322780515">
                                  <w:marLeft w:val="0"/>
                                  <w:marRight w:val="0"/>
                                  <w:marTop w:val="0"/>
                                  <w:marBottom w:val="0"/>
                                  <w:divBdr>
                                    <w:top w:val="none" w:sz="0" w:space="0" w:color="auto"/>
                                    <w:left w:val="none" w:sz="0" w:space="0" w:color="auto"/>
                                    <w:bottom w:val="none" w:sz="0" w:space="0" w:color="auto"/>
                                    <w:right w:val="none" w:sz="0" w:space="0" w:color="auto"/>
                                  </w:divBdr>
                                  <w:divsChild>
                                    <w:div w:id="364257610">
                                      <w:marLeft w:val="0"/>
                                      <w:marRight w:val="0"/>
                                      <w:marTop w:val="0"/>
                                      <w:marBottom w:val="0"/>
                                      <w:divBdr>
                                        <w:top w:val="none" w:sz="0" w:space="0" w:color="auto"/>
                                        <w:left w:val="none" w:sz="0" w:space="0" w:color="auto"/>
                                        <w:bottom w:val="none" w:sz="0" w:space="0" w:color="auto"/>
                                        <w:right w:val="none" w:sz="0" w:space="0" w:color="auto"/>
                                      </w:divBdr>
                                      <w:divsChild>
                                        <w:div w:id="32386632">
                                          <w:marLeft w:val="0"/>
                                          <w:marRight w:val="0"/>
                                          <w:marTop w:val="0"/>
                                          <w:marBottom w:val="0"/>
                                          <w:divBdr>
                                            <w:top w:val="none" w:sz="0" w:space="0" w:color="auto"/>
                                            <w:left w:val="none" w:sz="0" w:space="0" w:color="auto"/>
                                            <w:bottom w:val="none" w:sz="0" w:space="0" w:color="auto"/>
                                            <w:right w:val="none" w:sz="0" w:space="0" w:color="auto"/>
                                          </w:divBdr>
                                          <w:divsChild>
                                            <w:div w:id="1453480950">
                                              <w:marLeft w:val="0"/>
                                              <w:marRight w:val="0"/>
                                              <w:marTop w:val="0"/>
                                              <w:marBottom w:val="0"/>
                                              <w:divBdr>
                                                <w:top w:val="none" w:sz="0" w:space="0" w:color="auto"/>
                                                <w:left w:val="none" w:sz="0" w:space="0" w:color="auto"/>
                                                <w:bottom w:val="none" w:sz="0" w:space="0" w:color="auto"/>
                                                <w:right w:val="none" w:sz="0" w:space="0" w:color="auto"/>
                                              </w:divBdr>
                                              <w:divsChild>
                                                <w:div w:id="1379741278">
                                                  <w:marLeft w:val="0"/>
                                                  <w:marRight w:val="0"/>
                                                  <w:marTop w:val="0"/>
                                                  <w:marBottom w:val="0"/>
                                                  <w:divBdr>
                                                    <w:top w:val="none" w:sz="0" w:space="0" w:color="auto"/>
                                                    <w:left w:val="none" w:sz="0" w:space="0" w:color="auto"/>
                                                    <w:bottom w:val="none" w:sz="0" w:space="0" w:color="auto"/>
                                                    <w:right w:val="none" w:sz="0" w:space="0" w:color="auto"/>
                                                  </w:divBdr>
                                                  <w:divsChild>
                                                    <w:div w:id="80758728">
                                                      <w:marLeft w:val="0"/>
                                                      <w:marRight w:val="0"/>
                                                      <w:marTop w:val="0"/>
                                                      <w:marBottom w:val="0"/>
                                                      <w:divBdr>
                                                        <w:top w:val="none" w:sz="0" w:space="0" w:color="auto"/>
                                                        <w:left w:val="none" w:sz="0" w:space="0" w:color="auto"/>
                                                        <w:bottom w:val="none" w:sz="0" w:space="0" w:color="auto"/>
                                                        <w:right w:val="none" w:sz="0" w:space="0" w:color="auto"/>
                                                      </w:divBdr>
                                                      <w:divsChild>
                                                        <w:div w:id="243222326">
                                                          <w:marLeft w:val="0"/>
                                                          <w:marRight w:val="0"/>
                                                          <w:marTop w:val="0"/>
                                                          <w:marBottom w:val="0"/>
                                                          <w:divBdr>
                                                            <w:top w:val="none" w:sz="0" w:space="0" w:color="auto"/>
                                                            <w:left w:val="none" w:sz="0" w:space="0" w:color="auto"/>
                                                            <w:bottom w:val="none" w:sz="0" w:space="0" w:color="auto"/>
                                                            <w:right w:val="none" w:sz="0" w:space="0" w:color="auto"/>
                                                          </w:divBdr>
                                                          <w:divsChild>
                                                            <w:div w:id="153956402">
                                                              <w:marLeft w:val="0"/>
                                                              <w:marRight w:val="0"/>
                                                              <w:marTop w:val="0"/>
                                                              <w:marBottom w:val="0"/>
                                                              <w:divBdr>
                                                                <w:top w:val="none" w:sz="0" w:space="0" w:color="auto"/>
                                                                <w:left w:val="none" w:sz="0" w:space="0" w:color="auto"/>
                                                                <w:bottom w:val="none" w:sz="0" w:space="0" w:color="auto"/>
                                                                <w:right w:val="none" w:sz="0" w:space="0" w:color="auto"/>
                                                              </w:divBdr>
                                                              <w:divsChild>
                                                                <w:div w:id="91630732">
                                                                  <w:marLeft w:val="0"/>
                                                                  <w:marRight w:val="0"/>
                                                                  <w:marTop w:val="0"/>
                                                                  <w:marBottom w:val="0"/>
                                                                  <w:divBdr>
                                                                    <w:top w:val="none" w:sz="0" w:space="0" w:color="auto"/>
                                                                    <w:left w:val="none" w:sz="0" w:space="0" w:color="auto"/>
                                                                    <w:bottom w:val="none" w:sz="0" w:space="0" w:color="auto"/>
                                                                    <w:right w:val="none" w:sz="0" w:space="0" w:color="auto"/>
                                                                  </w:divBdr>
                                                                  <w:divsChild>
                                                                    <w:div w:id="1327516581">
                                                                      <w:marLeft w:val="405"/>
                                                                      <w:marRight w:val="0"/>
                                                                      <w:marTop w:val="0"/>
                                                                      <w:marBottom w:val="0"/>
                                                                      <w:divBdr>
                                                                        <w:top w:val="none" w:sz="0" w:space="0" w:color="auto"/>
                                                                        <w:left w:val="none" w:sz="0" w:space="0" w:color="auto"/>
                                                                        <w:bottom w:val="none" w:sz="0" w:space="0" w:color="auto"/>
                                                                        <w:right w:val="none" w:sz="0" w:space="0" w:color="auto"/>
                                                                      </w:divBdr>
                                                                      <w:divsChild>
                                                                        <w:div w:id="1408770406">
                                                                          <w:marLeft w:val="0"/>
                                                                          <w:marRight w:val="0"/>
                                                                          <w:marTop w:val="0"/>
                                                                          <w:marBottom w:val="0"/>
                                                                          <w:divBdr>
                                                                            <w:top w:val="none" w:sz="0" w:space="0" w:color="auto"/>
                                                                            <w:left w:val="none" w:sz="0" w:space="0" w:color="auto"/>
                                                                            <w:bottom w:val="none" w:sz="0" w:space="0" w:color="auto"/>
                                                                            <w:right w:val="none" w:sz="0" w:space="0" w:color="auto"/>
                                                                          </w:divBdr>
                                                                          <w:divsChild>
                                                                            <w:div w:id="1602372104">
                                                                              <w:marLeft w:val="0"/>
                                                                              <w:marRight w:val="0"/>
                                                                              <w:marTop w:val="0"/>
                                                                              <w:marBottom w:val="0"/>
                                                                              <w:divBdr>
                                                                                <w:top w:val="none" w:sz="0" w:space="0" w:color="auto"/>
                                                                                <w:left w:val="none" w:sz="0" w:space="0" w:color="auto"/>
                                                                                <w:bottom w:val="none" w:sz="0" w:space="0" w:color="auto"/>
                                                                                <w:right w:val="none" w:sz="0" w:space="0" w:color="auto"/>
                                                                              </w:divBdr>
                                                                              <w:divsChild>
                                                                                <w:div w:id="1879002373">
                                                                                  <w:marLeft w:val="0"/>
                                                                                  <w:marRight w:val="0"/>
                                                                                  <w:marTop w:val="0"/>
                                                                                  <w:marBottom w:val="0"/>
                                                                                  <w:divBdr>
                                                                                    <w:top w:val="none" w:sz="0" w:space="0" w:color="auto"/>
                                                                                    <w:left w:val="none" w:sz="0" w:space="0" w:color="auto"/>
                                                                                    <w:bottom w:val="none" w:sz="0" w:space="0" w:color="auto"/>
                                                                                    <w:right w:val="none" w:sz="0" w:space="0" w:color="auto"/>
                                                                                  </w:divBdr>
                                                                                  <w:divsChild>
                                                                                    <w:div w:id="893390121">
                                                                                      <w:marLeft w:val="0"/>
                                                                                      <w:marRight w:val="0"/>
                                                                                      <w:marTop w:val="0"/>
                                                                                      <w:marBottom w:val="0"/>
                                                                                      <w:divBdr>
                                                                                        <w:top w:val="none" w:sz="0" w:space="0" w:color="auto"/>
                                                                                        <w:left w:val="none" w:sz="0" w:space="0" w:color="auto"/>
                                                                                        <w:bottom w:val="none" w:sz="0" w:space="0" w:color="auto"/>
                                                                                        <w:right w:val="none" w:sz="0" w:space="0" w:color="auto"/>
                                                                                      </w:divBdr>
                                                                                      <w:divsChild>
                                                                                        <w:div w:id="1997806395">
                                                                                          <w:marLeft w:val="0"/>
                                                                                          <w:marRight w:val="0"/>
                                                                                          <w:marTop w:val="0"/>
                                                                                          <w:marBottom w:val="0"/>
                                                                                          <w:divBdr>
                                                                                            <w:top w:val="none" w:sz="0" w:space="0" w:color="auto"/>
                                                                                            <w:left w:val="none" w:sz="0" w:space="0" w:color="auto"/>
                                                                                            <w:bottom w:val="none" w:sz="0" w:space="0" w:color="auto"/>
                                                                                            <w:right w:val="none" w:sz="0" w:space="0" w:color="auto"/>
                                                                                          </w:divBdr>
                                                                                          <w:divsChild>
                                                                                            <w:div w:id="2109352869">
                                                                                              <w:marLeft w:val="0"/>
                                                                                              <w:marRight w:val="0"/>
                                                                                              <w:marTop w:val="0"/>
                                                                                              <w:marBottom w:val="0"/>
                                                                                              <w:divBdr>
                                                                                                <w:top w:val="none" w:sz="0" w:space="0" w:color="auto"/>
                                                                                                <w:left w:val="none" w:sz="0" w:space="0" w:color="auto"/>
                                                                                                <w:bottom w:val="none" w:sz="0" w:space="0" w:color="auto"/>
                                                                                                <w:right w:val="none" w:sz="0" w:space="0" w:color="auto"/>
                                                                                              </w:divBdr>
                                                                                              <w:divsChild>
                                                                                                <w:div w:id="1355037286">
                                                                                                  <w:marLeft w:val="0"/>
                                                                                                  <w:marRight w:val="0"/>
                                                                                                  <w:marTop w:val="0"/>
                                                                                                  <w:marBottom w:val="0"/>
                                                                                                  <w:divBdr>
                                                                                                    <w:top w:val="none" w:sz="0" w:space="0" w:color="auto"/>
                                                                                                    <w:left w:val="none" w:sz="0" w:space="0" w:color="auto"/>
                                                                                                    <w:bottom w:val="single" w:sz="6" w:space="15" w:color="auto"/>
                                                                                                    <w:right w:val="none" w:sz="0" w:space="0" w:color="auto"/>
                                                                                                  </w:divBdr>
                                                                                                  <w:divsChild>
                                                                                                    <w:div w:id="131026471">
                                                                                                      <w:marLeft w:val="0"/>
                                                                                                      <w:marRight w:val="0"/>
                                                                                                      <w:marTop w:val="60"/>
                                                                                                      <w:marBottom w:val="0"/>
                                                                                                      <w:divBdr>
                                                                                                        <w:top w:val="none" w:sz="0" w:space="0" w:color="auto"/>
                                                                                                        <w:left w:val="none" w:sz="0" w:space="0" w:color="auto"/>
                                                                                                        <w:bottom w:val="none" w:sz="0" w:space="0" w:color="auto"/>
                                                                                                        <w:right w:val="none" w:sz="0" w:space="0" w:color="auto"/>
                                                                                                      </w:divBdr>
                                                                                                      <w:divsChild>
                                                                                                        <w:div w:id="698091844">
                                                                                                          <w:marLeft w:val="0"/>
                                                                                                          <w:marRight w:val="0"/>
                                                                                                          <w:marTop w:val="0"/>
                                                                                                          <w:marBottom w:val="0"/>
                                                                                                          <w:divBdr>
                                                                                                            <w:top w:val="none" w:sz="0" w:space="0" w:color="auto"/>
                                                                                                            <w:left w:val="none" w:sz="0" w:space="0" w:color="auto"/>
                                                                                                            <w:bottom w:val="none" w:sz="0" w:space="0" w:color="auto"/>
                                                                                                            <w:right w:val="none" w:sz="0" w:space="0" w:color="auto"/>
                                                                                                          </w:divBdr>
                                                                                                          <w:divsChild>
                                                                                                            <w:div w:id="898593127">
                                                                                                              <w:marLeft w:val="0"/>
                                                                                                              <w:marRight w:val="0"/>
                                                                                                              <w:marTop w:val="0"/>
                                                                                                              <w:marBottom w:val="0"/>
                                                                                                              <w:divBdr>
                                                                                                                <w:top w:val="none" w:sz="0" w:space="0" w:color="auto"/>
                                                                                                                <w:left w:val="none" w:sz="0" w:space="0" w:color="auto"/>
                                                                                                                <w:bottom w:val="none" w:sz="0" w:space="0" w:color="auto"/>
                                                                                                                <w:right w:val="none" w:sz="0" w:space="0" w:color="auto"/>
                                                                                                              </w:divBdr>
                                                                                                              <w:divsChild>
                                                                                                                <w:div w:id="1602491952">
                                                                                                                  <w:marLeft w:val="0"/>
                                                                                                                  <w:marRight w:val="0"/>
                                                                                                                  <w:marTop w:val="0"/>
                                                                                                                  <w:marBottom w:val="0"/>
                                                                                                                  <w:divBdr>
                                                                                                                    <w:top w:val="none" w:sz="0" w:space="0" w:color="auto"/>
                                                                                                                    <w:left w:val="none" w:sz="0" w:space="0" w:color="auto"/>
                                                                                                                    <w:bottom w:val="none" w:sz="0" w:space="0" w:color="auto"/>
                                                                                                                    <w:right w:val="none" w:sz="0" w:space="0" w:color="auto"/>
                                                                                                                  </w:divBdr>
                                                                                                                  <w:divsChild>
                                                                                                                    <w:div w:id="839278024">
                                                                                                                      <w:marLeft w:val="0"/>
                                                                                                                      <w:marRight w:val="0"/>
                                                                                                                      <w:marTop w:val="0"/>
                                                                                                                      <w:marBottom w:val="0"/>
                                                                                                                      <w:divBdr>
                                                                                                                        <w:top w:val="none" w:sz="0" w:space="0" w:color="auto"/>
                                                                                                                        <w:left w:val="none" w:sz="0" w:space="0" w:color="auto"/>
                                                                                                                        <w:bottom w:val="none" w:sz="0" w:space="0" w:color="auto"/>
                                                                                                                        <w:right w:val="none" w:sz="0" w:space="0" w:color="auto"/>
                                                                                                                      </w:divBdr>
                                                                                                                      <w:divsChild>
                                                                                                                        <w:div w:id="846015332">
                                                                                                                          <w:marLeft w:val="0"/>
                                                                                                                          <w:marRight w:val="0"/>
                                                                                                                          <w:marTop w:val="0"/>
                                                                                                                          <w:marBottom w:val="0"/>
                                                                                                                          <w:divBdr>
                                                                                                                            <w:top w:val="none" w:sz="0" w:space="0" w:color="auto"/>
                                                                                                                            <w:left w:val="none" w:sz="0" w:space="0" w:color="auto"/>
                                                                                                                            <w:bottom w:val="none" w:sz="0" w:space="0" w:color="auto"/>
                                                                                                                            <w:right w:val="none" w:sz="0" w:space="0" w:color="auto"/>
                                                                                                                          </w:divBdr>
                                                                                                                          <w:divsChild>
                                                                                                                            <w:div w:id="1254168986">
                                                                                                                              <w:marLeft w:val="0"/>
                                                                                                                              <w:marRight w:val="0"/>
                                                                                                                              <w:marTop w:val="0"/>
                                                                                                                              <w:marBottom w:val="0"/>
                                                                                                                              <w:divBdr>
                                                                                                                                <w:top w:val="none" w:sz="0" w:space="0" w:color="auto"/>
                                                                                                                                <w:left w:val="none" w:sz="0" w:space="0" w:color="auto"/>
                                                                                                                                <w:bottom w:val="none" w:sz="0" w:space="0" w:color="auto"/>
                                                                                                                                <w:right w:val="none" w:sz="0" w:space="0" w:color="auto"/>
                                                                                                                              </w:divBdr>
                                                                                                                              <w:divsChild>
                                                                                                                                <w:div w:id="1536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7</cp:revision>
  <cp:lastPrinted>2018-02-26T15:01:00Z</cp:lastPrinted>
  <dcterms:created xsi:type="dcterms:W3CDTF">2018-06-15T12:16:00Z</dcterms:created>
  <dcterms:modified xsi:type="dcterms:W3CDTF">2018-06-18T07:15:00Z</dcterms:modified>
</cp:coreProperties>
</file>